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4C5" w:rsidRPr="00E25E8D" w:rsidRDefault="008F69DA">
      <w:pPr>
        <w:rPr>
          <w:rFonts w:ascii="Verdana" w:hAnsi="Verdana"/>
          <w:b/>
          <w:sz w:val="32"/>
          <w:szCs w:val="32"/>
        </w:rPr>
      </w:pPr>
      <w:bookmarkStart w:id="0" w:name="_GoBack"/>
      <w:r w:rsidRPr="00E25E8D">
        <w:rPr>
          <w:rFonts w:ascii="Verdana" w:hAnsi="Verdana"/>
          <w:b/>
          <w:sz w:val="32"/>
          <w:szCs w:val="32"/>
        </w:rPr>
        <w:t>Over boosheid in het pastoraat</w:t>
      </w:r>
    </w:p>
    <w:bookmarkEnd w:id="0"/>
    <w:p w:rsidR="009C04B9" w:rsidRPr="00E25E8D" w:rsidRDefault="009C04B9">
      <w:pPr>
        <w:rPr>
          <w:rFonts w:ascii="Verdana" w:hAnsi="Verdana"/>
          <w:b/>
          <w:sz w:val="22"/>
          <w:szCs w:val="22"/>
        </w:rPr>
      </w:pPr>
    </w:p>
    <w:p w:rsidR="00195E63" w:rsidRPr="00E25E8D" w:rsidRDefault="00195E63">
      <w:pPr>
        <w:rPr>
          <w:rFonts w:ascii="Verdana" w:hAnsi="Verdana"/>
          <w:sz w:val="22"/>
          <w:szCs w:val="22"/>
        </w:rPr>
      </w:pPr>
      <w:r w:rsidRPr="00E25E8D">
        <w:rPr>
          <w:rFonts w:ascii="Verdana" w:hAnsi="Verdana"/>
          <w:sz w:val="22"/>
          <w:szCs w:val="22"/>
        </w:rPr>
        <w:t>Ps. 94:16,17  Ps. 139:19-22</w:t>
      </w:r>
    </w:p>
    <w:p w:rsidR="00195E63" w:rsidRPr="00E25E8D" w:rsidRDefault="00195E63">
      <w:pPr>
        <w:rPr>
          <w:rFonts w:ascii="Verdana" w:hAnsi="Verdana"/>
          <w:sz w:val="22"/>
          <w:szCs w:val="22"/>
        </w:rPr>
      </w:pPr>
    </w:p>
    <w:p w:rsidR="009C04B9" w:rsidRPr="00E25E8D" w:rsidRDefault="009C04B9">
      <w:pPr>
        <w:rPr>
          <w:rFonts w:ascii="Verdana" w:hAnsi="Verdana"/>
          <w:sz w:val="22"/>
          <w:szCs w:val="22"/>
        </w:rPr>
      </w:pPr>
      <w:r w:rsidRPr="00E25E8D">
        <w:rPr>
          <w:rFonts w:ascii="Verdana" w:hAnsi="Verdana"/>
          <w:sz w:val="22"/>
          <w:szCs w:val="22"/>
        </w:rPr>
        <w:t>De belangrijkste ‘emotiefamilies’ zijn uitwaaieringen van: blij, bedroefd, bang en boos. Tot de familie van de boosheid horen: haat, razernij, afkeer, wraak, wrok, agressie, irritatie, ergernis, woede. Emoties lopen uiteraard door elkaar, ook uit de verschillende emotiefamilies. Emoties worden gevoed, ze kunnen elkaar in de weg zitten en ook elkaar versterken.</w:t>
      </w:r>
    </w:p>
    <w:p w:rsidR="009C04B9" w:rsidRPr="00E25E8D" w:rsidRDefault="009C04B9">
      <w:pPr>
        <w:rPr>
          <w:rFonts w:ascii="Verdana" w:hAnsi="Verdana"/>
          <w:sz w:val="22"/>
          <w:szCs w:val="22"/>
        </w:rPr>
      </w:pPr>
    </w:p>
    <w:p w:rsidR="009C04B9" w:rsidRPr="00E25E8D" w:rsidRDefault="009C04B9" w:rsidP="009C04B9">
      <w:pPr>
        <w:pStyle w:val="Lijstalinea"/>
        <w:numPr>
          <w:ilvl w:val="0"/>
          <w:numId w:val="16"/>
        </w:numPr>
        <w:rPr>
          <w:rFonts w:ascii="Verdana" w:hAnsi="Verdana"/>
          <w:sz w:val="22"/>
          <w:szCs w:val="22"/>
        </w:rPr>
      </w:pPr>
      <w:r w:rsidRPr="00E25E8D">
        <w:rPr>
          <w:rFonts w:ascii="Verdana" w:hAnsi="Verdana"/>
          <w:sz w:val="22"/>
          <w:szCs w:val="22"/>
        </w:rPr>
        <w:t>Een emotie ontstaat nooit zomaar. Er is een aanleiding en die moeten we op het spoor komen.</w:t>
      </w:r>
    </w:p>
    <w:p w:rsidR="009C04B9" w:rsidRPr="00E25E8D" w:rsidRDefault="009C04B9" w:rsidP="009C04B9">
      <w:pPr>
        <w:pStyle w:val="Lijstalinea"/>
        <w:numPr>
          <w:ilvl w:val="0"/>
          <w:numId w:val="16"/>
        </w:numPr>
        <w:rPr>
          <w:rFonts w:ascii="Verdana" w:hAnsi="Verdana"/>
          <w:sz w:val="22"/>
          <w:szCs w:val="22"/>
        </w:rPr>
      </w:pPr>
      <w:r w:rsidRPr="00E25E8D">
        <w:rPr>
          <w:rFonts w:ascii="Verdana" w:hAnsi="Verdana"/>
          <w:sz w:val="22"/>
          <w:szCs w:val="22"/>
        </w:rPr>
        <w:t>Een emotie is ook gekoppeld aan een belang, een behoefte. En welke is dat?</w:t>
      </w:r>
    </w:p>
    <w:p w:rsidR="009C04B9" w:rsidRPr="00E25E8D" w:rsidRDefault="009C04B9" w:rsidP="009C04B9">
      <w:pPr>
        <w:pStyle w:val="Lijstalinea"/>
        <w:numPr>
          <w:ilvl w:val="0"/>
          <w:numId w:val="16"/>
        </w:numPr>
        <w:rPr>
          <w:rFonts w:ascii="Verdana" w:hAnsi="Verdana"/>
          <w:sz w:val="22"/>
          <w:szCs w:val="22"/>
        </w:rPr>
      </w:pPr>
      <w:r w:rsidRPr="00E25E8D">
        <w:rPr>
          <w:rFonts w:ascii="Verdana" w:hAnsi="Verdana"/>
          <w:sz w:val="22"/>
          <w:szCs w:val="22"/>
        </w:rPr>
        <w:t>Emoties hebben altijd de neiging om het gedrag te sturen.</w:t>
      </w:r>
      <w:r w:rsidR="00A7399C" w:rsidRPr="00E25E8D">
        <w:rPr>
          <w:rFonts w:ascii="Verdana" w:hAnsi="Verdana"/>
          <w:sz w:val="22"/>
          <w:szCs w:val="22"/>
        </w:rPr>
        <w:t xml:space="preserve"> Dat kan lastig zijn</w:t>
      </w:r>
      <w:r w:rsidR="00515C1D" w:rsidRPr="00E25E8D">
        <w:rPr>
          <w:rFonts w:ascii="Verdana" w:hAnsi="Verdana"/>
          <w:sz w:val="22"/>
          <w:szCs w:val="22"/>
        </w:rPr>
        <w:t xml:space="preserve"> (helemaal als er slachtoffers vallen of jij zelf het slachtoffer bent)</w:t>
      </w:r>
      <w:r w:rsidR="00A7399C" w:rsidRPr="00E25E8D">
        <w:rPr>
          <w:rFonts w:ascii="Verdana" w:hAnsi="Verdana"/>
          <w:sz w:val="22"/>
          <w:szCs w:val="22"/>
        </w:rPr>
        <w:t>.</w:t>
      </w:r>
    </w:p>
    <w:p w:rsidR="009C04B9" w:rsidRPr="00E25E8D" w:rsidRDefault="009C04B9" w:rsidP="009C04B9">
      <w:pPr>
        <w:pStyle w:val="Lijstalinea"/>
        <w:numPr>
          <w:ilvl w:val="0"/>
          <w:numId w:val="16"/>
        </w:numPr>
        <w:rPr>
          <w:rFonts w:ascii="Verdana" w:hAnsi="Verdana"/>
          <w:sz w:val="22"/>
          <w:szCs w:val="22"/>
        </w:rPr>
      </w:pPr>
      <w:r w:rsidRPr="00E25E8D">
        <w:rPr>
          <w:rFonts w:ascii="Verdana" w:hAnsi="Verdana"/>
          <w:sz w:val="22"/>
          <w:szCs w:val="22"/>
        </w:rPr>
        <w:t>Iemand die niet blij is met zijn emoties, krijgt daarbovenop nog een ander gevoel</w:t>
      </w:r>
      <w:r w:rsidR="00A7399C" w:rsidRPr="00E25E8D">
        <w:rPr>
          <w:rFonts w:ascii="Verdana" w:hAnsi="Verdana"/>
          <w:sz w:val="22"/>
          <w:szCs w:val="22"/>
        </w:rPr>
        <w:t>, bijvoorbeeld</w:t>
      </w:r>
      <w:r w:rsidRPr="00E25E8D">
        <w:rPr>
          <w:rFonts w:ascii="Verdana" w:hAnsi="Verdana"/>
          <w:sz w:val="22"/>
          <w:szCs w:val="22"/>
        </w:rPr>
        <w:t xml:space="preserve"> schaamt</w:t>
      </w:r>
      <w:r w:rsidR="00A7399C" w:rsidRPr="00E25E8D">
        <w:rPr>
          <w:rFonts w:ascii="Verdana" w:hAnsi="Verdana"/>
          <w:sz w:val="22"/>
          <w:szCs w:val="22"/>
        </w:rPr>
        <w:t>e</w:t>
      </w:r>
      <w:r w:rsidRPr="00E25E8D">
        <w:rPr>
          <w:rFonts w:ascii="Verdana" w:hAnsi="Verdana"/>
          <w:sz w:val="22"/>
          <w:szCs w:val="22"/>
        </w:rPr>
        <w:t xml:space="preserve">, schuldgevoel, angst voor de gevolgen. Er zijn dus primaire en secundaire emoties. Probeer ze </w:t>
      </w:r>
      <w:r w:rsidR="00195E63" w:rsidRPr="00E25E8D">
        <w:rPr>
          <w:rFonts w:ascii="Verdana" w:hAnsi="Verdana"/>
          <w:sz w:val="22"/>
          <w:szCs w:val="22"/>
        </w:rPr>
        <w:t>te onderscheiden.</w:t>
      </w:r>
    </w:p>
    <w:p w:rsidR="00A7399C" w:rsidRPr="00E25E8D" w:rsidRDefault="00A7399C" w:rsidP="009C04B9">
      <w:pPr>
        <w:pStyle w:val="Lijstalinea"/>
        <w:numPr>
          <w:ilvl w:val="0"/>
          <w:numId w:val="16"/>
        </w:numPr>
        <w:rPr>
          <w:rFonts w:ascii="Verdana" w:hAnsi="Verdana"/>
          <w:sz w:val="22"/>
          <w:szCs w:val="22"/>
        </w:rPr>
      </w:pPr>
      <w:r w:rsidRPr="00E25E8D">
        <w:rPr>
          <w:rFonts w:ascii="Verdana" w:hAnsi="Verdana"/>
          <w:sz w:val="22"/>
          <w:szCs w:val="22"/>
        </w:rPr>
        <w:t>Emoties slijten bijna niet. Grote heftigheid wordt wel minder, maar bijvoorbeeld terugdenken aan situaties kan emoties onmiddellijk weer oproepen.</w:t>
      </w:r>
    </w:p>
    <w:p w:rsidR="00B8484C" w:rsidRPr="00E25E8D" w:rsidRDefault="00B8484C">
      <w:pPr>
        <w:rPr>
          <w:rFonts w:ascii="Verdana" w:hAnsi="Verdana"/>
          <w:sz w:val="22"/>
          <w:szCs w:val="22"/>
        </w:rPr>
      </w:pPr>
    </w:p>
    <w:p w:rsidR="00A7399C" w:rsidRPr="00E25E8D" w:rsidRDefault="00A7399C">
      <w:pPr>
        <w:rPr>
          <w:rFonts w:ascii="Verdana" w:hAnsi="Verdana"/>
          <w:b/>
          <w:sz w:val="22"/>
          <w:szCs w:val="22"/>
        </w:rPr>
      </w:pPr>
      <w:r w:rsidRPr="00E25E8D">
        <w:rPr>
          <w:rFonts w:ascii="Verdana" w:hAnsi="Verdana"/>
          <w:b/>
          <w:sz w:val="22"/>
          <w:szCs w:val="22"/>
        </w:rPr>
        <w:t>In het pastoraat</w:t>
      </w:r>
    </w:p>
    <w:p w:rsidR="00A7399C" w:rsidRPr="00E25E8D" w:rsidRDefault="00A7399C">
      <w:pPr>
        <w:rPr>
          <w:rFonts w:ascii="Verdana" w:hAnsi="Verdana"/>
          <w:sz w:val="22"/>
          <w:szCs w:val="22"/>
        </w:rPr>
      </w:pPr>
    </w:p>
    <w:p w:rsidR="00B8484C" w:rsidRPr="00E25E8D" w:rsidRDefault="00B8484C">
      <w:pPr>
        <w:rPr>
          <w:rFonts w:ascii="Verdana" w:hAnsi="Verdana"/>
          <w:sz w:val="22"/>
          <w:szCs w:val="22"/>
        </w:rPr>
      </w:pPr>
      <w:r w:rsidRPr="00E25E8D">
        <w:rPr>
          <w:rFonts w:ascii="Verdana" w:hAnsi="Verdana"/>
          <w:sz w:val="22"/>
          <w:szCs w:val="22"/>
        </w:rPr>
        <w:t xml:space="preserve">In het pastoraat kom je weinig </w:t>
      </w:r>
      <w:r w:rsidR="00C93712" w:rsidRPr="00E25E8D">
        <w:rPr>
          <w:rFonts w:ascii="Verdana" w:hAnsi="Verdana"/>
          <w:sz w:val="22"/>
          <w:szCs w:val="22"/>
        </w:rPr>
        <w:t>openlijke boosheid</w:t>
      </w:r>
      <w:r w:rsidRPr="00E25E8D">
        <w:rPr>
          <w:rFonts w:ascii="Verdana" w:hAnsi="Verdana"/>
          <w:sz w:val="22"/>
          <w:szCs w:val="22"/>
        </w:rPr>
        <w:t xml:space="preserve"> tegen.</w:t>
      </w:r>
    </w:p>
    <w:p w:rsidR="00B8484C" w:rsidRPr="00E25E8D" w:rsidRDefault="00B8484C" w:rsidP="00B8484C">
      <w:pPr>
        <w:pStyle w:val="Lijstalinea"/>
        <w:numPr>
          <w:ilvl w:val="0"/>
          <w:numId w:val="15"/>
        </w:numPr>
        <w:rPr>
          <w:rFonts w:ascii="Verdana" w:hAnsi="Verdana"/>
          <w:sz w:val="22"/>
          <w:szCs w:val="22"/>
        </w:rPr>
      </w:pPr>
      <w:r w:rsidRPr="00E25E8D">
        <w:rPr>
          <w:rFonts w:ascii="Verdana" w:hAnsi="Verdana"/>
          <w:sz w:val="22"/>
          <w:szCs w:val="22"/>
        </w:rPr>
        <w:t>Mensen uiten</w:t>
      </w:r>
      <w:r w:rsidR="00C93712" w:rsidRPr="00E25E8D">
        <w:rPr>
          <w:rFonts w:ascii="Verdana" w:hAnsi="Verdana"/>
          <w:sz w:val="22"/>
          <w:szCs w:val="22"/>
        </w:rPr>
        <w:t xml:space="preserve"> niet zo snel</w:t>
      </w:r>
      <w:r w:rsidRPr="00E25E8D">
        <w:rPr>
          <w:rFonts w:ascii="Verdana" w:hAnsi="Verdana"/>
          <w:sz w:val="22"/>
          <w:szCs w:val="22"/>
        </w:rPr>
        <w:t xml:space="preserve"> boosheid op de pastor</w:t>
      </w:r>
    </w:p>
    <w:p w:rsidR="00B8484C" w:rsidRPr="00E25E8D" w:rsidRDefault="00B8484C" w:rsidP="00B8484C">
      <w:pPr>
        <w:pStyle w:val="Lijstalinea"/>
        <w:numPr>
          <w:ilvl w:val="0"/>
          <w:numId w:val="15"/>
        </w:numPr>
        <w:rPr>
          <w:rFonts w:ascii="Verdana" w:hAnsi="Verdana"/>
          <w:sz w:val="22"/>
          <w:szCs w:val="22"/>
        </w:rPr>
      </w:pPr>
      <w:r w:rsidRPr="00E25E8D">
        <w:rPr>
          <w:rFonts w:ascii="Verdana" w:hAnsi="Verdana"/>
          <w:sz w:val="22"/>
          <w:szCs w:val="22"/>
        </w:rPr>
        <w:t>Als pastor hoef je niet boos te worden op een pastorant (je eventuele ergernis verberg je professioneel)</w:t>
      </w:r>
    </w:p>
    <w:p w:rsidR="00B8484C" w:rsidRPr="00E25E8D" w:rsidRDefault="00B8484C" w:rsidP="00B8484C">
      <w:pPr>
        <w:pStyle w:val="Lijstalinea"/>
        <w:numPr>
          <w:ilvl w:val="0"/>
          <w:numId w:val="15"/>
        </w:numPr>
        <w:rPr>
          <w:rFonts w:ascii="Verdana" w:hAnsi="Verdana"/>
          <w:sz w:val="22"/>
          <w:szCs w:val="22"/>
        </w:rPr>
      </w:pPr>
      <w:r w:rsidRPr="00E25E8D">
        <w:rPr>
          <w:rFonts w:ascii="Verdana" w:hAnsi="Verdana"/>
          <w:sz w:val="22"/>
          <w:szCs w:val="22"/>
        </w:rPr>
        <w:t xml:space="preserve">Mensen uiten wel eens boosheid op anderen uit hun priveleven (denk </w:t>
      </w:r>
      <w:r w:rsidR="00C93712" w:rsidRPr="00E25E8D">
        <w:rPr>
          <w:rFonts w:ascii="Verdana" w:hAnsi="Verdana"/>
          <w:sz w:val="22"/>
          <w:szCs w:val="22"/>
        </w:rPr>
        <w:t>maar</w:t>
      </w:r>
      <w:r w:rsidRPr="00E25E8D">
        <w:rPr>
          <w:rFonts w:ascii="Verdana" w:hAnsi="Verdana"/>
          <w:sz w:val="22"/>
          <w:szCs w:val="22"/>
        </w:rPr>
        <w:t xml:space="preserve"> aan relatieproblemen)</w:t>
      </w:r>
      <w:r w:rsidR="00C74887" w:rsidRPr="00E25E8D">
        <w:rPr>
          <w:rFonts w:ascii="Verdana" w:hAnsi="Verdana"/>
          <w:sz w:val="22"/>
          <w:szCs w:val="22"/>
        </w:rPr>
        <w:t xml:space="preserve"> </w:t>
      </w:r>
      <w:r w:rsidRPr="00E25E8D">
        <w:rPr>
          <w:rFonts w:ascii="Verdana" w:hAnsi="Verdana"/>
          <w:sz w:val="22"/>
          <w:szCs w:val="22"/>
        </w:rPr>
        <w:t>maar doen dat meestal verpakt</w:t>
      </w:r>
    </w:p>
    <w:p w:rsidR="00B8484C" w:rsidRPr="00E25E8D" w:rsidRDefault="00B8484C" w:rsidP="00B8484C">
      <w:pPr>
        <w:pStyle w:val="Lijstalinea"/>
        <w:numPr>
          <w:ilvl w:val="0"/>
          <w:numId w:val="15"/>
        </w:numPr>
        <w:rPr>
          <w:rFonts w:ascii="Verdana" w:hAnsi="Verdana"/>
          <w:sz w:val="22"/>
          <w:szCs w:val="22"/>
        </w:rPr>
      </w:pPr>
      <w:r w:rsidRPr="00E25E8D">
        <w:rPr>
          <w:rFonts w:ascii="Verdana" w:hAnsi="Verdana"/>
          <w:sz w:val="22"/>
          <w:szCs w:val="22"/>
        </w:rPr>
        <w:t>Mensen uiten soms boosheid op de kerk</w:t>
      </w:r>
    </w:p>
    <w:p w:rsidR="00C93712" w:rsidRPr="00E25E8D" w:rsidRDefault="00C93712" w:rsidP="00B8484C">
      <w:pPr>
        <w:pStyle w:val="Lijstalinea"/>
        <w:numPr>
          <w:ilvl w:val="0"/>
          <w:numId w:val="15"/>
        </w:numPr>
        <w:rPr>
          <w:rFonts w:ascii="Verdana" w:hAnsi="Verdana"/>
          <w:sz w:val="22"/>
          <w:szCs w:val="22"/>
        </w:rPr>
      </w:pPr>
      <w:r w:rsidRPr="00E25E8D">
        <w:rPr>
          <w:rFonts w:ascii="Verdana" w:hAnsi="Verdana"/>
          <w:sz w:val="22"/>
          <w:szCs w:val="22"/>
        </w:rPr>
        <w:t>Soms zijn mensen boos op God. Ze verwoorden dat meestal als: ‘Ik ben teleurgesteld in God.’</w:t>
      </w:r>
    </w:p>
    <w:p w:rsidR="00B8484C" w:rsidRPr="00E25E8D" w:rsidRDefault="00B8484C" w:rsidP="00B8484C">
      <w:pPr>
        <w:rPr>
          <w:rFonts w:ascii="Verdana" w:hAnsi="Verdana"/>
          <w:sz w:val="22"/>
          <w:szCs w:val="22"/>
        </w:rPr>
      </w:pPr>
    </w:p>
    <w:p w:rsidR="00A7399C" w:rsidRPr="00E25E8D" w:rsidRDefault="00A7399C" w:rsidP="00B8484C">
      <w:pPr>
        <w:rPr>
          <w:rFonts w:ascii="Verdana" w:hAnsi="Verdana"/>
          <w:b/>
          <w:sz w:val="22"/>
          <w:szCs w:val="22"/>
        </w:rPr>
      </w:pPr>
      <w:r w:rsidRPr="00E25E8D">
        <w:rPr>
          <w:rFonts w:ascii="Verdana" w:hAnsi="Verdana"/>
          <w:b/>
          <w:sz w:val="22"/>
          <w:szCs w:val="22"/>
        </w:rPr>
        <w:t>Kijk in de spiegel</w:t>
      </w:r>
    </w:p>
    <w:p w:rsidR="00A7399C" w:rsidRPr="00E25E8D" w:rsidRDefault="00A7399C" w:rsidP="00B8484C">
      <w:pPr>
        <w:rPr>
          <w:rFonts w:ascii="Verdana" w:hAnsi="Verdana"/>
          <w:sz w:val="22"/>
          <w:szCs w:val="22"/>
        </w:rPr>
      </w:pPr>
    </w:p>
    <w:p w:rsidR="00B8484C" w:rsidRPr="00E25E8D" w:rsidRDefault="00B8484C" w:rsidP="00B8484C">
      <w:pPr>
        <w:rPr>
          <w:rFonts w:ascii="Verdana" w:hAnsi="Verdana"/>
          <w:sz w:val="22"/>
          <w:szCs w:val="22"/>
        </w:rPr>
      </w:pPr>
      <w:r w:rsidRPr="00E25E8D">
        <w:rPr>
          <w:rFonts w:ascii="Verdana" w:hAnsi="Verdana"/>
          <w:sz w:val="22"/>
          <w:szCs w:val="22"/>
        </w:rPr>
        <w:t>Zelf zijn we regelmatig boos, al geven we dat meestal niet toe.</w:t>
      </w:r>
      <w:r w:rsidR="00C93712" w:rsidRPr="00E25E8D">
        <w:rPr>
          <w:rFonts w:ascii="Verdana" w:hAnsi="Verdana"/>
          <w:sz w:val="22"/>
          <w:szCs w:val="22"/>
        </w:rPr>
        <w:t xml:space="preserve"> (Als </w:t>
      </w:r>
      <w:r w:rsidR="00A7399C" w:rsidRPr="00E25E8D">
        <w:rPr>
          <w:rFonts w:ascii="Verdana" w:hAnsi="Verdana"/>
          <w:sz w:val="22"/>
          <w:szCs w:val="22"/>
        </w:rPr>
        <w:t>gezinsleden</w:t>
      </w:r>
      <w:r w:rsidR="00C93712" w:rsidRPr="00E25E8D">
        <w:rPr>
          <w:rFonts w:ascii="Verdana" w:hAnsi="Verdana"/>
          <w:sz w:val="22"/>
          <w:szCs w:val="22"/>
        </w:rPr>
        <w:t xml:space="preserve"> vragen of je boos bent zeg je, ‘Jullie weten niet wat boosheid is!’)</w:t>
      </w:r>
    </w:p>
    <w:p w:rsidR="00B8484C" w:rsidRPr="00E25E8D" w:rsidRDefault="00B8484C" w:rsidP="00B8484C">
      <w:pPr>
        <w:pStyle w:val="Lijstalinea"/>
        <w:numPr>
          <w:ilvl w:val="0"/>
          <w:numId w:val="15"/>
        </w:numPr>
        <w:rPr>
          <w:rFonts w:ascii="Verdana" w:hAnsi="Verdana"/>
          <w:sz w:val="22"/>
          <w:szCs w:val="22"/>
        </w:rPr>
      </w:pPr>
      <w:r w:rsidRPr="00E25E8D">
        <w:rPr>
          <w:rFonts w:ascii="Verdana" w:hAnsi="Verdana"/>
          <w:sz w:val="22"/>
          <w:szCs w:val="22"/>
        </w:rPr>
        <w:t>We zijn thuis geërgerd, chagrijnig, reageren onvriendelijk</w:t>
      </w:r>
      <w:r w:rsidR="002D1B7F" w:rsidRPr="00E25E8D">
        <w:rPr>
          <w:rFonts w:ascii="Verdana" w:hAnsi="Verdana"/>
          <w:sz w:val="22"/>
          <w:szCs w:val="22"/>
        </w:rPr>
        <w:t xml:space="preserve"> (soms voelen we ons daarover schuldig).</w:t>
      </w:r>
      <w:r w:rsidR="00891048" w:rsidRPr="00E25E8D">
        <w:rPr>
          <w:rFonts w:ascii="Verdana" w:hAnsi="Verdana"/>
          <w:sz w:val="22"/>
          <w:szCs w:val="22"/>
        </w:rPr>
        <w:t xml:space="preserve"> </w:t>
      </w:r>
    </w:p>
    <w:p w:rsidR="00B8484C" w:rsidRPr="00E25E8D" w:rsidRDefault="00B8484C" w:rsidP="00B8484C">
      <w:pPr>
        <w:pStyle w:val="Lijstalinea"/>
        <w:numPr>
          <w:ilvl w:val="0"/>
          <w:numId w:val="15"/>
        </w:numPr>
        <w:rPr>
          <w:rFonts w:ascii="Verdana" w:hAnsi="Verdana"/>
          <w:sz w:val="22"/>
          <w:szCs w:val="22"/>
        </w:rPr>
      </w:pPr>
      <w:r w:rsidRPr="00E25E8D">
        <w:rPr>
          <w:rFonts w:ascii="Verdana" w:hAnsi="Verdana"/>
          <w:sz w:val="22"/>
          <w:szCs w:val="22"/>
        </w:rPr>
        <w:t xml:space="preserve">We slikken onze boosheid in maar voelen ons intussen </w:t>
      </w:r>
      <w:r w:rsidR="00891048" w:rsidRPr="00E25E8D">
        <w:rPr>
          <w:rFonts w:ascii="Verdana" w:hAnsi="Verdana"/>
          <w:sz w:val="22"/>
          <w:szCs w:val="22"/>
        </w:rPr>
        <w:t xml:space="preserve">soms </w:t>
      </w:r>
      <w:r w:rsidRPr="00E25E8D">
        <w:rPr>
          <w:rFonts w:ascii="Verdana" w:hAnsi="Verdana"/>
          <w:sz w:val="22"/>
          <w:szCs w:val="22"/>
        </w:rPr>
        <w:t>wel slachtoffer</w:t>
      </w:r>
      <w:r w:rsidR="002D1B7F" w:rsidRPr="00E25E8D">
        <w:rPr>
          <w:rFonts w:ascii="Verdana" w:hAnsi="Verdana"/>
          <w:sz w:val="22"/>
          <w:szCs w:val="22"/>
        </w:rPr>
        <w:t xml:space="preserve"> en hebben </w:t>
      </w:r>
      <w:r w:rsidR="00C93712" w:rsidRPr="00E25E8D">
        <w:rPr>
          <w:rFonts w:ascii="Verdana" w:hAnsi="Verdana"/>
          <w:sz w:val="22"/>
          <w:szCs w:val="22"/>
        </w:rPr>
        <w:t>zelfmedelijden</w:t>
      </w:r>
      <w:r w:rsidR="00195E63" w:rsidRPr="00E25E8D">
        <w:rPr>
          <w:rFonts w:ascii="Verdana" w:hAnsi="Verdana"/>
          <w:sz w:val="22"/>
          <w:szCs w:val="22"/>
        </w:rPr>
        <w:t xml:space="preserve"> (Z</w:t>
      </w:r>
      <w:r w:rsidR="000031D8" w:rsidRPr="00E25E8D">
        <w:rPr>
          <w:rFonts w:ascii="Verdana" w:hAnsi="Verdana"/>
          <w:sz w:val="22"/>
          <w:szCs w:val="22"/>
        </w:rPr>
        <w:t>o wordt boosheid een</w:t>
      </w:r>
      <w:r w:rsidR="00195E63" w:rsidRPr="00E25E8D">
        <w:rPr>
          <w:rFonts w:ascii="Verdana" w:hAnsi="Verdana"/>
          <w:sz w:val="22"/>
          <w:szCs w:val="22"/>
        </w:rPr>
        <w:t xml:space="preserve"> kern van depressieve gevoelens.</w:t>
      </w:r>
      <w:r w:rsidR="000031D8" w:rsidRPr="00E25E8D">
        <w:rPr>
          <w:rFonts w:ascii="Verdana" w:hAnsi="Verdana"/>
          <w:sz w:val="22"/>
          <w:szCs w:val="22"/>
        </w:rPr>
        <w:t>)</w:t>
      </w:r>
    </w:p>
    <w:p w:rsidR="00C93712" w:rsidRPr="00E25E8D" w:rsidRDefault="00C93712" w:rsidP="00B8484C">
      <w:pPr>
        <w:pStyle w:val="Lijstalinea"/>
        <w:numPr>
          <w:ilvl w:val="0"/>
          <w:numId w:val="15"/>
        </w:numPr>
        <w:rPr>
          <w:rFonts w:ascii="Verdana" w:hAnsi="Verdana"/>
          <w:sz w:val="22"/>
          <w:szCs w:val="22"/>
        </w:rPr>
      </w:pPr>
      <w:r w:rsidRPr="00E25E8D">
        <w:rPr>
          <w:rFonts w:ascii="Verdana" w:hAnsi="Verdana"/>
          <w:sz w:val="22"/>
          <w:szCs w:val="22"/>
        </w:rPr>
        <w:t xml:space="preserve">We uiten geen boosheid maar </w:t>
      </w:r>
      <w:r w:rsidR="002D1B7F" w:rsidRPr="00E25E8D">
        <w:rPr>
          <w:rFonts w:ascii="Verdana" w:hAnsi="Verdana"/>
          <w:sz w:val="22"/>
          <w:szCs w:val="22"/>
        </w:rPr>
        <w:t>’s nachts in</w:t>
      </w:r>
      <w:r w:rsidRPr="00E25E8D">
        <w:rPr>
          <w:rFonts w:ascii="Verdana" w:hAnsi="Verdana"/>
          <w:sz w:val="22"/>
          <w:szCs w:val="22"/>
        </w:rPr>
        <w:t xml:space="preserve"> bed of op de fiets zitten we op anderen / de ander te mopperen</w:t>
      </w:r>
      <w:r w:rsidR="002D1B7F" w:rsidRPr="00E25E8D">
        <w:rPr>
          <w:rFonts w:ascii="Verdana" w:hAnsi="Verdana"/>
          <w:sz w:val="22"/>
          <w:szCs w:val="22"/>
        </w:rPr>
        <w:t>.</w:t>
      </w:r>
    </w:p>
    <w:p w:rsidR="00C93712" w:rsidRPr="00E25E8D" w:rsidRDefault="00C93712" w:rsidP="00B8484C">
      <w:pPr>
        <w:pStyle w:val="Lijstalinea"/>
        <w:numPr>
          <w:ilvl w:val="0"/>
          <w:numId w:val="15"/>
        </w:numPr>
        <w:rPr>
          <w:rFonts w:ascii="Verdana" w:hAnsi="Verdana"/>
          <w:sz w:val="22"/>
          <w:szCs w:val="22"/>
        </w:rPr>
      </w:pPr>
      <w:r w:rsidRPr="00E25E8D">
        <w:rPr>
          <w:rFonts w:ascii="Verdana" w:hAnsi="Verdana"/>
          <w:sz w:val="22"/>
          <w:szCs w:val="22"/>
        </w:rPr>
        <w:t>We verpakken onze boosheid in soms gelovig gemotiveerde hartelijkheid</w:t>
      </w:r>
      <w:r w:rsidR="002D1B7F" w:rsidRPr="00E25E8D">
        <w:rPr>
          <w:rFonts w:ascii="Verdana" w:hAnsi="Verdana"/>
          <w:sz w:val="22"/>
          <w:szCs w:val="22"/>
        </w:rPr>
        <w:t>.</w:t>
      </w:r>
    </w:p>
    <w:p w:rsidR="00B8484C" w:rsidRPr="00E25E8D" w:rsidRDefault="00B8484C" w:rsidP="00B8484C">
      <w:pPr>
        <w:rPr>
          <w:rFonts w:ascii="Verdana" w:hAnsi="Verdana"/>
          <w:sz w:val="22"/>
          <w:szCs w:val="22"/>
        </w:rPr>
      </w:pPr>
    </w:p>
    <w:p w:rsidR="00891048" w:rsidRPr="00E25E8D" w:rsidRDefault="00891048" w:rsidP="00B8484C">
      <w:pPr>
        <w:rPr>
          <w:rFonts w:ascii="Verdana" w:hAnsi="Verdana"/>
          <w:sz w:val="22"/>
          <w:szCs w:val="22"/>
        </w:rPr>
      </w:pPr>
      <w:r w:rsidRPr="00E25E8D">
        <w:rPr>
          <w:rFonts w:ascii="Verdana" w:hAnsi="Verdana"/>
          <w:sz w:val="22"/>
          <w:szCs w:val="22"/>
        </w:rPr>
        <w:t xml:space="preserve">Boosheid en chagrijn hebben </w:t>
      </w:r>
      <w:r w:rsidR="00C02477" w:rsidRPr="00E25E8D">
        <w:rPr>
          <w:rFonts w:ascii="Verdana" w:hAnsi="Verdana"/>
          <w:sz w:val="22"/>
          <w:szCs w:val="22"/>
        </w:rPr>
        <w:t>vaak</w:t>
      </w:r>
      <w:r w:rsidRPr="00E25E8D">
        <w:rPr>
          <w:rFonts w:ascii="Verdana" w:hAnsi="Verdana"/>
          <w:sz w:val="22"/>
          <w:szCs w:val="22"/>
        </w:rPr>
        <w:t xml:space="preserve"> met vermoeidheid te maken. Soms met karaktertrekken. Denk </w:t>
      </w:r>
      <w:r w:rsidR="00C02477" w:rsidRPr="00E25E8D">
        <w:rPr>
          <w:rFonts w:ascii="Verdana" w:hAnsi="Verdana"/>
          <w:sz w:val="22"/>
          <w:szCs w:val="22"/>
        </w:rPr>
        <w:t xml:space="preserve">ook </w:t>
      </w:r>
      <w:r w:rsidRPr="00E25E8D">
        <w:rPr>
          <w:rFonts w:ascii="Verdana" w:hAnsi="Verdana"/>
          <w:sz w:val="22"/>
          <w:szCs w:val="22"/>
        </w:rPr>
        <w:t xml:space="preserve">aan stemmingswisselingen, narcistische of  autistisch </w:t>
      </w:r>
      <w:r w:rsidRPr="00E25E8D">
        <w:rPr>
          <w:rFonts w:ascii="Verdana" w:hAnsi="Verdana"/>
          <w:sz w:val="22"/>
          <w:szCs w:val="22"/>
        </w:rPr>
        <w:lastRenderedPageBreak/>
        <w:t>trekken</w:t>
      </w:r>
      <w:r w:rsidR="00C02477" w:rsidRPr="00E25E8D">
        <w:rPr>
          <w:rFonts w:ascii="Verdana" w:hAnsi="Verdana"/>
          <w:sz w:val="22"/>
          <w:szCs w:val="22"/>
        </w:rPr>
        <w:t xml:space="preserve"> als katalysator van boosheid</w:t>
      </w:r>
      <w:r w:rsidRPr="00E25E8D">
        <w:rPr>
          <w:rFonts w:ascii="Verdana" w:hAnsi="Verdana"/>
          <w:sz w:val="22"/>
          <w:szCs w:val="22"/>
        </w:rPr>
        <w:t>. Als boosheid onredelijk en onverwacht en heftig is en te vaak voorkomt, kan dat een teken van overspannenheid/ burnout zijn.</w:t>
      </w:r>
    </w:p>
    <w:p w:rsidR="00891048" w:rsidRPr="00E25E8D" w:rsidRDefault="00891048" w:rsidP="00B8484C">
      <w:pPr>
        <w:rPr>
          <w:rFonts w:ascii="Verdana" w:hAnsi="Verdana"/>
          <w:sz w:val="22"/>
          <w:szCs w:val="22"/>
        </w:rPr>
      </w:pPr>
    </w:p>
    <w:p w:rsidR="002D1B7F" w:rsidRPr="00E25E8D" w:rsidRDefault="00B8484C" w:rsidP="00B8484C">
      <w:pPr>
        <w:rPr>
          <w:rFonts w:ascii="Verdana" w:hAnsi="Verdana"/>
          <w:sz w:val="22"/>
          <w:szCs w:val="22"/>
        </w:rPr>
      </w:pPr>
      <w:r w:rsidRPr="00E25E8D">
        <w:rPr>
          <w:rFonts w:ascii="Verdana" w:hAnsi="Verdana"/>
          <w:sz w:val="22"/>
          <w:szCs w:val="22"/>
        </w:rPr>
        <w:t>Dus denk erom:</w:t>
      </w:r>
      <w:r w:rsidR="00C93712" w:rsidRPr="00E25E8D">
        <w:rPr>
          <w:rFonts w:ascii="Verdana" w:hAnsi="Verdana"/>
          <w:sz w:val="22"/>
          <w:szCs w:val="22"/>
        </w:rPr>
        <w:t xml:space="preserve"> er zit in ons</w:t>
      </w:r>
      <w:r w:rsidR="00094E32" w:rsidRPr="00E25E8D">
        <w:rPr>
          <w:rFonts w:ascii="Verdana" w:hAnsi="Verdana"/>
          <w:sz w:val="22"/>
          <w:szCs w:val="22"/>
        </w:rPr>
        <w:t xml:space="preserve"> </w:t>
      </w:r>
      <w:r w:rsidR="00891048" w:rsidRPr="00E25E8D">
        <w:rPr>
          <w:rFonts w:ascii="Verdana" w:hAnsi="Verdana"/>
          <w:sz w:val="22"/>
          <w:szCs w:val="22"/>
        </w:rPr>
        <w:t>meer boosheid dan we willen toegeven</w:t>
      </w:r>
      <w:r w:rsidR="00C93712" w:rsidRPr="00E25E8D">
        <w:rPr>
          <w:rFonts w:ascii="Verdana" w:hAnsi="Verdana"/>
          <w:sz w:val="22"/>
          <w:szCs w:val="22"/>
        </w:rPr>
        <w:t>.</w:t>
      </w:r>
      <w:r w:rsidR="00891048" w:rsidRPr="00E25E8D">
        <w:rPr>
          <w:rFonts w:ascii="Verdana" w:hAnsi="Verdana"/>
          <w:sz w:val="22"/>
          <w:szCs w:val="22"/>
        </w:rPr>
        <w:t xml:space="preserve"> En net zoals wij er niet mee te koop lopen, doen onze pastoranten dat ook niet. Als we er bij pastoranten achter willen komen moeten we dus goed luisteren en er soms gewoon naar vragen.</w:t>
      </w:r>
    </w:p>
    <w:p w:rsidR="002D1B7F" w:rsidRPr="00E25E8D" w:rsidRDefault="002D1B7F" w:rsidP="00B8484C">
      <w:pPr>
        <w:rPr>
          <w:rFonts w:ascii="Verdana" w:hAnsi="Verdana"/>
          <w:sz w:val="22"/>
          <w:szCs w:val="22"/>
        </w:rPr>
      </w:pPr>
    </w:p>
    <w:p w:rsidR="00A7399C" w:rsidRPr="00E25E8D" w:rsidRDefault="00A7399C" w:rsidP="00B8484C">
      <w:pPr>
        <w:rPr>
          <w:rFonts w:ascii="Verdana" w:hAnsi="Verdana"/>
          <w:b/>
          <w:sz w:val="22"/>
          <w:szCs w:val="22"/>
        </w:rPr>
      </w:pPr>
      <w:r w:rsidRPr="00E25E8D">
        <w:rPr>
          <w:rFonts w:ascii="Verdana" w:hAnsi="Verdana"/>
          <w:b/>
          <w:sz w:val="22"/>
          <w:szCs w:val="22"/>
        </w:rPr>
        <w:t>Boosheid en verdriet</w:t>
      </w:r>
    </w:p>
    <w:p w:rsidR="00A7399C" w:rsidRPr="00E25E8D" w:rsidRDefault="00A7399C" w:rsidP="00B8484C">
      <w:pPr>
        <w:rPr>
          <w:rFonts w:ascii="Verdana" w:hAnsi="Verdana"/>
          <w:sz w:val="22"/>
          <w:szCs w:val="22"/>
        </w:rPr>
      </w:pPr>
    </w:p>
    <w:p w:rsidR="00B8484C" w:rsidRPr="00E25E8D" w:rsidRDefault="00C93712" w:rsidP="00B8484C">
      <w:pPr>
        <w:rPr>
          <w:rFonts w:ascii="Verdana" w:hAnsi="Verdana"/>
          <w:sz w:val="22"/>
          <w:szCs w:val="22"/>
        </w:rPr>
      </w:pPr>
      <w:r w:rsidRPr="00E25E8D">
        <w:rPr>
          <w:rFonts w:ascii="Verdana" w:hAnsi="Verdana"/>
          <w:sz w:val="22"/>
          <w:szCs w:val="22"/>
        </w:rPr>
        <w:t>Kubler Ross noemt boosheid de tweede fase van het verwerken van een tegenslag (na de ontkenning). Daarmee typeert ze boosheid als de uiting van : ‘Nee zeg, dit wil ik helemaal niet, wat vreselijk!’</w:t>
      </w:r>
    </w:p>
    <w:p w:rsidR="00C93712" w:rsidRPr="00E25E8D" w:rsidRDefault="00C93712" w:rsidP="00B8484C">
      <w:pPr>
        <w:rPr>
          <w:rFonts w:ascii="Verdana" w:hAnsi="Verdana"/>
          <w:sz w:val="22"/>
          <w:szCs w:val="22"/>
        </w:rPr>
      </w:pPr>
    </w:p>
    <w:p w:rsidR="00B8484C" w:rsidRPr="00E25E8D" w:rsidRDefault="00B8484C" w:rsidP="00B8484C">
      <w:pPr>
        <w:rPr>
          <w:rFonts w:ascii="Verdana" w:hAnsi="Verdana"/>
          <w:sz w:val="22"/>
          <w:szCs w:val="22"/>
        </w:rPr>
      </w:pPr>
      <w:r w:rsidRPr="00E25E8D">
        <w:rPr>
          <w:rFonts w:ascii="Verdana" w:hAnsi="Verdana"/>
          <w:sz w:val="22"/>
          <w:szCs w:val="22"/>
        </w:rPr>
        <w:t xml:space="preserve">Vraag </w:t>
      </w:r>
      <w:r w:rsidR="00C93712" w:rsidRPr="00E25E8D">
        <w:rPr>
          <w:rFonts w:ascii="Verdana" w:hAnsi="Verdana"/>
          <w:sz w:val="22"/>
          <w:szCs w:val="22"/>
        </w:rPr>
        <w:t xml:space="preserve">in een pastoraal gesprek </w:t>
      </w:r>
      <w:r w:rsidRPr="00E25E8D">
        <w:rPr>
          <w:rFonts w:ascii="Verdana" w:hAnsi="Verdana"/>
          <w:sz w:val="22"/>
          <w:szCs w:val="22"/>
        </w:rPr>
        <w:t>naar</w:t>
      </w:r>
      <w:r w:rsidR="008F69DA" w:rsidRPr="00E25E8D">
        <w:rPr>
          <w:rFonts w:ascii="Verdana" w:hAnsi="Verdana"/>
          <w:sz w:val="22"/>
          <w:szCs w:val="22"/>
        </w:rPr>
        <w:t xml:space="preserve"> de emoties e</w:t>
      </w:r>
      <w:r w:rsidR="00C93712" w:rsidRPr="00E25E8D">
        <w:rPr>
          <w:rFonts w:ascii="Verdana" w:hAnsi="Verdana"/>
          <w:sz w:val="22"/>
          <w:szCs w:val="22"/>
        </w:rPr>
        <w:t>n breng, als de pastorant het niet zelf doet en het relevant lijkt, zelf het thema boosheid ter sprake.</w:t>
      </w:r>
      <w:r w:rsidR="00C74887" w:rsidRPr="00E25E8D">
        <w:rPr>
          <w:rFonts w:ascii="Verdana" w:hAnsi="Verdana"/>
          <w:sz w:val="22"/>
          <w:szCs w:val="22"/>
        </w:rPr>
        <w:t xml:space="preserve"> Let op: verdriet en boosheid en teleurstelling zijn </w:t>
      </w:r>
      <w:r w:rsidR="00195E63" w:rsidRPr="00E25E8D">
        <w:rPr>
          <w:rFonts w:ascii="Verdana" w:hAnsi="Verdana"/>
          <w:sz w:val="22"/>
          <w:szCs w:val="22"/>
        </w:rPr>
        <w:t>verwante gevoelens</w:t>
      </w:r>
      <w:r w:rsidR="00C74887" w:rsidRPr="00E25E8D">
        <w:rPr>
          <w:rFonts w:ascii="Verdana" w:hAnsi="Verdana"/>
          <w:sz w:val="22"/>
          <w:szCs w:val="22"/>
        </w:rPr>
        <w:t>. Bij een kind vallen ze nog samen. Dat huilt als het boos is en al</w:t>
      </w:r>
      <w:r w:rsidR="009B0B54" w:rsidRPr="00E25E8D">
        <w:rPr>
          <w:rFonts w:ascii="Verdana" w:hAnsi="Verdana"/>
          <w:sz w:val="22"/>
          <w:szCs w:val="22"/>
        </w:rPr>
        <w:t xml:space="preserve">s het verdriet heeft; volwassenen </w:t>
      </w:r>
      <w:r w:rsidR="00C74887" w:rsidRPr="00E25E8D">
        <w:rPr>
          <w:rFonts w:ascii="Verdana" w:hAnsi="Verdana"/>
          <w:sz w:val="22"/>
          <w:szCs w:val="22"/>
        </w:rPr>
        <w:t>doen alsof er onderscheid is. ‘Mama is niet boos, alleen maar verdrietig!’</w:t>
      </w:r>
    </w:p>
    <w:p w:rsidR="00C93712" w:rsidRPr="00E25E8D" w:rsidRDefault="00C93712" w:rsidP="00B8484C">
      <w:pPr>
        <w:rPr>
          <w:rFonts w:ascii="Verdana" w:hAnsi="Verdana"/>
          <w:sz w:val="22"/>
          <w:szCs w:val="22"/>
        </w:rPr>
      </w:pPr>
    </w:p>
    <w:p w:rsidR="00F83B7C" w:rsidRPr="00E25E8D" w:rsidRDefault="00B8484C" w:rsidP="00B8484C">
      <w:pPr>
        <w:rPr>
          <w:rFonts w:ascii="Verdana" w:hAnsi="Verdana"/>
          <w:sz w:val="22"/>
          <w:szCs w:val="22"/>
        </w:rPr>
      </w:pPr>
      <w:r w:rsidRPr="00E25E8D">
        <w:rPr>
          <w:rFonts w:ascii="Verdana" w:hAnsi="Verdana"/>
          <w:sz w:val="22"/>
          <w:szCs w:val="22"/>
        </w:rPr>
        <w:t xml:space="preserve">Erken de woede </w:t>
      </w:r>
      <w:r w:rsidR="000031D8" w:rsidRPr="00E25E8D">
        <w:rPr>
          <w:rFonts w:ascii="Verdana" w:hAnsi="Verdana"/>
          <w:sz w:val="22"/>
          <w:szCs w:val="22"/>
        </w:rPr>
        <w:t>altijd (ook die op de kerk of op God)</w:t>
      </w:r>
      <w:r w:rsidR="002D1B7F" w:rsidRPr="00E25E8D">
        <w:rPr>
          <w:rFonts w:ascii="Verdana" w:hAnsi="Verdana"/>
          <w:sz w:val="22"/>
          <w:szCs w:val="22"/>
        </w:rPr>
        <w:t>. Sluit bij de boosheid aan, zonder die kritiekloos over te nemen. P</w:t>
      </w:r>
      <w:r w:rsidRPr="00E25E8D">
        <w:rPr>
          <w:rFonts w:ascii="Verdana" w:hAnsi="Verdana"/>
          <w:sz w:val="22"/>
          <w:szCs w:val="22"/>
        </w:rPr>
        <w:t>robeer te bespreken wat er achter zit</w:t>
      </w:r>
      <w:r w:rsidR="00F83B7C" w:rsidRPr="00E25E8D">
        <w:rPr>
          <w:rFonts w:ascii="Verdana" w:hAnsi="Verdana"/>
          <w:sz w:val="22"/>
          <w:szCs w:val="22"/>
        </w:rPr>
        <w:t xml:space="preserve">, </w:t>
      </w:r>
      <w:r w:rsidRPr="00E25E8D">
        <w:rPr>
          <w:rFonts w:ascii="Verdana" w:hAnsi="Verdana"/>
          <w:sz w:val="22"/>
          <w:szCs w:val="22"/>
        </w:rPr>
        <w:t xml:space="preserve">bijvoorbeeld </w:t>
      </w:r>
    </w:p>
    <w:p w:rsidR="00F83B7C" w:rsidRPr="00E25E8D" w:rsidRDefault="00B8484C" w:rsidP="00F83B7C">
      <w:pPr>
        <w:pStyle w:val="Lijstalinea"/>
        <w:numPr>
          <w:ilvl w:val="0"/>
          <w:numId w:val="15"/>
        </w:numPr>
        <w:rPr>
          <w:rFonts w:ascii="Verdana" w:hAnsi="Verdana"/>
          <w:sz w:val="22"/>
          <w:szCs w:val="22"/>
        </w:rPr>
      </w:pPr>
      <w:r w:rsidRPr="00E25E8D">
        <w:rPr>
          <w:rFonts w:ascii="Verdana" w:hAnsi="Verdana"/>
          <w:sz w:val="22"/>
          <w:szCs w:val="22"/>
        </w:rPr>
        <w:t xml:space="preserve">verdriet, </w:t>
      </w:r>
    </w:p>
    <w:p w:rsidR="00F83B7C" w:rsidRPr="00E25E8D" w:rsidRDefault="00B8484C" w:rsidP="00F83B7C">
      <w:pPr>
        <w:pStyle w:val="Lijstalinea"/>
        <w:numPr>
          <w:ilvl w:val="0"/>
          <w:numId w:val="15"/>
        </w:numPr>
        <w:rPr>
          <w:rFonts w:ascii="Verdana" w:hAnsi="Verdana"/>
          <w:sz w:val="22"/>
          <w:szCs w:val="22"/>
        </w:rPr>
      </w:pPr>
      <w:r w:rsidRPr="00E25E8D">
        <w:rPr>
          <w:rFonts w:ascii="Verdana" w:hAnsi="Verdana"/>
          <w:sz w:val="22"/>
          <w:szCs w:val="22"/>
        </w:rPr>
        <w:t xml:space="preserve">teleurstelling, </w:t>
      </w:r>
    </w:p>
    <w:p w:rsidR="00F83B7C" w:rsidRPr="00E25E8D" w:rsidRDefault="00B8484C" w:rsidP="00F83B7C">
      <w:pPr>
        <w:pStyle w:val="Lijstalinea"/>
        <w:numPr>
          <w:ilvl w:val="0"/>
          <w:numId w:val="15"/>
        </w:numPr>
        <w:rPr>
          <w:rFonts w:ascii="Verdana" w:hAnsi="Verdana"/>
          <w:sz w:val="22"/>
          <w:szCs w:val="22"/>
        </w:rPr>
      </w:pPr>
      <w:r w:rsidRPr="00E25E8D">
        <w:rPr>
          <w:rFonts w:ascii="Verdana" w:hAnsi="Verdana"/>
          <w:sz w:val="22"/>
          <w:szCs w:val="22"/>
        </w:rPr>
        <w:t>angst,</w:t>
      </w:r>
      <w:r w:rsidR="00C93712" w:rsidRPr="00E25E8D">
        <w:rPr>
          <w:rFonts w:ascii="Verdana" w:hAnsi="Verdana"/>
          <w:sz w:val="22"/>
          <w:szCs w:val="22"/>
        </w:rPr>
        <w:t xml:space="preserve"> </w:t>
      </w:r>
    </w:p>
    <w:p w:rsidR="00F83B7C" w:rsidRPr="00E25E8D" w:rsidRDefault="00C93712" w:rsidP="00F83B7C">
      <w:pPr>
        <w:pStyle w:val="Lijstalinea"/>
        <w:numPr>
          <w:ilvl w:val="0"/>
          <w:numId w:val="15"/>
        </w:numPr>
        <w:rPr>
          <w:rFonts w:ascii="Verdana" w:hAnsi="Verdana"/>
          <w:sz w:val="22"/>
          <w:szCs w:val="22"/>
        </w:rPr>
      </w:pPr>
      <w:r w:rsidRPr="00E25E8D">
        <w:rPr>
          <w:rFonts w:ascii="Verdana" w:hAnsi="Verdana"/>
          <w:sz w:val="22"/>
          <w:szCs w:val="22"/>
        </w:rPr>
        <w:t xml:space="preserve">de geknakte wens om erbij te blijven horen, </w:t>
      </w:r>
    </w:p>
    <w:p w:rsidR="00F83B7C" w:rsidRPr="00E25E8D" w:rsidRDefault="00B8484C" w:rsidP="00F83B7C">
      <w:pPr>
        <w:pStyle w:val="Lijstalinea"/>
        <w:numPr>
          <w:ilvl w:val="0"/>
          <w:numId w:val="15"/>
        </w:numPr>
        <w:rPr>
          <w:rFonts w:ascii="Verdana" w:hAnsi="Verdana"/>
          <w:sz w:val="22"/>
          <w:szCs w:val="22"/>
        </w:rPr>
      </w:pPr>
      <w:r w:rsidRPr="00E25E8D">
        <w:rPr>
          <w:rFonts w:ascii="Verdana" w:hAnsi="Verdana"/>
          <w:sz w:val="22"/>
          <w:szCs w:val="22"/>
        </w:rPr>
        <w:t xml:space="preserve">morele verontwaardiging, </w:t>
      </w:r>
    </w:p>
    <w:p w:rsidR="00F83B7C" w:rsidRPr="00E25E8D" w:rsidRDefault="00B8484C" w:rsidP="00F83B7C">
      <w:pPr>
        <w:pStyle w:val="Lijstalinea"/>
        <w:numPr>
          <w:ilvl w:val="0"/>
          <w:numId w:val="15"/>
        </w:numPr>
        <w:rPr>
          <w:rFonts w:ascii="Verdana" w:hAnsi="Verdana"/>
          <w:sz w:val="22"/>
          <w:szCs w:val="22"/>
        </w:rPr>
      </w:pPr>
      <w:r w:rsidRPr="00E25E8D">
        <w:rPr>
          <w:rFonts w:ascii="Verdana" w:hAnsi="Verdana"/>
          <w:sz w:val="22"/>
          <w:szCs w:val="22"/>
        </w:rPr>
        <w:t xml:space="preserve">zich onrechtvaardig behandeld voelen, </w:t>
      </w:r>
    </w:p>
    <w:p w:rsidR="00F83B7C" w:rsidRPr="00E25E8D" w:rsidRDefault="000031D8" w:rsidP="00F83B7C">
      <w:pPr>
        <w:pStyle w:val="Lijstalinea"/>
        <w:numPr>
          <w:ilvl w:val="0"/>
          <w:numId w:val="15"/>
        </w:numPr>
        <w:rPr>
          <w:rFonts w:ascii="Verdana" w:hAnsi="Verdana"/>
          <w:sz w:val="22"/>
          <w:szCs w:val="22"/>
        </w:rPr>
      </w:pPr>
      <w:r w:rsidRPr="00E25E8D">
        <w:rPr>
          <w:rFonts w:ascii="Verdana" w:hAnsi="Verdana"/>
          <w:sz w:val="22"/>
          <w:szCs w:val="22"/>
        </w:rPr>
        <w:t xml:space="preserve">een grens willen aangeven, </w:t>
      </w:r>
    </w:p>
    <w:p w:rsidR="00B8484C" w:rsidRPr="00E25E8D" w:rsidRDefault="00B8484C" w:rsidP="00F83B7C">
      <w:pPr>
        <w:pStyle w:val="Lijstalinea"/>
        <w:numPr>
          <w:ilvl w:val="0"/>
          <w:numId w:val="15"/>
        </w:numPr>
        <w:rPr>
          <w:rFonts w:ascii="Verdana" w:hAnsi="Verdana"/>
          <w:sz w:val="22"/>
          <w:szCs w:val="22"/>
        </w:rPr>
      </w:pPr>
      <w:r w:rsidRPr="00E25E8D">
        <w:rPr>
          <w:rFonts w:ascii="Verdana" w:hAnsi="Verdana"/>
          <w:sz w:val="22"/>
          <w:szCs w:val="22"/>
        </w:rPr>
        <w:t>gelovige strijdlust</w:t>
      </w:r>
      <w:r w:rsidR="00C93712" w:rsidRPr="00E25E8D">
        <w:rPr>
          <w:rFonts w:ascii="Verdana" w:hAnsi="Verdana"/>
          <w:sz w:val="22"/>
          <w:szCs w:val="22"/>
        </w:rPr>
        <w:t>.</w:t>
      </w:r>
    </w:p>
    <w:p w:rsidR="00B8484C" w:rsidRPr="00E25E8D" w:rsidRDefault="00B8484C" w:rsidP="00B8484C">
      <w:pPr>
        <w:rPr>
          <w:rFonts w:ascii="Verdana" w:hAnsi="Verdana"/>
          <w:sz w:val="22"/>
          <w:szCs w:val="22"/>
        </w:rPr>
      </w:pPr>
    </w:p>
    <w:p w:rsidR="009F1DDA" w:rsidRPr="00E25E8D" w:rsidRDefault="00B8484C" w:rsidP="00B8484C">
      <w:pPr>
        <w:rPr>
          <w:rFonts w:ascii="Verdana" w:hAnsi="Verdana"/>
          <w:sz w:val="22"/>
          <w:szCs w:val="22"/>
        </w:rPr>
      </w:pPr>
      <w:r w:rsidRPr="00E25E8D">
        <w:rPr>
          <w:rFonts w:ascii="Verdana" w:hAnsi="Verdana"/>
          <w:sz w:val="22"/>
          <w:szCs w:val="22"/>
        </w:rPr>
        <w:t>Afwezigheid van woede kan een slecht teken zijn</w:t>
      </w:r>
      <w:r w:rsidR="009F1DDA" w:rsidRPr="00E25E8D">
        <w:rPr>
          <w:rFonts w:ascii="Verdana" w:hAnsi="Verdana"/>
          <w:sz w:val="22"/>
          <w:szCs w:val="22"/>
        </w:rPr>
        <w:t xml:space="preserve">. Het is </w:t>
      </w:r>
      <w:r w:rsidR="00872BAD" w:rsidRPr="00E25E8D">
        <w:rPr>
          <w:rFonts w:ascii="Verdana" w:hAnsi="Verdana"/>
          <w:sz w:val="22"/>
          <w:szCs w:val="22"/>
        </w:rPr>
        <w:t xml:space="preserve">ook </w:t>
      </w:r>
      <w:r w:rsidR="009F1DDA" w:rsidRPr="00E25E8D">
        <w:rPr>
          <w:rFonts w:ascii="Verdana" w:hAnsi="Verdana"/>
          <w:sz w:val="22"/>
          <w:szCs w:val="22"/>
        </w:rPr>
        <w:t>dan een pastoraal gespreksthema. Het kan bijvoorbeeld wijzen op:</w:t>
      </w:r>
      <w:r w:rsidRPr="00E25E8D">
        <w:rPr>
          <w:rFonts w:ascii="Verdana" w:hAnsi="Verdana"/>
          <w:sz w:val="22"/>
          <w:szCs w:val="22"/>
        </w:rPr>
        <w:t xml:space="preserve"> </w:t>
      </w:r>
    </w:p>
    <w:p w:rsidR="009F1DDA" w:rsidRPr="00E25E8D" w:rsidRDefault="00B8484C" w:rsidP="009F1DDA">
      <w:pPr>
        <w:pStyle w:val="Lijstalinea"/>
        <w:numPr>
          <w:ilvl w:val="0"/>
          <w:numId w:val="15"/>
        </w:numPr>
        <w:rPr>
          <w:rFonts w:ascii="Verdana" w:hAnsi="Verdana"/>
          <w:sz w:val="22"/>
          <w:szCs w:val="22"/>
        </w:rPr>
      </w:pPr>
      <w:r w:rsidRPr="00E25E8D">
        <w:rPr>
          <w:rFonts w:ascii="Verdana" w:hAnsi="Verdana"/>
          <w:sz w:val="22"/>
          <w:szCs w:val="22"/>
        </w:rPr>
        <w:t>apathie,</w:t>
      </w:r>
    </w:p>
    <w:p w:rsidR="009F1DDA" w:rsidRPr="00E25E8D" w:rsidRDefault="00B8484C" w:rsidP="009F1DDA">
      <w:pPr>
        <w:pStyle w:val="Lijstalinea"/>
        <w:numPr>
          <w:ilvl w:val="0"/>
          <w:numId w:val="15"/>
        </w:numPr>
        <w:rPr>
          <w:rFonts w:ascii="Verdana" w:hAnsi="Verdana"/>
          <w:sz w:val="22"/>
          <w:szCs w:val="22"/>
        </w:rPr>
      </w:pPr>
      <w:r w:rsidRPr="00E25E8D">
        <w:rPr>
          <w:rFonts w:ascii="Verdana" w:hAnsi="Verdana"/>
          <w:sz w:val="22"/>
          <w:szCs w:val="22"/>
        </w:rPr>
        <w:t xml:space="preserve">te zeer beschadigd zijn, </w:t>
      </w:r>
    </w:p>
    <w:p w:rsidR="009F1DDA" w:rsidRPr="00E25E8D" w:rsidRDefault="009F1DDA" w:rsidP="009F1DDA">
      <w:pPr>
        <w:pStyle w:val="Lijstalinea"/>
        <w:numPr>
          <w:ilvl w:val="0"/>
          <w:numId w:val="15"/>
        </w:numPr>
        <w:rPr>
          <w:rFonts w:ascii="Verdana" w:hAnsi="Verdana"/>
          <w:sz w:val="22"/>
          <w:szCs w:val="22"/>
        </w:rPr>
      </w:pPr>
      <w:r w:rsidRPr="00E25E8D">
        <w:rPr>
          <w:rFonts w:ascii="Verdana" w:hAnsi="Verdana"/>
          <w:sz w:val="22"/>
          <w:szCs w:val="22"/>
        </w:rPr>
        <w:t>onverschilligheid,</w:t>
      </w:r>
    </w:p>
    <w:p w:rsidR="009F1DDA" w:rsidRPr="00E25E8D" w:rsidRDefault="00B8484C" w:rsidP="009F1DDA">
      <w:pPr>
        <w:pStyle w:val="Lijstalinea"/>
        <w:numPr>
          <w:ilvl w:val="0"/>
          <w:numId w:val="15"/>
        </w:numPr>
        <w:rPr>
          <w:rFonts w:ascii="Verdana" w:hAnsi="Verdana"/>
          <w:sz w:val="22"/>
          <w:szCs w:val="22"/>
        </w:rPr>
      </w:pPr>
      <w:r w:rsidRPr="00E25E8D">
        <w:rPr>
          <w:rFonts w:ascii="Verdana" w:hAnsi="Verdana"/>
          <w:sz w:val="22"/>
          <w:szCs w:val="22"/>
        </w:rPr>
        <w:t xml:space="preserve">een afwezig zelfbewustzijn, </w:t>
      </w:r>
    </w:p>
    <w:p w:rsidR="009F1DDA" w:rsidRPr="00E25E8D" w:rsidRDefault="00B8484C" w:rsidP="009F1DDA">
      <w:pPr>
        <w:pStyle w:val="Lijstalinea"/>
        <w:numPr>
          <w:ilvl w:val="0"/>
          <w:numId w:val="15"/>
        </w:numPr>
        <w:rPr>
          <w:rFonts w:ascii="Verdana" w:hAnsi="Verdana"/>
          <w:sz w:val="22"/>
          <w:szCs w:val="22"/>
        </w:rPr>
      </w:pPr>
      <w:r w:rsidRPr="00E25E8D">
        <w:rPr>
          <w:rFonts w:ascii="Verdana" w:hAnsi="Verdana"/>
          <w:sz w:val="22"/>
          <w:szCs w:val="22"/>
        </w:rPr>
        <w:t>morele lafheid</w:t>
      </w:r>
      <w:r w:rsidR="00C02477" w:rsidRPr="00E25E8D">
        <w:rPr>
          <w:rFonts w:ascii="Verdana" w:hAnsi="Verdana"/>
          <w:sz w:val="22"/>
          <w:szCs w:val="22"/>
        </w:rPr>
        <w:t>,</w:t>
      </w:r>
    </w:p>
    <w:p w:rsidR="00B8484C" w:rsidRPr="00E25E8D" w:rsidRDefault="009F1DDA" w:rsidP="009F1DDA">
      <w:pPr>
        <w:pStyle w:val="Lijstalinea"/>
        <w:numPr>
          <w:ilvl w:val="0"/>
          <w:numId w:val="15"/>
        </w:numPr>
        <w:rPr>
          <w:rFonts w:ascii="Verdana" w:hAnsi="Verdana"/>
          <w:sz w:val="22"/>
          <w:szCs w:val="22"/>
        </w:rPr>
      </w:pPr>
      <w:r w:rsidRPr="00E25E8D">
        <w:rPr>
          <w:rFonts w:ascii="Verdana" w:hAnsi="Verdana"/>
          <w:sz w:val="22"/>
          <w:szCs w:val="22"/>
        </w:rPr>
        <w:t>autis</w:t>
      </w:r>
      <w:r w:rsidR="00C02477" w:rsidRPr="00E25E8D">
        <w:rPr>
          <w:rFonts w:ascii="Verdana" w:hAnsi="Verdana"/>
          <w:sz w:val="22"/>
          <w:szCs w:val="22"/>
        </w:rPr>
        <w:t>tische trekken</w:t>
      </w:r>
      <w:r w:rsidR="00C93712" w:rsidRPr="00E25E8D">
        <w:rPr>
          <w:rFonts w:ascii="Verdana" w:hAnsi="Verdana"/>
          <w:sz w:val="22"/>
          <w:szCs w:val="22"/>
        </w:rPr>
        <w:t xml:space="preserve">. </w:t>
      </w:r>
    </w:p>
    <w:p w:rsidR="000031D8" w:rsidRPr="00E25E8D" w:rsidRDefault="000031D8" w:rsidP="00B8484C">
      <w:pPr>
        <w:rPr>
          <w:rFonts w:ascii="Verdana" w:hAnsi="Verdana"/>
          <w:sz w:val="22"/>
          <w:szCs w:val="22"/>
        </w:rPr>
      </w:pPr>
    </w:p>
    <w:p w:rsidR="00A7399C" w:rsidRPr="00E25E8D" w:rsidRDefault="00A7399C" w:rsidP="00B8484C">
      <w:pPr>
        <w:rPr>
          <w:rFonts w:ascii="Verdana" w:hAnsi="Verdana"/>
          <w:b/>
          <w:sz w:val="22"/>
          <w:szCs w:val="22"/>
        </w:rPr>
      </w:pPr>
      <w:r w:rsidRPr="00E25E8D">
        <w:rPr>
          <w:rFonts w:ascii="Verdana" w:hAnsi="Verdana"/>
          <w:b/>
          <w:sz w:val="22"/>
          <w:szCs w:val="22"/>
        </w:rPr>
        <w:t>Delen in gevoelens</w:t>
      </w:r>
    </w:p>
    <w:p w:rsidR="00A7399C" w:rsidRPr="00E25E8D" w:rsidRDefault="00A7399C" w:rsidP="00B8484C">
      <w:pPr>
        <w:rPr>
          <w:rFonts w:ascii="Verdana" w:hAnsi="Verdana"/>
          <w:sz w:val="22"/>
          <w:szCs w:val="22"/>
        </w:rPr>
      </w:pPr>
    </w:p>
    <w:p w:rsidR="000031D8" w:rsidRPr="00E25E8D" w:rsidRDefault="000031D8" w:rsidP="00B8484C">
      <w:pPr>
        <w:rPr>
          <w:rFonts w:ascii="Verdana" w:hAnsi="Verdana"/>
          <w:sz w:val="22"/>
          <w:szCs w:val="22"/>
        </w:rPr>
      </w:pPr>
      <w:r w:rsidRPr="00E25E8D">
        <w:rPr>
          <w:rFonts w:ascii="Verdana" w:hAnsi="Verdana"/>
          <w:sz w:val="22"/>
          <w:szCs w:val="22"/>
        </w:rPr>
        <w:t xml:space="preserve">Wees blij met de blijden, bedroefd met de bedroefden (Rom. 12:15) en ook bang met de bangen en boos met de bozen… </w:t>
      </w:r>
      <w:r w:rsidR="002D1B7F" w:rsidRPr="00E25E8D">
        <w:rPr>
          <w:rFonts w:ascii="Verdana" w:hAnsi="Verdana"/>
          <w:sz w:val="22"/>
          <w:szCs w:val="22"/>
        </w:rPr>
        <w:t>Het nabij komen op gevoelsniveau</w:t>
      </w:r>
      <w:r w:rsidRPr="00E25E8D">
        <w:rPr>
          <w:rFonts w:ascii="Verdana" w:hAnsi="Verdana"/>
          <w:sz w:val="22"/>
          <w:szCs w:val="22"/>
        </w:rPr>
        <w:t xml:space="preserve"> schept vertrouwen bij de pastorant. Laat iemand zijn boosheid maar uiten.</w:t>
      </w:r>
      <w:r w:rsidR="002D1B7F" w:rsidRPr="00E25E8D">
        <w:rPr>
          <w:rFonts w:ascii="Verdana" w:hAnsi="Verdana"/>
          <w:sz w:val="22"/>
          <w:szCs w:val="22"/>
        </w:rPr>
        <w:t xml:space="preserve"> Dat werkt zeker bevrijdend als iemand zijn boosheid altijd ingeslikt heeft. </w:t>
      </w:r>
      <w:r w:rsidRPr="00E25E8D">
        <w:rPr>
          <w:rFonts w:ascii="Verdana" w:hAnsi="Verdana"/>
          <w:sz w:val="22"/>
          <w:szCs w:val="22"/>
        </w:rPr>
        <w:t>Deel echter het gevoel profe</w:t>
      </w:r>
      <w:r w:rsidR="002D1B7F" w:rsidRPr="00E25E8D">
        <w:rPr>
          <w:rFonts w:ascii="Verdana" w:hAnsi="Verdana"/>
          <w:sz w:val="22"/>
          <w:szCs w:val="22"/>
        </w:rPr>
        <w:t>s</w:t>
      </w:r>
      <w:r w:rsidRPr="00E25E8D">
        <w:rPr>
          <w:rFonts w:ascii="Verdana" w:hAnsi="Verdana"/>
          <w:sz w:val="22"/>
          <w:szCs w:val="22"/>
        </w:rPr>
        <w:t>sioneel. Je vereenzelvigt je niet met de pastorant, ook niet als die een meelijwekkend slachtoffer is.</w:t>
      </w:r>
    </w:p>
    <w:p w:rsidR="000031D8" w:rsidRPr="00E25E8D" w:rsidRDefault="000031D8" w:rsidP="00B8484C">
      <w:pPr>
        <w:rPr>
          <w:rFonts w:ascii="Verdana" w:hAnsi="Verdana"/>
          <w:sz w:val="22"/>
          <w:szCs w:val="22"/>
        </w:rPr>
      </w:pPr>
    </w:p>
    <w:p w:rsidR="00A7399C" w:rsidRPr="00E25E8D" w:rsidRDefault="00A7399C" w:rsidP="00B8484C">
      <w:pPr>
        <w:rPr>
          <w:rFonts w:ascii="Verdana" w:hAnsi="Verdana"/>
          <w:b/>
          <w:sz w:val="22"/>
          <w:szCs w:val="22"/>
        </w:rPr>
      </w:pPr>
      <w:r w:rsidRPr="00E25E8D">
        <w:rPr>
          <w:rFonts w:ascii="Verdana" w:hAnsi="Verdana"/>
          <w:b/>
          <w:sz w:val="22"/>
          <w:szCs w:val="22"/>
        </w:rPr>
        <w:lastRenderedPageBreak/>
        <w:t>Verstand en gevoel</w:t>
      </w:r>
    </w:p>
    <w:p w:rsidR="00A7399C" w:rsidRPr="00E25E8D" w:rsidRDefault="00A7399C" w:rsidP="00B8484C">
      <w:pPr>
        <w:rPr>
          <w:rFonts w:ascii="Verdana" w:hAnsi="Verdana"/>
          <w:sz w:val="22"/>
          <w:szCs w:val="22"/>
        </w:rPr>
      </w:pPr>
    </w:p>
    <w:p w:rsidR="000031D8" w:rsidRPr="00E25E8D" w:rsidRDefault="000031D8" w:rsidP="00B8484C">
      <w:pPr>
        <w:rPr>
          <w:rFonts w:ascii="Verdana" w:hAnsi="Verdana"/>
          <w:sz w:val="22"/>
          <w:szCs w:val="22"/>
        </w:rPr>
      </w:pPr>
      <w:r w:rsidRPr="00E25E8D">
        <w:rPr>
          <w:rFonts w:ascii="Verdana" w:hAnsi="Verdana"/>
          <w:sz w:val="22"/>
          <w:szCs w:val="22"/>
        </w:rPr>
        <w:t xml:space="preserve">Het verstand van mensen is een ruiter en de gevoelens zijn het paard. De ruiter moet zijn paard sturen. Het paard moet niet </w:t>
      </w:r>
      <w:r w:rsidR="00577FC0" w:rsidRPr="00E25E8D">
        <w:rPr>
          <w:rFonts w:ascii="Verdana" w:hAnsi="Verdana"/>
          <w:sz w:val="22"/>
          <w:szCs w:val="22"/>
        </w:rPr>
        <w:t xml:space="preserve">voor altijd </w:t>
      </w:r>
      <w:r w:rsidR="002D1B7F" w:rsidRPr="00E25E8D">
        <w:rPr>
          <w:rFonts w:ascii="Verdana" w:hAnsi="Verdana"/>
          <w:sz w:val="22"/>
          <w:szCs w:val="22"/>
        </w:rPr>
        <w:t>op stal gezet</w:t>
      </w:r>
      <w:r w:rsidRPr="00E25E8D">
        <w:rPr>
          <w:rFonts w:ascii="Verdana" w:hAnsi="Verdana"/>
          <w:sz w:val="22"/>
          <w:szCs w:val="22"/>
        </w:rPr>
        <w:t xml:space="preserve"> worden, mag ook niet op hol slaan, maar moet geleid worden. In het pastorale gesprek betekent dat dat de pastor helpt om de boosheid van de pastorant in goede banen te leiden (daar kan daadwerkelijke actie bij horen, of misschien horen daar wel rituelen bij). Iemand mag boos zijn, maar mag niet uit woede de problemen alleen nog maar groter maken (voor de ander of zichzelf).</w:t>
      </w:r>
    </w:p>
    <w:p w:rsidR="00C616C5" w:rsidRPr="00E25E8D" w:rsidRDefault="00C616C5" w:rsidP="00B8484C">
      <w:pPr>
        <w:rPr>
          <w:rFonts w:ascii="Verdana" w:hAnsi="Verdana"/>
          <w:sz w:val="22"/>
          <w:szCs w:val="22"/>
        </w:rPr>
      </w:pPr>
    </w:p>
    <w:p w:rsidR="00A7399C" w:rsidRPr="00E25E8D" w:rsidRDefault="00C616C5" w:rsidP="00B8484C">
      <w:pPr>
        <w:rPr>
          <w:rFonts w:ascii="Verdana" w:hAnsi="Verdana"/>
          <w:sz w:val="22"/>
          <w:szCs w:val="22"/>
        </w:rPr>
      </w:pPr>
      <w:r w:rsidRPr="00E25E8D">
        <w:rPr>
          <w:rFonts w:ascii="Verdana" w:hAnsi="Verdana"/>
          <w:b/>
          <w:sz w:val="22"/>
          <w:szCs w:val="22"/>
        </w:rPr>
        <w:t>Vra</w:t>
      </w:r>
      <w:r w:rsidR="00A7399C" w:rsidRPr="00E25E8D">
        <w:rPr>
          <w:rFonts w:ascii="Verdana" w:hAnsi="Verdana"/>
          <w:b/>
          <w:sz w:val="22"/>
          <w:szCs w:val="22"/>
        </w:rPr>
        <w:t>gen</w:t>
      </w:r>
    </w:p>
    <w:p w:rsidR="00A7399C" w:rsidRPr="00E25E8D" w:rsidRDefault="00A7399C" w:rsidP="00A7399C">
      <w:pPr>
        <w:pStyle w:val="Lijstalinea"/>
        <w:numPr>
          <w:ilvl w:val="0"/>
          <w:numId w:val="15"/>
        </w:numPr>
        <w:rPr>
          <w:rFonts w:ascii="Verdana" w:hAnsi="Verdana"/>
          <w:sz w:val="22"/>
          <w:szCs w:val="22"/>
        </w:rPr>
      </w:pPr>
      <w:r w:rsidRPr="00E25E8D">
        <w:rPr>
          <w:rFonts w:ascii="Verdana" w:hAnsi="Verdana"/>
          <w:sz w:val="22"/>
          <w:szCs w:val="22"/>
        </w:rPr>
        <w:t>Hoe typeer jij de boosheid van God, zoals in de bijbel meer dan eens genoemd wordt?</w:t>
      </w:r>
    </w:p>
    <w:p w:rsidR="00F578AD" w:rsidRPr="00E25E8D" w:rsidRDefault="00F578AD" w:rsidP="00A7399C">
      <w:pPr>
        <w:pStyle w:val="Lijstalinea"/>
        <w:numPr>
          <w:ilvl w:val="0"/>
          <w:numId w:val="15"/>
        </w:numPr>
        <w:rPr>
          <w:rFonts w:ascii="Verdana" w:hAnsi="Verdana"/>
          <w:sz w:val="22"/>
          <w:szCs w:val="22"/>
        </w:rPr>
      </w:pPr>
      <w:r w:rsidRPr="00E25E8D">
        <w:rPr>
          <w:rFonts w:ascii="Verdana" w:hAnsi="Verdana"/>
          <w:sz w:val="22"/>
          <w:szCs w:val="22"/>
        </w:rPr>
        <w:t>Wat doet de boosheid van een pastorant jóu?</w:t>
      </w:r>
    </w:p>
    <w:p w:rsidR="00C616C5" w:rsidRPr="00E25E8D" w:rsidRDefault="00A7399C" w:rsidP="00A7399C">
      <w:pPr>
        <w:pStyle w:val="Lijstalinea"/>
        <w:numPr>
          <w:ilvl w:val="0"/>
          <w:numId w:val="15"/>
        </w:numPr>
        <w:rPr>
          <w:rFonts w:ascii="Verdana" w:hAnsi="Verdana"/>
          <w:sz w:val="22"/>
          <w:szCs w:val="22"/>
        </w:rPr>
      </w:pPr>
      <w:r w:rsidRPr="00E25E8D">
        <w:rPr>
          <w:rFonts w:ascii="Verdana" w:hAnsi="Verdana"/>
          <w:sz w:val="22"/>
          <w:szCs w:val="22"/>
        </w:rPr>
        <w:t>W</w:t>
      </w:r>
      <w:r w:rsidR="00C616C5" w:rsidRPr="00E25E8D">
        <w:rPr>
          <w:rFonts w:ascii="Verdana" w:hAnsi="Verdana"/>
          <w:sz w:val="22"/>
          <w:szCs w:val="22"/>
        </w:rPr>
        <w:t>at bid je met een pastorant die boos is? Wat lees je uit de bijbel?</w:t>
      </w:r>
    </w:p>
    <w:p w:rsidR="00F578AD" w:rsidRPr="00E25E8D" w:rsidRDefault="00F578AD" w:rsidP="00A7399C">
      <w:pPr>
        <w:pStyle w:val="Lijstalinea"/>
        <w:numPr>
          <w:ilvl w:val="0"/>
          <w:numId w:val="15"/>
        </w:numPr>
        <w:rPr>
          <w:rFonts w:ascii="Verdana" w:hAnsi="Verdana"/>
          <w:sz w:val="22"/>
          <w:szCs w:val="22"/>
        </w:rPr>
      </w:pPr>
      <w:r w:rsidRPr="00E25E8D">
        <w:rPr>
          <w:rFonts w:ascii="Verdana" w:hAnsi="Verdana"/>
          <w:sz w:val="22"/>
          <w:szCs w:val="22"/>
        </w:rPr>
        <w:t>Bestaat er iets als ‘heilige woede’? En zo ja, kun jij die opbrengen? Waarvoor dan?</w:t>
      </w:r>
    </w:p>
    <w:p w:rsidR="00F578AD" w:rsidRPr="00E25E8D" w:rsidRDefault="00F578AD" w:rsidP="00F578AD">
      <w:pPr>
        <w:rPr>
          <w:rFonts w:ascii="Verdana" w:hAnsi="Verdana"/>
          <w:sz w:val="22"/>
          <w:szCs w:val="22"/>
        </w:rPr>
      </w:pPr>
    </w:p>
    <w:p w:rsidR="00F578AD" w:rsidRPr="00E25E8D" w:rsidRDefault="00195E63" w:rsidP="00F578AD">
      <w:pPr>
        <w:rPr>
          <w:rFonts w:ascii="Verdana" w:hAnsi="Verdana"/>
          <w:b/>
          <w:sz w:val="22"/>
          <w:szCs w:val="22"/>
        </w:rPr>
      </w:pPr>
      <w:r w:rsidRPr="00E25E8D">
        <w:rPr>
          <w:rFonts w:ascii="Verdana" w:hAnsi="Verdana"/>
          <w:b/>
          <w:sz w:val="22"/>
          <w:szCs w:val="22"/>
        </w:rPr>
        <w:t>C</w:t>
      </w:r>
      <w:r w:rsidR="00F578AD" w:rsidRPr="00E25E8D">
        <w:rPr>
          <w:rFonts w:ascii="Verdana" w:hAnsi="Verdana"/>
          <w:b/>
          <w:sz w:val="22"/>
          <w:szCs w:val="22"/>
        </w:rPr>
        <w:t>asus</w:t>
      </w:r>
      <w:r w:rsidRPr="00E25E8D">
        <w:rPr>
          <w:rFonts w:ascii="Verdana" w:hAnsi="Verdana"/>
          <w:b/>
          <w:sz w:val="22"/>
          <w:szCs w:val="22"/>
        </w:rPr>
        <w:t xml:space="preserve"> 1</w:t>
      </w:r>
    </w:p>
    <w:p w:rsidR="00F578AD" w:rsidRPr="00E25E8D" w:rsidRDefault="00F578AD" w:rsidP="00F578AD">
      <w:pPr>
        <w:rPr>
          <w:rFonts w:ascii="Verdana" w:hAnsi="Verdana"/>
          <w:sz w:val="22"/>
          <w:szCs w:val="22"/>
        </w:rPr>
      </w:pPr>
    </w:p>
    <w:p w:rsidR="00F578AD" w:rsidRPr="00E25E8D" w:rsidRDefault="00F578AD" w:rsidP="00F578AD">
      <w:pPr>
        <w:rPr>
          <w:rFonts w:ascii="Verdana" w:hAnsi="Verdana"/>
          <w:sz w:val="22"/>
          <w:szCs w:val="22"/>
        </w:rPr>
      </w:pPr>
      <w:r w:rsidRPr="00E25E8D">
        <w:rPr>
          <w:rFonts w:ascii="Verdana" w:hAnsi="Verdana"/>
          <w:sz w:val="22"/>
          <w:szCs w:val="22"/>
        </w:rPr>
        <w:t>Jij brengt je jaarlijkse bezoek aan een ouder echtpaar. Zodra je op je stoel zit, wordt de man heel boos. ‘Ik ben blij dat ik u eindelijk kan spreken. Wat u vorig jaar tegen ons gezegd hebt, heeft ons diep gekrenkt en dat wil ik u nu duidelijk maken. Ik vind het schandalig dat u over onze ene zoon die niet meer in de kerk komt zo negatief gesproken hebt. Denkt u nou echt dat u hem kunt veroordelen omdat hij weigert om schijnheilig in de kerk te zitten? Ik accepteer het niet dat mensen van de kerk zoekers en twijfelaars veroordelen. En als u dat in dit gesprek weer van plan bent, dan verzoek ik u om onmiddellijk te vertrekken!’</w:t>
      </w:r>
      <w:r w:rsidR="00345FC0" w:rsidRPr="00E25E8D">
        <w:rPr>
          <w:rFonts w:ascii="Verdana" w:hAnsi="Verdana"/>
          <w:sz w:val="22"/>
          <w:szCs w:val="22"/>
        </w:rPr>
        <w:t xml:space="preserve">  Jij luistert naar de opgewonden man en weet werkelijk niet waarover hij het heeft. Het gesprek van vorig jaar herinner jij je inhoudelijk niet meer. En ‘veroordelen’ past zelfs helemaal niet bij jou.</w:t>
      </w:r>
    </w:p>
    <w:p w:rsidR="00345FC0" w:rsidRPr="00E25E8D" w:rsidRDefault="00345FC0" w:rsidP="00F578AD">
      <w:pPr>
        <w:rPr>
          <w:rFonts w:ascii="Verdana" w:hAnsi="Verdana"/>
          <w:sz w:val="22"/>
          <w:szCs w:val="22"/>
        </w:rPr>
      </w:pPr>
    </w:p>
    <w:p w:rsidR="00345FC0" w:rsidRPr="00E25E8D" w:rsidRDefault="00345FC0" w:rsidP="00F578AD">
      <w:pPr>
        <w:rPr>
          <w:rFonts w:ascii="Verdana" w:hAnsi="Verdana"/>
          <w:sz w:val="22"/>
          <w:szCs w:val="22"/>
        </w:rPr>
      </w:pPr>
      <w:r w:rsidRPr="00E25E8D">
        <w:rPr>
          <w:rFonts w:ascii="Verdana" w:hAnsi="Verdana"/>
          <w:sz w:val="22"/>
          <w:szCs w:val="22"/>
        </w:rPr>
        <w:t>Wat nu te doen / te zeggen? Wat is hier mogelijk aan de hand?</w:t>
      </w:r>
    </w:p>
    <w:p w:rsidR="00345FC0" w:rsidRPr="00E25E8D" w:rsidRDefault="00345FC0" w:rsidP="00F578AD">
      <w:pPr>
        <w:rPr>
          <w:rFonts w:ascii="Verdana" w:hAnsi="Verdana"/>
          <w:sz w:val="22"/>
          <w:szCs w:val="22"/>
        </w:rPr>
      </w:pPr>
    </w:p>
    <w:p w:rsidR="00195E63" w:rsidRPr="00E25E8D" w:rsidRDefault="00195E63" w:rsidP="00F578AD">
      <w:pPr>
        <w:rPr>
          <w:rFonts w:ascii="Verdana" w:hAnsi="Verdana"/>
          <w:b/>
          <w:sz w:val="22"/>
          <w:szCs w:val="22"/>
        </w:rPr>
      </w:pPr>
      <w:r w:rsidRPr="00E25E8D">
        <w:rPr>
          <w:rFonts w:ascii="Verdana" w:hAnsi="Verdana"/>
          <w:b/>
          <w:sz w:val="22"/>
          <w:szCs w:val="22"/>
        </w:rPr>
        <w:t>Casus 2</w:t>
      </w:r>
    </w:p>
    <w:p w:rsidR="00195E63" w:rsidRPr="00E25E8D" w:rsidRDefault="00195E63" w:rsidP="00F578AD">
      <w:pPr>
        <w:rPr>
          <w:rFonts w:ascii="Verdana" w:hAnsi="Verdana"/>
          <w:sz w:val="22"/>
          <w:szCs w:val="22"/>
        </w:rPr>
      </w:pPr>
    </w:p>
    <w:p w:rsidR="00FD5618" w:rsidRPr="00E25E8D" w:rsidRDefault="00195E63" w:rsidP="00F578AD">
      <w:pPr>
        <w:rPr>
          <w:rFonts w:ascii="Verdana" w:hAnsi="Verdana"/>
          <w:sz w:val="22"/>
          <w:szCs w:val="22"/>
        </w:rPr>
      </w:pPr>
      <w:r w:rsidRPr="00E25E8D">
        <w:rPr>
          <w:rFonts w:ascii="Verdana" w:hAnsi="Verdana"/>
          <w:sz w:val="22"/>
          <w:szCs w:val="22"/>
        </w:rPr>
        <w:t xml:space="preserve">Een vrouw </w:t>
      </w:r>
      <w:r w:rsidR="00FD5618" w:rsidRPr="00E25E8D">
        <w:rPr>
          <w:rFonts w:ascii="Verdana" w:hAnsi="Verdana"/>
          <w:sz w:val="22"/>
          <w:szCs w:val="22"/>
        </w:rPr>
        <w:t xml:space="preserve">– 50 jaar, 27 jaar gehuwd - </w:t>
      </w:r>
      <w:r w:rsidRPr="00E25E8D">
        <w:rPr>
          <w:rFonts w:ascii="Verdana" w:hAnsi="Verdana"/>
          <w:sz w:val="22"/>
          <w:szCs w:val="22"/>
        </w:rPr>
        <w:t xml:space="preserve">vertelt dat ze </w:t>
      </w:r>
      <w:r w:rsidR="00FD5618" w:rsidRPr="00E25E8D">
        <w:rPr>
          <w:rFonts w:ascii="Verdana" w:hAnsi="Verdana"/>
          <w:sz w:val="22"/>
          <w:szCs w:val="22"/>
        </w:rPr>
        <w:t xml:space="preserve">een paar maanden </w:t>
      </w:r>
      <w:r w:rsidRPr="00E25E8D">
        <w:rPr>
          <w:rFonts w:ascii="Verdana" w:hAnsi="Verdana"/>
          <w:sz w:val="22"/>
          <w:szCs w:val="22"/>
        </w:rPr>
        <w:t xml:space="preserve">een affaire gehad heeft met een andere man. Die is gescheiden, woont alleen. Ze is zelfs een weekend bij hem geweest. Ze ontdekte </w:t>
      </w:r>
      <w:r w:rsidR="00FD5618" w:rsidRPr="00E25E8D">
        <w:rPr>
          <w:rFonts w:ascii="Verdana" w:hAnsi="Verdana"/>
          <w:sz w:val="22"/>
          <w:szCs w:val="22"/>
        </w:rPr>
        <w:t xml:space="preserve">daar toen </w:t>
      </w:r>
      <w:r w:rsidRPr="00E25E8D">
        <w:rPr>
          <w:rFonts w:ascii="Verdana" w:hAnsi="Verdana"/>
          <w:sz w:val="22"/>
          <w:szCs w:val="22"/>
        </w:rPr>
        <w:t xml:space="preserve">al snel dat ze stom bezig was. Het is daarbij gebleven. </w:t>
      </w:r>
      <w:r w:rsidR="00FD5618" w:rsidRPr="00E25E8D">
        <w:rPr>
          <w:rFonts w:ascii="Verdana" w:hAnsi="Verdana"/>
          <w:sz w:val="22"/>
          <w:szCs w:val="22"/>
        </w:rPr>
        <w:t>Ze is (weer) gewoon bij haar man.</w:t>
      </w:r>
      <w:r w:rsidR="00F83B7C" w:rsidRPr="00E25E8D">
        <w:rPr>
          <w:rFonts w:ascii="Verdana" w:hAnsi="Verdana"/>
          <w:sz w:val="22"/>
          <w:szCs w:val="22"/>
        </w:rPr>
        <w:t xml:space="preserve"> </w:t>
      </w:r>
      <w:r w:rsidRPr="00E25E8D">
        <w:rPr>
          <w:rFonts w:ascii="Verdana" w:hAnsi="Verdana"/>
          <w:sz w:val="22"/>
          <w:szCs w:val="22"/>
        </w:rPr>
        <w:t>Haar eigen huwelijk loopt niet goed. Ze wint zich verschrikkelijk op over het feit dat h</w:t>
      </w:r>
      <w:r w:rsidR="00F83B7C" w:rsidRPr="00E25E8D">
        <w:rPr>
          <w:rFonts w:ascii="Verdana" w:hAnsi="Verdana"/>
          <w:sz w:val="22"/>
          <w:szCs w:val="22"/>
        </w:rPr>
        <w:t>aar man</w:t>
      </w:r>
      <w:r w:rsidRPr="00E25E8D">
        <w:rPr>
          <w:rFonts w:ascii="Verdana" w:hAnsi="Verdana"/>
          <w:sz w:val="22"/>
          <w:szCs w:val="22"/>
        </w:rPr>
        <w:t xml:space="preserve"> geen emoties toont. Hij liet haar gewoon dat weekend gaan. ‘Als jij denkt dat jij daar gelukkig van wordt, moet je dat maar doen’, had hij gezegd. </w:t>
      </w:r>
      <w:r w:rsidR="00FD5618" w:rsidRPr="00E25E8D">
        <w:rPr>
          <w:rFonts w:ascii="Verdana" w:hAnsi="Verdana"/>
          <w:sz w:val="22"/>
          <w:szCs w:val="22"/>
        </w:rPr>
        <w:t>Hij heeft haar ook weer ontvangen alsof er niets gebeurd is. Hij pikt het signaal niet op dat ze baalt van haar huwelijk. ‘Hij zou toch woest op mij moeten zijn dat ik bij een ander gezeten heb? Zie je wel dat hij helemaal niet om mij geeft?’</w:t>
      </w:r>
    </w:p>
    <w:p w:rsidR="00FD5618" w:rsidRPr="00E25E8D" w:rsidRDefault="00FD5618" w:rsidP="00F578AD">
      <w:pPr>
        <w:rPr>
          <w:rFonts w:ascii="Verdana" w:hAnsi="Verdana"/>
          <w:sz w:val="22"/>
          <w:szCs w:val="22"/>
        </w:rPr>
      </w:pPr>
    </w:p>
    <w:p w:rsidR="00F83B7C" w:rsidRPr="00E25E8D" w:rsidRDefault="00F83B7C" w:rsidP="00F83B7C">
      <w:pPr>
        <w:rPr>
          <w:rFonts w:ascii="Verdana" w:hAnsi="Verdana"/>
          <w:sz w:val="22"/>
          <w:szCs w:val="22"/>
        </w:rPr>
      </w:pPr>
      <w:r w:rsidRPr="00E25E8D">
        <w:rPr>
          <w:rFonts w:ascii="Verdana" w:hAnsi="Verdana"/>
          <w:sz w:val="22"/>
          <w:szCs w:val="22"/>
        </w:rPr>
        <w:t>Wat nu te doen / te zeggen? Wat is hier mogelijk aan de hand?</w:t>
      </w:r>
    </w:p>
    <w:p w:rsidR="00F83B7C" w:rsidRPr="00E25E8D" w:rsidRDefault="00F83B7C" w:rsidP="00FD5618">
      <w:pPr>
        <w:rPr>
          <w:rFonts w:ascii="Verdana" w:hAnsi="Verdana"/>
          <w:b/>
          <w:sz w:val="22"/>
          <w:szCs w:val="22"/>
        </w:rPr>
      </w:pPr>
    </w:p>
    <w:p w:rsidR="00A17C36" w:rsidRPr="00E25E8D" w:rsidRDefault="00A17C36" w:rsidP="00FD5618">
      <w:pPr>
        <w:rPr>
          <w:rFonts w:ascii="Verdana" w:hAnsi="Verdana"/>
          <w:b/>
          <w:sz w:val="22"/>
          <w:szCs w:val="22"/>
        </w:rPr>
      </w:pPr>
      <w:r w:rsidRPr="00E25E8D">
        <w:rPr>
          <w:rFonts w:ascii="Verdana" w:hAnsi="Verdana"/>
          <w:b/>
          <w:sz w:val="22"/>
          <w:szCs w:val="22"/>
        </w:rPr>
        <w:t>Casus 3</w:t>
      </w:r>
    </w:p>
    <w:p w:rsidR="00A17C36" w:rsidRPr="00E25E8D" w:rsidRDefault="00A17C36" w:rsidP="00FD5618">
      <w:pPr>
        <w:rPr>
          <w:rFonts w:ascii="Verdana" w:hAnsi="Verdana"/>
          <w:sz w:val="22"/>
          <w:szCs w:val="22"/>
        </w:rPr>
      </w:pPr>
    </w:p>
    <w:p w:rsidR="00A17C36" w:rsidRPr="00E25E8D" w:rsidRDefault="00A17C36" w:rsidP="00FD5618">
      <w:pPr>
        <w:rPr>
          <w:rFonts w:ascii="Verdana" w:hAnsi="Verdana"/>
          <w:sz w:val="22"/>
          <w:szCs w:val="22"/>
        </w:rPr>
      </w:pPr>
      <w:r w:rsidRPr="00E25E8D">
        <w:rPr>
          <w:rFonts w:ascii="Verdana" w:hAnsi="Verdana"/>
          <w:sz w:val="22"/>
          <w:szCs w:val="22"/>
        </w:rPr>
        <w:lastRenderedPageBreak/>
        <w:t xml:space="preserve">Een echtpaar is al lange tijd in rouw gedompeld. Hun </w:t>
      </w:r>
      <w:r w:rsidR="00F83B7C" w:rsidRPr="00E25E8D">
        <w:rPr>
          <w:rFonts w:ascii="Verdana" w:hAnsi="Verdana"/>
          <w:sz w:val="22"/>
          <w:szCs w:val="22"/>
        </w:rPr>
        <w:t xml:space="preserve">alleenstaande </w:t>
      </w:r>
      <w:r w:rsidRPr="00E25E8D">
        <w:rPr>
          <w:rFonts w:ascii="Verdana" w:hAnsi="Verdana"/>
          <w:sz w:val="22"/>
          <w:szCs w:val="22"/>
        </w:rPr>
        <w:t xml:space="preserve">dochter van 30 heeft zichzelf van het leven beroofd. De moeder is er na enige tijd vrij rustig onder. De vader blijft </w:t>
      </w:r>
      <w:r w:rsidR="00F83B7C" w:rsidRPr="00E25E8D">
        <w:rPr>
          <w:rFonts w:ascii="Verdana" w:hAnsi="Verdana"/>
          <w:sz w:val="22"/>
          <w:szCs w:val="22"/>
        </w:rPr>
        <w:t xml:space="preserve">na twee jaar nog </w:t>
      </w:r>
      <w:r w:rsidRPr="00E25E8D">
        <w:rPr>
          <w:rFonts w:ascii="Verdana" w:hAnsi="Verdana"/>
          <w:sz w:val="22"/>
          <w:szCs w:val="22"/>
        </w:rPr>
        <w:t xml:space="preserve">hangen in boosheid. De dochter was psychisch kwetsbaar. Kort voor haar overlijden is </w:t>
      </w:r>
      <w:r w:rsidR="00F83B7C" w:rsidRPr="00E25E8D">
        <w:rPr>
          <w:rFonts w:ascii="Verdana" w:hAnsi="Verdana"/>
          <w:sz w:val="22"/>
          <w:szCs w:val="22"/>
        </w:rPr>
        <w:t xml:space="preserve">ze </w:t>
      </w:r>
      <w:r w:rsidRPr="00E25E8D">
        <w:rPr>
          <w:rFonts w:ascii="Verdana" w:hAnsi="Verdana"/>
          <w:sz w:val="22"/>
          <w:szCs w:val="22"/>
        </w:rPr>
        <w:t>op een volgens hem gemene</w:t>
      </w:r>
      <w:r w:rsidR="00F83B7C" w:rsidRPr="00E25E8D">
        <w:rPr>
          <w:rFonts w:ascii="Verdana" w:hAnsi="Verdana"/>
          <w:sz w:val="22"/>
          <w:szCs w:val="22"/>
        </w:rPr>
        <w:t xml:space="preserve"> manier eruit gewerkt bij de goede baan die ze had. Ze kwam thuis te zitten in haar </w:t>
      </w:r>
      <w:r w:rsidR="003E0758" w:rsidRPr="00E25E8D">
        <w:rPr>
          <w:rFonts w:ascii="Verdana" w:hAnsi="Verdana"/>
          <w:sz w:val="22"/>
          <w:szCs w:val="22"/>
        </w:rPr>
        <w:t>app</w:t>
      </w:r>
      <w:r w:rsidR="00F83B7C" w:rsidRPr="00E25E8D">
        <w:rPr>
          <w:rFonts w:ascii="Verdana" w:hAnsi="Verdana"/>
          <w:sz w:val="22"/>
          <w:szCs w:val="22"/>
        </w:rPr>
        <w:t>artement en heeft de klap niet verwerkt. Haar vader h</w:t>
      </w:r>
      <w:r w:rsidR="003E0758" w:rsidRPr="00E25E8D">
        <w:rPr>
          <w:rFonts w:ascii="Verdana" w:hAnsi="Verdana"/>
          <w:sz w:val="22"/>
          <w:szCs w:val="22"/>
        </w:rPr>
        <w:t>ad</w:t>
      </w:r>
      <w:r w:rsidR="00F83B7C" w:rsidRPr="00E25E8D">
        <w:rPr>
          <w:rFonts w:ascii="Verdana" w:hAnsi="Verdana"/>
          <w:sz w:val="22"/>
          <w:szCs w:val="22"/>
        </w:rPr>
        <w:t xml:space="preserve"> na een paar maanden </w:t>
      </w:r>
      <w:r w:rsidR="003E0758" w:rsidRPr="00E25E8D">
        <w:rPr>
          <w:rFonts w:ascii="Verdana" w:hAnsi="Verdana"/>
          <w:sz w:val="22"/>
          <w:szCs w:val="22"/>
        </w:rPr>
        <w:t xml:space="preserve">verdrietige opwinding </w:t>
      </w:r>
      <w:r w:rsidR="00F83B7C" w:rsidRPr="00E25E8D">
        <w:rPr>
          <w:rFonts w:ascii="Verdana" w:hAnsi="Verdana"/>
          <w:sz w:val="22"/>
          <w:szCs w:val="22"/>
        </w:rPr>
        <w:t>een gesprek aangevraagd met haar leidinggevende binnen het bedrijf, maar die was ook al weer vertrokken. Dus tot een gesprek waarin hij zijn hart kon luchten is het nooit gekomen. ’Het is toch zo onrechtvaardig wat haar is aangedaan! En er is niemand die dat wil erkennen!’</w:t>
      </w:r>
    </w:p>
    <w:p w:rsidR="00F83B7C" w:rsidRPr="00E25E8D" w:rsidRDefault="00F83B7C" w:rsidP="00F83B7C">
      <w:pPr>
        <w:rPr>
          <w:rFonts w:ascii="Verdana" w:hAnsi="Verdana"/>
          <w:sz w:val="22"/>
          <w:szCs w:val="22"/>
        </w:rPr>
      </w:pPr>
    </w:p>
    <w:p w:rsidR="00F83B7C" w:rsidRPr="00E25E8D" w:rsidRDefault="00F83B7C" w:rsidP="00F83B7C">
      <w:pPr>
        <w:rPr>
          <w:rFonts w:ascii="Verdana" w:hAnsi="Verdana"/>
          <w:sz w:val="22"/>
          <w:szCs w:val="22"/>
        </w:rPr>
      </w:pPr>
      <w:r w:rsidRPr="00E25E8D">
        <w:rPr>
          <w:rFonts w:ascii="Verdana" w:hAnsi="Verdana"/>
          <w:sz w:val="22"/>
          <w:szCs w:val="22"/>
        </w:rPr>
        <w:t>Wat nu te doen / te zeggen? Wat is hier mogelijk aan de hand?</w:t>
      </w:r>
    </w:p>
    <w:p w:rsidR="00195E63" w:rsidRPr="00E25E8D" w:rsidRDefault="00195E63" w:rsidP="00F578AD">
      <w:pPr>
        <w:rPr>
          <w:rFonts w:ascii="Verdana" w:hAnsi="Verdana"/>
          <w:sz w:val="22"/>
          <w:szCs w:val="22"/>
        </w:rPr>
      </w:pPr>
    </w:p>
    <w:p w:rsidR="00345FC0" w:rsidRPr="00E25E8D" w:rsidRDefault="00345FC0" w:rsidP="00F578AD">
      <w:pPr>
        <w:rPr>
          <w:rFonts w:ascii="Verdana" w:hAnsi="Verdana"/>
          <w:sz w:val="22"/>
          <w:szCs w:val="22"/>
        </w:rPr>
      </w:pPr>
    </w:p>
    <w:p w:rsidR="00F578AD" w:rsidRPr="00E25E8D" w:rsidRDefault="00F578AD" w:rsidP="00F578AD">
      <w:pPr>
        <w:rPr>
          <w:rFonts w:ascii="Verdana" w:hAnsi="Verdana"/>
          <w:sz w:val="22"/>
          <w:szCs w:val="22"/>
        </w:rPr>
      </w:pPr>
    </w:p>
    <w:p w:rsidR="00F578AD" w:rsidRPr="00E25E8D" w:rsidRDefault="00F578AD" w:rsidP="00F578AD">
      <w:pPr>
        <w:rPr>
          <w:rFonts w:ascii="Verdana" w:hAnsi="Verdana"/>
          <w:sz w:val="22"/>
          <w:szCs w:val="22"/>
        </w:rPr>
      </w:pPr>
      <w:r w:rsidRPr="00E25E8D">
        <w:rPr>
          <w:rFonts w:ascii="Verdana" w:hAnsi="Verdana"/>
          <w:sz w:val="22"/>
          <w:szCs w:val="22"/>
        </w:rPr>
        <w:t xml:space="preserve"> </w:t>
      </w:r>
    </w:p>
    <w:sectPr w:rsidR="00F578AD" w:rsidRPr="00E25E8D" w:rsidSect="002A24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E8D" w:rsidRDefault="00E25E8D" w:rsidP="00E25E8D">
      <w:pPr>
        <w:spacing w:line="240" w:lineRule="auto"/>
      </w:pPr>
      <w:r>
        <w:separator/>
      </w:r>
    </w:p>
  </w:endnote>
  <w:endnote w:type="continuationSeparator" w:id="0">
    <w:p w:rsidR="00E25E8D" w:rsidRDefault="00E25E8D" w:rsidP="00E25E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086513"/>
      <w:docPartObj>
        <w:docPartGallery w:val="Page Numbers (Bottom of Page)"/>
        <w:docPartUnique/>
      </w:docPartObj>
    </w:sdtPr>
    <w:sdtContent>
      <w:p w:rsidR="00E25E8D" w:rsidRDefault="00E25E8D">
        <w:pPr>
          <w:pStyle w:val="Voettekst"/>
        </w:pPr>
        <w:r>
          <w:fldChar w:fldCharType="begin"/>
        </w:r>
        <w:r>
          <w:instrText>PAGE   \* MERGEFORMAT</w:instrText>
        </w:r>
        <w:r>
          <w:fldChar w:fldCharType="separate"/>
        </w:r>
        <w:r w:rsidR="0096054C">
          <w:rPr>
            <w:noProof/>
          </w:rPr>
          <w:t>1</w:t>
        </w:r>
        <w:r>
          <w:fldChar w:fldCharType="end"/>
        </w:r>
      </w:p>
    </w:sdtContent>
  </w:sdt>
  <w:p w:rsidR="00E25E8D" w:rsidRDefault="00E25E8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E8D" w:rsidRDefault="00E25E8D" w:rsidP="00E25E8D">
      <w:pPr>
        <w:spacing w:line="240" w:lineRule="auto"/>
      </w:pPr>
      <w:r>
        <w:separator/>
      </w:r>
    </w:p>
  </w:footnote>
  <w:footnote w:type="continuationSeparator" w:id="0">
    <w:p w:rsidR="00E25E8D" w:rsidRDefault="00E25E8D" w:rsidP="00E25E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C7E70"/>
    <w:multiLevelType w:val="hybridMultilevel"/>
    <w:tmpl w:val="C80603E2"/>
    <w:lvl w:ilvl="0" w:tplc="0862E7C4">
      <w:numFmt w:val="bullet"/>
      <w:lvlText w:val="-"/>
      <w:lvlJc w:val="left"/>
      <w:pPr>
        <w:ind w:left="1065" w:hanging="360"/>
      </w:pPr>
      <w:rPr>
        <w:rFonts w:ascii="Trebuchet MS" w:eastAsia="Times New Roman" w:hAnsi="Trebuchet MS" w:cs="Times New Roman" w:hint="default"/>
      </w:rPr>
    </w:lvl>
    <w:lvl w:ilvl="1" w:tplc="04130003" w:tentative="1">
      <w:start w:val="1"/>
      <w:numFmt w:val="bullet"/>
      <w:lvlText w:val="o"/>
      <w:lvlJc w:val="left"/>
      <w:pPr>
        <w:ind w:left="1785" w:hanging="360"/>
      </w:pPr>
      <w:rPr>
        <w:rFonts w:ascii="Courier New" w:hAnsi="Courier New" w:cs="Courier New" w:hint="default"/>
      </w:rPr>
    </w:lvl>
    <w:lvl w:ilvl="2" w:tplc="04130005" w:tentative="1">
      <w:start w:val="1"/>
      <w:numFmt w:val="bullet"/>
      <w:lvlText w:val=""/>
      <w:lvlJc w:val="left"/>
      <w:pPr>
        <w:ind w:left="2505" w:hanging="360"/>
      </w:pPr>
      <w:rPr>
        <w:rFonts w:ascii="Wingdings" w:hAnsi="Wingdings" w:hint="default"/>
      </w:rPr>
    </w:lvl>
    <w:lvl w:ilvl="3" w:tplc="04130001" w:tentative="1">
      <w:start w:val="1"/>
      <w:numFmt w:val="bullet"/>
      <w:lvlText w:val=""/>
      <w:lvlJc w:val="left"/>
      <w:pPr>
        <w:ind w:left="3225" w:hanging="360"/>
      </w:pPr>
      <w:rPr>
        <w:rFonts w:ascii="Symbol" w:hAnsi="Symbol" w:hint="default"/>
      </w:rPr>
    </w:lvl>
    <w:lvl w:ilvl="4" w:tplc="04130003" w:tentative="1">
      <w:start w:val="1"/>
      <w:numFmt w:val="bullet"/>
      <w:lvlText w:val="o"/>
      <w:lvlJc w:val="left"/>
      <w:pPr>
        <w:ind w:left="3945" w:hanging="360"/>
      </w:pPr>
      <w:rPr>
        <w:rFonts w:ascii="Courier New" w:hAnsi="Courier New" w:cs="Courier New" w:hint="default"/>
      </w:rPr>
    </w:lvl>
    <w:lvl w:ilvl="5" w:tplc="04130005" w:tentative="1">
      <w:start w:val="1"/>
      <w:numFmt w:val="bullet"/>
      <w:lvlText w:val=""/>
      <w:lvlJc w:val="left"/>
      <w:pPr>
        <w:ind w:left="4665" w:hanging="360"/>
      </w:pPr>
      <w:rPr>
        <w:rFonts w:ascii="Wingdings" w:hAnsi="Wingdings" w:hint="default"/>
      </w:rPr>
    </w:lvl>
    <w:lvl w:ilvl="6" w:tplc="04130001" w:tentative="1">
      <w:start w:val="1"/>
      <w:numFmt w:val="bullet"/>
      <w:lvlText w:val=""/>
      <w:lvlJc w:val="left"/>
      <w:pPr>
        <w:ind w:left="5385" w:hanging="360"/>
      </w:pPr>
      <w:rPr>
        <w:rFonts w:ascii="Symbol" w:hAnsi="Symbol" w:hint="default"/>
      </w:rPr>
    </w:lvl>
    <w:lvl w:ilvl="7" w:tplc="04130003" w:tentative="1">
      <w:start w:val="1"/>
      <w:numFmt w:val="bullet"/>
      <w:lvlText w:val="o"/>
      <w:lvlJc w:val="left"/>
      <w:pPr>
        <w:ind w:left="6105" w:hanging="360"/>
      </w:pPr>
      <w:rPr>
        <w:rFonts w:ascii="Courier New" w:hAnsi="Courier New" w:cs="Courier New" w:hint="default"/>
      </w:rPr>
    </w:lvl>
    <w:lvl w:ilvl="8" w:tplc="04130005" w:tentative="1">
      <w:start w:val="1"/>
      <w:numFmt w:val="bullet"/>
      <w:lvlText w:val=""/>
      <w:lvlJc w:val="left"/>
      <w:pPr>
        <w:ind w:left="6825" w:hanging="360"/>
      </w:pPr>
      <w:rPr>
        <w:rFonts w:ascii="Wingdings" w:hAnsi="Wingdings" w:hint="default"/>
      </w:rPr>
    </w:lvl>
  </w:abstractNum>
  <w:abstractNum w:abstractNumId="1"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2F4A590F"/>
    <w:multiLevelType w:val="hybridMultilevel"/>
    <w:tmpl w:val="304C5086"/>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4"/>
  </w:num>
  <w:num w:numId="6">
    <w:abstractNumId w:val="4"/>
  </w:num>
  <w:num w:numId="7">
    <w:abstractNumId w:val="4"/>
  </w:num>
  <w:num w:numId="8">
    <w:abstractNumId w:val="3"/>
  </w:num>
  <w:num w:numId="9">
    <w:abstractNumId w:val="3"/>
  </w:num>
  <w:num w:numId="10">
    <w:abstractNumId w:val="3"/>
  </w:num>
  <w:num w:numId="11">
    <w:abstractNumId w:val="5"/>
  </w:num>
  <w:num w:numId="12">
    <w:abstractNumId w:val="6"/>
  </w:num>
  <w:num w:numId="13">
    <w:abstractNumId w:val="7"/>
  </w:num>
  <w:num w:numId="14">
    <w:abstractNumId w:val="7"/>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C"/>
    <w:rsid w:val="000031D8"/>
    <w:rsid w:val="0002731B"/>
    <w:rsid w:val="00031BF8"/>
    <w:rsid w:val="00074CD2"/>
    <w:rsid w:val="00094E32"/>
    <w:rsid w:val="000B2685"/>
    <w:rsid w:val="000D18F7"/>
    <w:rsid w:val="000D5FD7"/>
    <w:rsid w:val="00195E63"/>
    <w:rsid w:val="001B5406"/>
    <w:rsid w:val="00215395"/>
    <w:rsid w:val="00220F9F"/>
    <w:rsid w:val="00221CB5"/>
    <w:rsid w:val="00224706"/>
    <w:rsid w:val="002659F0"/>
    <w:rsid w:val="002A24C5"/>
    <w:rsid w:val="002B5084"/>
    <w:rsid w:val="002B6970"/>
    <w:rsid w:val="002D1B7F"/>
    <w:rsid w:val="002F494C"/>
    <w:rsid w:val="00345FC0"/>
    <w:rsid w:val="00354281"/>
    <w:rsid w:val="00385CDE"/>
    <w:rsid w:val="003E0758"/>
    <w:rsid w:val="003F6AD3"/>
    <w:rsid w:val="00444DAD"/>
    <w:rsid w:val="004F4B84"/>
    <w:rsid w:val="00515C1D"/>
    <w:rsid w:val="00577FC0"/>
    <w:rsid w:val="00590B06"/>
    <w:rsid w:val="00592068"/>
    <w:rsid w:val="005C1EE4"/>
    <w:rsid w:val="005D2CEE"/>
    <w:rsid w:val="005D77B4"/>
    <w:rsid w:val="0061043E"/>
    <w:rsid w:val="0061453D"/>
    <w:rsid w:val="006E55E5"/>
    <w:rsid w:val="007C3511"/>
    <w:rsid w:val="007E4FD5"/>
    <w:rsid w:val="00872BAD"/>
    <w:rsid w:val="00891048"/>
    <w:rsid w:val="008A5FEA"/>
    <w:rsid w:val="008E5497"/>
    <w:rsid w:val="008F69DA"/>
    <w:rsid w:val="009276A2"/>
    <w:rsid w:val="0096054C"/>
    <w:rsid w:val="009610D4"/>
    <w:rsid w:val="0097525E"/>
    <w:rsid w:val="009B0B54"/>
    <w:rsid w:val="009C04B9"/>
    <w:rsid w:val="009F1DDA"/>
    <w:rsid w:val="00A03D0D"/>
    <w:rsid w:val="00A17C36"/>
    <w:rsid w:val="00A2379D"/>
    <w:rsid w:val="00A50A47"/>
    <w:rsid w:val="00A7399C"/>
    <w:rsid w:val="00A8505E"/>
    <w:rsid w:val="00AA5E4E"/>
    <w:rsid w:val="00AD7197"/>
    <w:rsid w:val="00B8484C"/>
    <w:rsid w:val="00B973AD"/>
    <w:rsid w:val="00BB1F3A"/>
    <w:rsid w:val="00BB7E1B"/>
    <w:rsid w:val="00BC01DE"/>
    <w:rsid w:val="00BD11C2"/>
    <w:rsid w:val="00C02477"/>
    <w:rsid w:val="00C616C5"/>
    <w:rsid w:val="00C74887"/>
    <w:rsid w:val="00C75241"/>
    <w:rsid w:val="00C8103D"/>
    <w:rsid w:val="00C87C39"/>
    <w:rsid w:val="00C93712"/>
    <w:rsid w:val="00D53FF9"/>
    <w:rsid w:val="00D74A07"/>
    <w:rsid w:val="00DC7B46"/>
    <w:rsid w:val="00E06AF6"/>
    <w:rsid w:val="00E25E8D"/>
    <w:rsid w:val="00E26E7D"/>
    <w:rsid w:val="00EE4B4E"/>
    <w:rsid w:val="00EE6A35"/>
    <w:rsid w:val="00EE7212"/>
    <w:rsid w:val="00F578AD"/>
    <w:rsid w:val="00F83B7C"/>
    <w:rsid w:val="00FB451C"/>
    <w:rsid w:val="00FD04D0"/>
    <w:rsid w:val="00FD5618"/>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76D21"/>
  <w15:docId w15:val="{8A6F7D01-DBA4-404C-A85D-DFF7E7E6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link w:val="VoettekstChar"/>
    <w:uiPriority w:val="99"/>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B8484C"/>
    <w:pPr>
      <w:ind w:left="720"/>
      <w:contextualSpacing/>
    </w:pPr>
  </w:style>
  <w:style w:type="paragraph" w:styleId="Ballontekst">
    <w:name w:val="Balloon Text"/>
    <w:basedOn w:val="Standaard"/>
    <w:link w:val="BallontekstChar"/>
    <w:uiPriority w:val="99"/>
    <w:semiHidden/>
    <w:unhideWhenUsed/>
    <w:rsid w:val="00C74887"/>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74887"/>
    <w:rPr>
      <w:rFonts w:ascii="Tahoma" w:hAnsi="Tahoma" w:cs="Tahoma"/>
      <w:sz w:val="16"/>
      <w:szCs w:val="16"/>
    </w:rPr>
  </w:style>
  <w:style w:type="character" w:customStyle="1" w:styleId="VoettekstChar">
    <w:name w:val="Voettekst Char"/>
    <w:basedOn w:val="Standaardalinea-lettertype"/>
    <w:link w:val="Voettekst"/>
    <w:uiPriority w:val="99"/>
    <w:rsid w:val="00E25E8D"/>
    <w:rPr>
      <w:rFonts w:ascii="Trebuchet MS" w:hAnsi="Trebuchet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1215</Words>
  <Characters>6687</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2</cp:revision>
  <cp:lastPrinted>2015-11-12T11:15:00Z</cp:lastPrinted>
  <dcterms:created xsi:type="dcterms:W3CDTF">2018-09-26T15:41:00Z</dcterms:created>
  <dcterms:modified xsi:type="dcterms:W3CDTF">2018-09-26T15:41:00Z</dcterms:modified>
</cp:coreProperties>
</file>