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502FB8" w14:textId="77777777" w:rsidR="00BC574B" w:rsidRPr="00DA4B77" w:rsidRDefault="004A47D2">
      <w:pPr>
        <w:rPr>
          <w:rFonts w:ascii="Verdana" w:hAnsi="Verdana"/>
          <w:b/>
          <w:sz w:val="32"/>
          <w:szCs w:val="32"/>
        </w:rPr>
      </w:pPr>
      <w:r w:rsidRPr="00DA4B77">
        <w:rPr>
          <w:rFonts w:ascii="Verdana" w:hAnsi="Verdana"/>
          <w:b/>
          <w:sz w:val="32"/>
          <w:szCs w:val="32"/>
        </w:rPr>
        <w:t>De hype rond de Nashvilleverklaring</w:t>
      </w:r>
    </w:p>
    <w:p w14:paraId="69439509" w14:textId="77777777" w:rsidR="004A47D2" w:rsidRPr="00DA4B77" w:rsidRDefault="004A47D2">
      <w:pPr>
        <w:rPr>
          <w:rFonts w:ascii="Verdana" w:hAnsi="Verdana"/>
        </w:rPr>
      </w:pPr>
    </w:p>
    <w:p w14:paraId="5AC4DC1E" w14:textId="77777777" w:rsidR="00D03976" w:rsidRPr="00DA4B77" w:rsidRDefault="004A47D2">
      <w:pPr>
        <w:rPr>
          <w:rFonts w:ascii="Verdana" w:hAnsi="Verdana"/>
        </w:rPr>
      </w:pPr>
      <w:r w:rsidRPr="00DA4B77">
        <w:rPr>
          <w:rFonts w:ascii="Verdana" w:hAnsi="Verdana"/>
        </w:rPr>
        <w:t xml:space="preserve">In de eerste week van 2019 brachten enige predikanten een verklaring uit op internet tegen de hedendaagse </w:t>
      </w:r>
      <w:r w:rsidR="00996CED" w:rsidRPr="00DA4B77">
        <w:rPr>
          <w:rFonts w:ascii="Verdana" w:hAnsi="Verdana"/>
        </w:rPr>
        <w:t xml:space="preserve">vrije </w:t>
      </w:r>
      <w:r w:rsidRPr="00DA4B77">
        <w:rPr>
          <w:rFonts w:ascii="Verdana" w:hAnsi="Verdana"/>
        </w:rPr>
        <w:t>seksuele</w:t>
      </w:r>
      <w:r w:rsidR="00996CED" w:rsidRPr="00DA4B77">
        <w:rPr>
          <w:rFonts w:ascii="Verdana" w:hAnsi="Verdana"/>
        </w:rPr>
        <w:t xml:space="preserve"> moraal</w:t>
      </w:r>
      <w:r w:rsidRPr="00DA4B77">
        <w:rPr>
          <w:rFonts w:ascii="Verdana" w:hAnsi="Verdana"/>
        </w:rPr>
        <w:t xml:space="preserve"> rondom homoseksualiteit en genderdys</w:t>
      </w:r>
      <w:r w:rsidR="007721A2" w:rsidRPr="00DA4B77">
        <w:rPr>
          <w:rFonts w:ascii="Verdana" w:hAnsi="Verdana"/>
        </w:rPr>
        <w:t>forie</w:t>
      </w:r>
      <w:r w:rsidRPr="00DA4B77">
        <w:rPr>
          <w:rFonts w:ascii="Verdana" w:hAnsi="Verdana"/>
        </w:rPr>
        <w:t xml:space="preserve">. </w:t>
      </w:r>
      <w:r w:rsidR="00996CED" w:rsidRPr="00DA4B77">
        <w:rPr>
          <w:rFonts w:ascii="Verdana" w:hAnsi="Verdana"/>
        </w:rPr>
        <w:t xml:space="preserve">Ze pleitten voor het traditionele huwelijk van man en vrouw. Daarbinnen is de enige plek voor seksualiteit. De oorspronkelijke tekst van deze verklaring kwam uit Nashville in de VS. </w:t>
      </w:r>
      <w:r w:rsidRPr="00DA4B77">
        <w:rPr>
          <w:rFonts w:ascii="Verdana" w:hAnsi="Verdana"/>
        </w:rPr>
        <w:t xml:space="preserve">Ongeveer 250 mensen (voornamelijk </w:t>
      </w:r>
      <w:r w:rsidR="007721A2" w:rsidRPr="00DA4B77">
        <w:rPr>
          <w:rFonts w:ascii="Verdana" w:hAnsi="Verdana"/>
        </w:rPr>
        <w:t xml:space="preserve">ook </w:t>
      </w:r>
      <w:r w:rsidRPr="00DA4B77">
        <w:rPr>
          <w:rFonts w:ascii="Verdana" w:hAnsi="Verdana"/>
        </w:rPr>
        <w:t>predikanten) hadden hun steun betuig</w:t>
      </w:r>
      <w:r w:rsidR="00D03976" w:rsidRPr="00DA4B77">
        <w:rPr>
          <w:rFonts w:ascii="Verdana" w:hAnsi="Verdana"/>
        </w:rPr>
        <w:t>d</w:t>
      </w:r>
      <w:r w:rsidRPr="00DA4B77">
        <w:rPr>
          <w:rFonts w:ascii="Verdana" w:hAnsi="Verdana"/>
        </w:rPr>
        <w:t xml:space="preserve">. Dit leverde een storm van protest op in kerken en in de samenleving, ook </w:t>
      </w:r>
      <w:r w:rsidR="00D03976" w:rsidRPr="00DA4B77">
        <w:rPr>
          <w:rFonts w:ascii="Verdana" w:hAnsi="Verdana"/>
        </w:rPr>
        <w:t xml:space="preserve">in de </w:t>
      </w:r>
      <w:r w:rsidRPr="00DA4B77">
        <w:rPr>
          <w:rFonts w:ascii="Verdana" w:hAnsi="Verdana"/>
        </w:rPr>
        <w:t xml:space="preserve">politiek. </w:t>
      </w:r>
    </w:p>
    <w:p w14:paraId="60B96963" w14:textId="043AB1D5" w:rsidR="004A47D2" w:rsidRPr="00DA4B77" w:rsidRDefault="004A47D2">
      <w:pPr>
        <w:rPr>
          <w:rFonts w:ascii="Verdana" w:hAnsi="Verdana"/>
        </w:rPr>
      </w:pPr>
      <w:r w:rsidRPr="00DA4B77">
        <w:rPr>
          <w:rFonts w:ascii="Verdana" w:hAnsi="Verdana"/>
        </w:rPr>
        <w:t>Wat gebeurde hier? Wat konden we waarnemen?</w:t>
      </w:r>
      <w:r w:rsidR="00996CED" w:rsidRPr="00DA4B77">
        <w:rPr>
          <w:rFonts w:ascii="Verdana" w:hAnsi="Verdana"/>
        </w:rPr>
        <w:t xml:space="preserve"> Zie dit artikeltje als een soort stand van zaken betreffende de seksuele moraal in Nederland in 2019.</w:t>
      </w:r>
    </w:p>
    <w:p w14:paraId="440CE31E" w14:textId="77777777" w:rsidR="004A47D2" w:rsidRPr="00DA4B77" w:rsidRDefault="004A47D2">
      <w:pPr>
        <w:rPr>
          <w:rFonts w:ascii="Verdana" w:hAnsi="Verdana"/>
        </w:rPr>
      </w:pPr>
      <w:r w:rsidRPr="00DA4B77">
        <w:rPr>
          <w:rFonts w:ascii="Verdana" w:hAnsi="Verdana"/>
        </w:rPr>
        <w:t>De domineesactie</w:t>
      </w:r>
    </w:p>
    <w:p w14:paraId="3D71BBCF" w14:textId="434945F5" w:rsidR="004A47D2" w:rsidRPr="00DA4B77" w:rsidRDefault="004A47D2" w:rsidP="004A47D2">
      <w:pPr>
        <w:pStyle w:val="Lijstalinea"/>
        <w:numPr>
          <w:ilvl w:val="0"/>
          <w:numId w:val="1"/>
        </w:numPr>
        <w:rPr>
          <w:rFonts w:ascii="Verdana" w:hAnsi="Verdana"/>
        </w:rPr>
      </w:pPr>
      <w:r w:rsidRPr="00DA4B77">
        <w:rPr>
          <w:rFonts w:ascii="Verdana" w:hAnsi="Verdana"/>
        </w:rPr>
        <w:t>250 predikanten en reformatorische/ evangelische opinionleaders maakten een standpunt publiek dat ongeveer 2000 jaar het christelijke standpunt is geweest over</w:t>
      </w:r>
      <w:r w:rsidR="007D42F8" w:rsidRPr="00DA4B77">
        <w:rPr>
          <w:rFonts w:ascii="Verdana" w:hAnsi="Verdana"/>
        </w:rPr>
        <w:t xml:space="preserve"> het huwelijk, over</w:t>
      </w:r>
      <w:r w:rsidRPr="00DA4B77">
        <w:rPr>
          <w:rFonts w:ascii="Verdana" w:hAnsi="Verdana"/>
        </w:rPr>
        <w:t xml:space="preserve"> homoseksualiteit en transseksualiteit. Niks nieuws dus. Alleen is dat tegenwoordig een minderheidsstandpunt. Niet die predikanten zijn veranderd, maar de samenleving is veranderd.</w:t>
      </w:r>
      <w:r w:rsidR="007721A2" w:rsidRPr="00DA4B77">
        <w:rPr>
          <w:rFonts w:ascii="Verdana" w:hAnsi="Verdana"/>
        </w:rPr>
        <w:t xml:space="preserve"> Wonderlijk dat mensen daarover zoveel kabaal maakten.</w:t>
      </w:r>
    </w:p>
    <w:p w14:paraId="4F3EB9BB" w14:textId="332858EE" w:rsidR="004A47D2" w:rsidRPr="00DA4B77" w:rsidRDefault="004A47D2" w:rsidP="004A47D2">
      <w:pPr>
        <w:pStyle w:val="Lijstalinea"/>
        <w:numPr>
          <w:ilvl w:val="0"/>
          <w:numId w:val="1"/>
        </w:numPr>
        <w:rPr>
          <w:rFonts w:ascii="Verdana" w:hAnsi="Verdana"/>
        </w:rPr>
      </w:pPr>
      <w:r w:rsidRPr="00DA4B77">
        <w:rPr>
          <w:rFonts w:ascii="Verdana" w:hAnsi="Verdana"/>
        </w:rPr>
        <w:t xml:space="preserve">Die </w:t>
      </w:r>
      <w:r w:rsidR="00383850" w:rsidRPr="00DA4B77">
        <w:rPr>
          <w:rFonts w:ascii="Verdana" w:hAnsi="Verdana"/>
        </w:rPr>
        <w:t xml:space="preserve">orthodoxe </w:t>
      </w:r>
      <w:r w:rsidRPr="00DA4B77">
        <w:rPr>
          <w:rFonts w:ascii="Verdana" w:hAnsi="Verdana"/>
        </w:rPr>
        <w:t xml:space="preserve">predikanten voelden aan dat in hun eigen kerken de panelen </w:t>
      </w:r>
      <w:r w:rsidR="00AA47F8" w:rsidRPr="00DA4B77">
        <w:rPr>
          <w:rFonts w:ascii="Verdana" w:hAnsi="Verdana"/>
        </w:rPr>
        <w:t>van de seksuele ethiek</w:t>
      </w:r>
      <w:r w:rsidRPr="00DA4B77">
        <w:rPr>
          <w:rFonts w:ascii="Verdana" w:hAnsi="Verdana"/>
        </w:rPr>
        <w:t xml:space="preserve"> aan het schuiven zijn. Hun stevige statement was dus </w:t>
      </w:r>
      <w:r w:rsidR="007721A2" w:rsidRPr="00DA4B77">
        <w:rPr>
          <w:rFonts w:ascii="Verdana" w:hAnsi="Verdana"/>
        </w:rPr>
        <w:t xml:space="preserve">bewust of onbewust </w:t>
      </w:r>
      <w:r w:rsidRPr="00DA4B77">
        <w:rPr>
          <w:rFonts w:ascii="Verdana" w:hAnsi="Verdana"/>
        </w:rPr>
        <w:t xml:space="preserve">vooral intern bedoeld. ‘Het moet nou maar eens duidelijk zijn hoe wij erover denken!’ Uit de verdeelde reacties, ook uit hun eigen achterban, bleek inderdaad dat de standpunten over homoseksualiteit en transseksualiteit ook </w:t>
      </w:r>
      <w:r w:rsidR="007721A2" w:rsidRPr="00DA4B77">
        <w:rPr>
          <w:rFonts w:ascii="Verdana" w:hAnsi="Verdana"/>
        </w:rPr>
        <w:t>in de orthodoxe kerken en gemeentes</w:t>
      </w:r>
      <w:r w:rsidRPr="00DA4B77">
        <w:rPr>
          <w:rFonts w:ascii="Verdana" w:hAnsi="Verdana"/>
        </w:rPr>
        <w:t xml:space="preserve"> </w:t>
      </w:r>
      <w:r w:rsidR="00AA47F8" w:rsidRPr="00DA4B77">
        <w:rPr>
          <w:rFonts w:ascii="Verdana" w:hAnsi="Verdana"/>
        </w:rPr>
        <w:t xml:space="preserve">langzaam maar zeker </w:t>
      </w:r>
      <w:r w:rsidRPr="00DA4B77">
        <w:rPr>
          <w:rFonts w:ascii="Verdana" w:hAnsi="Verdana"/>
        </w:rPr>
        <w:t>veranderen.</w:t>
      </w:r>
    </w:p>
    <w:p w14:paraId="34682A5A" w14:textId="73D8E59C" w:rsidR="004A47D2" w:rsidRPr="00DA4B77" w:rsidRDefault="00953B33" w:rsidP="004A47D2">
      <w:pPr>
        <w:pStyle w:val="Lijstalinea"/>
        <w:numPr>
          <w:ilvl w:val="0"/>
          <w:numId w:val="1"/>
        </w:numPr>
        <w:rPr>
          <w:rFonts w:ascii="Verdana" w:hAnsi="Verdana"/>
        </w:rPr>
      </w:pPr>
      <w:r>
        <w:rPr>
          <w:rFonts w:ascii="Verdana" w:hAnsi="Verdana"/>
        </w:rPr>
        <w:t xml:space="preserve">De predikanten trokken </w:t>
      </w:r>
      <w:r w:rsidR="004A47D2" w:rsidRPr="00DA4B77">
        <w:rPr>
          <w:rFonts w:ascii="Verdana" w:hAnsi="Verdana"/>
        </w:rPr>
        <w:t xml:space="preserve">een </w:t>
      </w:r>
      <w:r>
        <w:rPr>
          <w:rFonts w:ascii="Verdana" w:hAnsi="Verdana"/>
        </w:rPr>
        <w:t>te</w:t>
      </w:r>
      <w:r w:rsidR="004A47D2" w:rsidRPr="00DA4B77">
        <w:rPr>
          <w:rFonts w:ascii="Verdana" w:hAnsi="Verdana"/>
        </w:rPr>
        <w:t xml:space="preserve"> grote broek aan door hun verklaring te vergelijken met de Barmer Thesen van de Bekennende Kirche uit de tijd van de nazi’s. </w:t>
      </w:r>
      <w:r w:rsidR="002A13AD" w:rsidRPr="00DA4B77">
        <w:rPr>
          <w:rFonts w:ascii="Verdana" w:hAnsi="Verdana"/>
        </w:rPr>
        <w:t>Hun punt van vergelijking: ‘de kerken mogen niet zwijgen als er zoveel op het spel staat in cultuur en samenleving’ werd niet serieus genomen.</w:t>
      </w:r>
      <w:r w:rsidR="00383850" w:rsidRPr="00DA4B77">
        <w:rPr>
          <w:rFonts w:ascii="Verdana" w:hAnsi="Verdana"/>
        </w:rPr>
        <w:t xml:space="preserve"> </w:t>
      </w:r>
      <w:r w:rsidR="00AB05FB" w:rsidRPr="00DA4B77">
        <w:rPr>
          <w:rFonts w:ascii="Verdana" w:hAnsi="Verdana"/>
        </w:rPr>
        <w:t>Ook</w:t>
      </w:r>
      <w:r w:rsidR="00383850" w:rsidRPr="00DA4B77">
        <w:rPr>
          <w:rFonts w:ascii="Verdana" w:hAnsi="Verdana"/>
        </w:rPr>
        <w:t xml:space="preserve"> de Joodse gemeenschap was boos vanwege die vermeende parallel.</w:t>
      </w:r>
      <w:r w:rsidR="007721A2" w:rsidRPr="00DA4B77">
        <w:rPr>
          <w:rFonts w:ascii="Verdana" w:hAnsi="Verdana"/>
        </w:rPr>
        <w:t xml:space="preserve"> ‘Hoe durven deze mensen de ontwikkelingen in de seksuele moraal te vergelijken met het geweld t</w:t>
      </w:r>
      <w:r w:rsidR="00AB05FB" w:rsidRPr="00DA4B77">
        <w:rPr>
          <w:rFonts w:ascii="Verdana" w:hAnsi="Verdana"/>
        </w:rPr>
        <w:t>e</w:t>
      </w:r>
      <w:r w:rsidR="007721A2" w:rsidRPr="00DA4B77">
        <w:rPr>
          <w:rFonts w:ascii="Verdana" w:hAnsi="Verdana"/>
        </w:rPr>
        <w:t>gen Joden door Hitler?’</w:t>
      </w:r>
    </w:p>
    <w:p w14:paraId="1B2D9C5C" w14:textId="77777777" w:rsidR="002A13AD" w:rsidRPr="00DA4B77" w:rsidRDefault="002A13AD" w:rsidP="004A47D2">
      <w:pPr>
        <w:pStyle w:val="Lijstalinea"/>
        <w:numPr>
          <w:ilvl w:val="0"/>
          <w:numId w:val="1"/>
        </w:numPr>
        <w:rPr>
          <w:rFonts w:ascii="Verdana" w:hAnsi="Verdana"/>
        </w:rPr>
      </w:pPr>
      <w:r w:rsidRPr="00DA4B77">
        <w:rPr>
          <w:rFonts w:ascii="Verdana" w:hAnsi="Verdana"/>
        </w:rPr>
        <w:t xml:space="preserve">De predikanten waren vergeten dat dominees die menen ‘vanaf de kansel’ nog een boodschap te hebben voor de samenleving, verblind zijn door nostalgie. Vanaf de jaren 1970 worden kerkelijke standpunten over ethiek (zeker die over seksualiteit) door </w:t>
      </w:r>
      <w:r w:rsidR="00476C4F" w:rsidRPr="00DA4B77">
        <w:rPr>
          <w:rFonts w:ascii="Verdana" w:hAnsi="Verdana"/>
        </w:rPr>
        <w:t>seculie</w:t>
      </w:r>
      <w:r w:rsidRPr="00DA4B77">
        <w:rPr>
          <w:rFonts w:ascii="Verdana" w:hAnsi="Verdana"/>
        </w:rPr>
        <w:t>r</w:t>
      </w:r>
      <w:r w:rsidR="00476C4F" w:rsidRPr="00DA4B77">
        <w:rPr>
          <w:rFonts w:ascii="Verdana" w:hAnsi="Verdana"/>
        </w:rPr>
        <w:t>e</w:t>
      </w:r>
      <w:r w:rsidRPr="00DA4B77">
        <w:rPr>
          <w:rFonts w:ascii="Verdana" w:hAnsi="Verdana"/>
        </w:rPr>
        <w:t xml:space="preserve"> politici en andere belangrijke mensen genegeerd of op de korrel genomen. Sterker nog: de eigen kerkelijke achterban laat zich al niet meer overtuigen.</w:t>
      </w:r>
    </w:p>
    <w:p w14:paraId="3FD42AD9" w14:textId="77777777" w:rsidR="002A13AD" w:rsidRPr="00DA4B77" w:rsidRDefault="008B31E9" w:rsidP="004A47D2">
      <w:pPr>
        <w:pStyle w:val="Lijstalinea"/>
        <w:numPr>
          <w:ilvl w:val="0"/>
          <w:numId w:val="1"/>
        </w:numPr>
        <w:rPr>
          <w:rFonts w:ascii="Verdana" w:hAnsi="Verdana"/>
        </w:rPr>
      </w:pPr>
      <w:r w:rsidRPr="00DA4B77">
        <w:rPr>
          <w:rFonts w:ascii="Verdana" w:hAnsi="Verdana"/>
        </w:rPr>
        <w:t>Stevige verklaringen over seksualiteit komen snel arrogant over in een tijd waarin orthodoxe kerken en voorgangers wereldwijd te maken hebben met</w:t>
      </w:r>
      <w:r w:rsidR="002A13AD" w:rsidRPr="00DA4B77">
        <w:rPr>
          <w:rFonts w:ascii="Verdana" w:hAnsi="Verdana"/>
        </w:rPr>
        <w:t xml:space="preserve"> seksueel misbruik affaires </w:t>
      </w:r>
      <w:r w:rsidRPr="00DA4B77">
        <w:rPr>
          <w:rFonts w:ascii="Verdana" w:hAnsi="Verdana"/>
        </w:rPr>
        <w:t>en</w:t>
      </w:r>
      <w:r w:rsidR="002A13AD" w:rsidRPr="00DA4B77">
        <w:rPr>
          <w:rFonts w:ascii="Verdana" w:hAnsi="Verdana"/>
        </w:rPr>
        <w:t xml:space="preserve"> me-too verhalen. </w:t>
      </w:r>
      <w:r w:rsidRPr="00DA4B77">
        <w:rPr>
          <w:rFonts w:ascii="Verdana" w:hAnsi="Verdana"/>
        </w:rPr>
        <w:t>Die predikanten zullen zeggen dat ze juist daarom de verklaring aflegden – namelijk om het door God bedoelde huwelijk hoog te houden – maar dat is toch niet zo geloofwaardig als kerken zoveel boter op hun hoofd hebben.</w:t>
      </w:r>
    </w:p>
    <w:p w14:paraId="497C8DDD" w14:textId="77777777" w:rsidR="002A13AD" w:rsidRPr="00DA4B77" w:rsidRDefault="002A13AD" w:rsidP="002A13AD">
      <w:pPr>
        <w:rPr>
          <w:rFonts w:ascii="Verdana" w:hAnsi="Verdana"/>
        </w:rPr>
      </w:pPr>
    </w:p>
    <w:p w14:paraId="4A5B389E" w14:textId="77777777" w:rsidR="002A13AD" w:rsidRPr="00DA4B77" w:rsidRDefault="002A13AD" w:rsidP="002A13AD">
      <w:pPr>
        <w:rPr>
          <w:rFonts w:ascii="Verdana" w:hAnsi="Verdana"/>
        </w:rPr>
      </w:pPr>
      <w:r w:rsidRPr="00DA4B77">
        <w:rPr>
          <w:rFonts w:ascii="Verdana" w:hAnsi="Verdana"/>
        </w:rPr>
        <w:t>De reacties vanuit het land</w:t>
      </w:r>
    </w:p>
    <w:p w14:paraId="2BF42E65" w14:textId="5D05CC93" w:rsidR="00A63011" w:rsidRDefault="00476C4F" w:rsidP="007A1F5A">
      <w:pPr>
        <w:pStyle w:val="Lijstalinea"/>
        <w:numPr>
          <w:ilvl w:val="0"/>
          <w:numId w:val="1"/>
        </w:numPr>
        <w:rPr>
          <w:rFonts w:ascii="Verdana" w:hAnsi="Verdana"/>
        </w:rPr>
      </w:pPr>
      <w:r w:rsidRPr="00953B33">
        <w:rPr>
          <w:rFonts w:ascii="Verdana" w:hAnsi="Verdana"/>
        </w:rPr>
        <w:t xml:space="preserve">De aandacht vanuit samenleving voor de Nashville-verklaring was ronduit hysterisch. </w:t>
      </w:r>
      <w:r w:rsidR="008B31E9" w:rsidRPr="00953B33">
        <w:rPr>
          <w:rFonts w:ascii="Verdana" w:hAnsi="Verdana"/>
        </w:rPr>
        <w:t xml:space="preserve">Er was geen rationeel gesprek mogelijk. </w:t>
      </w:r>
      <w:r w:rsidR="000A307B">
        <w:rPr>
          <w:rFonts w:ascii="Verdana" w:hAnsi="Verdana"/>
        </w:rPr>
        <w:t xml:space="preserve">De ondertekenaars hadden daar op gehoopt. De ratio delfde echter het onderspit. </w:t>
      </w:r>
      <w:bookmarkStart w:id="0" w:name="_GoBack"/>
      <w:bookmarkEnd w:id="0"/>
      <w:r w:rsidR="008B31E9" w:rsidRPr="00953B33">
        <w:rPr>
          <w:rFonts w:ascii="Verdana" w:hAnsi="Verdana"/>
        </w:rPr>
        <w:t xml:space="preserve">Echte en overdreven emoties bepaalden de toon. </w:t>
      </w:r>
      <w:r w:rsidR="009465A9" w:rsidRPr="00953B33">
        <w:rPr>
          <w:rFonts w:ascii="Verdana" w:hAnsi="Verdana"/>
        </w:rPr>
        <w:t>Veel reacties waren onbeschoft en beledigend.</w:t>
      </w:r>
      <w:r w:rsidRPr="00953B33">
        <w:rPr>
          <w:rFonts w:ascii="Verdana" w:hAnsi="Verdana"/>
        </w:rPr>
        <w:t xml:space="preserve"> Er werd geen poging ondernomen om de schrijvers en ondertekenaars serieus te nemen. Ze waren bij</w:t>
      </w:r>
      <w:r w:rsidR="008B31E9" w:rsidRPr="00953B33">
        <w:rPr>
          <w:rFonts w:ascii="Verdana" w:hAnsi="Verdana"/>
        </w:rPr>
        <w:t xml:space="preserve"> </w:t>
      </w:r>
      <w:r w:rsidRPr="00953B33">
        <w:rPr>
          <w:rFonts w:ascii="Verdana" w:hAnsi="Verdana"/>
        </w:rPr>
        <w:t>voorbaat veroordeeld</w:t>
      </w:r>
      <w:r w:rsidRPr="00DA4B77">
        <w:rPr>
          <w:rFonts w:ascii="Verdana" w:hAnsi="Verdana"/>
        </w:rPr>
        <w:t>.</w:t>
      </w:r>
      <w:r w:rsidR="00953B33">
        <w:rPr>
          <w:rFonts w:ascii="Verdana" w:hAnsi="Verdana"/>
        </w:rPr>
        <w:t xml:space="preserve"> </w:t>
      </w:r>
    </w:p>
    <w:p w14:paraId="7EAB1490" w14:textId="006CFA64" w:rsidR="00A63011" w:rsidRPr="00A63011" w:rsidRDefault="00AB4C9C" w:rsidP="00A63011">
      <w:pPr>
        <w:pStyle w:val="Lijstalinea"/>
        <w:numPr>
          <w:ilvl w:val="0"/>
          <w:numId w:val="1"/>
        </w:numPr>
        <w:rPr>
          <w:rFonts w:ascii="Verdana" w:hAnsi="Verdana"/>
        </w:rPr>
      </w:pPr>
      <w:r>
        <w:rPr>
          <w:rFonts w:ascii="Verdana" w:hAnsi="Verdana"/>
        </w:rPr>
        <w:t>Ook al zijn er nu nog steeds in het leven van homo’s en transgenders vervelende – discriminerende – voorvallen, kunnen we wel dit zeggen: n</w:t>
      </w:r>
      <w:r w:rsidR="00953B33" w:rsidRPr="00953B33">
        <w:rPr>
          <w:rFonts w:ascii="Verdana" w:hAnsi="Verdana"/>
        </w:rPr>
        <w:t xml:space="preserve">og nooit in de Westerse geschiedenis hebben homo’s en transgenders zoveel </w:t>
      </w:r>
      <w:r w:rsidR="000A307B">
        <w:rPr>
          <w:rFonts w:ascii="Verdana" w:hAnsi="Verdana"/>
        </w:rPr>
        <w:t xml:space="preserve">vrijheid en </w:t>
      </w:r>
      <w:r w:rsidR="00953B33" w:rsidRPr="00953B33">
        <w:rPr>
          <w:rFonts w:ascii="Verdana" w:hAnsi="Verdana"/>
        </w:rPr>
        <w:t xml:space="preserve">rechten gehad als in onze tijd. </w:t>
      </w:r>
      <w:r w:rsidR="000A307B">
        <w:rPr>
          <w:rFonts w:ascii="Verdana" w:hAnsi="Verdana"/>
        </w:rPr>
        <w:t xml:space="preserve">Ik praat nu over wetten en overheidsbeleid. </w:t>
      </w:r>
      <w:r w:rsidR="00953B33" w:rsidRPr="00953B33">
        <w:rPr>
          <w:rFonts w:ascii="Verdana" w:hAnsi="Verdana"/>
        </w:rPr>
        <w:t>De laatste ongelijkheden tussen mensen van verschillende seksuel</w:t>
      </w:r>
      <w:r w:rsidR="00953B33">
        <w:rPr>
          <w:rFonts w:ascii="Verdana" w:hAnsi="Verdana"/>
        </w:rPr>
        <w:t xml:space="preserve">e geaardheid worden weggenomen. De strijd is al lang beslecht in het voordeel van de emancipatie van de individuele mens met zijn individuele gevoelens. De felheid waarmee het laatste </w:t>
      </w:r>
      <w:r>
        <w:rPr>
          <w:rFonts w:ascii="Verdana" w:hAnsi="Verdana"/>
        </w:rPr>
        <w:t xml:space="preserve">christelijke </w:t>
      </w:r>
      <w:r w:rsidR="00953B33">
        <w:rPr>
          <w:rFonts w:ascii="Verdana" w:hAnsi="Verdana"/>
        </w:rPr>
        <w:t>verzet daartegen tegemoet getreden wordt</w:t>
      </w:r>
      <w:r w:rsidR="00A63011">
        <w:rPr>
          <w:rFonts w:ascii="Verdana" w:hAnsi="Verdana"/>
        </w:rPr>
        <w:t xml:space="preserve"> is op z’n minst verwonderlijk.</w:t>
      </w:r>
    </w:p>
    <w:p w14:paraId="1E1A3531" w14:textId="5B8AA696" w:rsidR="00C36102" w:rsidRPr="00DA4B77" w:rsidRDefault="00C36102" w:rsidP="002A13AD">
      <w:pPr>
        <w:pStyle w:val="Lijstalinea"/>
        <w:numPr>
          <w:ilvl w:val="0"/>
          <w:numId w:val="1"/>
        </w:numPr>
        <w:rPr>
          <w:rFonts w:ascii="Verdana" w:hAnsi="Verdana"/>
        </w:rPr>
      </w:pPr>
      <w:r w:rsidRPr="00DA4B77">
        <w:rPr>
          <w:rFonts w:ascii="Verdana" w:hAnsi="Verdana"/>
        </w:rPr>
        <w:t>Typisch voor onze hysterische samenleving is d</w:t>
      </w:r>
      <w:r w:rsidR="00953B33">
        <w:rPr>
          <w:rFonts w:ascii="Verdana" w:hAnsi="Verdana"/>
        </w:rPr>
        <w:t xml:space="preserve">at </w:t>
      </w:r>
      <w:r w:rsidR="0018612B">
        <w:rPr>
          <w:rFonts w:ascii="Verdana" w:hAnsi="Verdana"/>
        </w:rPr>
        <w:t xml:space="preserve">onbekende </w:t>
      </w:r>
      <w:r w:rsidR="00953B33">
        <w:rPr>
          <w:rFonts w:ascii="Verdana" w:hAnsi="Verdana"/>
        </w:rPr>
        <w:t xml:space="preserve">individuele personen uit </w:t>
      </w:r>
      <w:r w:rsidRPr="00DA4B77">
        <w:rPr>
          <w:rFonts w:ascii="Verdana" w:hAnsi="Verdana"/>
        </w:rPr>
        <w:t>onbekend</w:t>
      </w:r>
      <w:r w:rsidR="00953B33">
        <w:rPr>
          <w:rFonts w:ascii="Verdana" w:hAnsi="Verdana"/>
        </w:rPr>
        <w:t>e</w:t>
      </w:r>
      <w:r w:rsidRPr="00DA4B77">
        <w:rPr>
          <w:rFonts w:ascii="Verdana" w:hAnsi="Verdana"/>
        </w:rPr>
        <w:t xml:space="preserve"> dorpje</w:t>
      </w:r>
      <w:r w:rsidR="00953B33">
        <w:rPr>
          <w:rFonts w:ascii="Verdana" w:hAnsi="Verdana"/>
        </w:rPr>
        <w:t>s, in straatjes achteraf,</w:t>
      </w:r>
      <w:r w:rsidRPr="00DA4B77">
        <w:rPr>
          <w:rFonts w:ascii="Verdana" w:hAnsi="Verdana"/>
        </w:rPr>
        <w:t xml:space="preserve"> </w:t>
      </w:r>
      <w:r w:rsidR="0018612B">
        <w:rPr>
          <w:rFonts w:ascii="Verdana" w:hAnsi="Verdana"/>
        </w:rPr>
        <w:t xml:space="preserve">via de media voor het hele land </w:t>
      </w:r>
      <w:r w:rsidRPr="00DA4B77">
        <w:rPr>
          <w:rFonts w:ascii="Verdana" w:hAnsi="Verdana"/>
        </w:rPr>
        <w:t xml:space="preserve">reageerden alsof </w:t>
      </w:r>
      <w:r w:rsidR="00953B33">
        <w:rPr>
          <w:rFonts w:ascii="Verdana" w:hAnsi="Verdana"/>
        </w:rPr>
        <w:t>de ondertekenaars van de Nashvilleverklaring</w:t>
      </w:r>
      <w:r w:rsidR="00D03976" w:rsidRPr="00DA4B77">
        <w:rPr>
          <w:rFonts w:ascii="Verdana" w:hAnsi="Verdana"/>
        </w:rPr>
        <w:t>, die ze helemaal niet kenden,</w:t>
      </w:r>
      <w:r w:rsidRPr="00DA4B77">
        <w:rPr>
          <w:rFonts w:ascii="Verdana" w:hAnsi="Verdana"/>
        </w:rPr>
        <w:t xml:space="preserve"> een persoonlijke aanval op hen uitoefenden. Hun privépijn werd door een verklaring op internet, die ze meestal niet eens gelezen hadden, opgerakeld. </w:t>
      </w:r>
      <w:r w:rsidR="00D03976" w:rsidRPr="00DA4B77">
        <w:rPr>
          <w:rFonts w:ascii="Verdana" w:hAnsi="Verdana"/>
        </w:rPr>
        <w:t>Dat stelden ze. Het</w:t>
      </w:r>
      <w:r w:rsidRPr="00DA4B77">
        <w:rPr>
          <w:rFonts w:ascii="Verdana" w:hAnsi="Verdana"/>
        </w:rPr>
        <w:t xml:space="preserve"> getuigde in dit geval niet van veel nuchter zelfbewustzijn van de mensen die zich aangesproken voelden. Ze konden de Nashvilleverklaring ook gewoon schouderophalend naast zich neerleggen. Zo werkt dit blijkbaar niet in een mediacultuur.</w:t>
      </w:r>
    </w:p>
    <w:p w14:paraId="65141C10" w14:textId="1DAF5AA0" w:rsidR="00476C4F" w:rsidRPr="00DA4B77" w:rsidRDefault="008B31E9" w:rsidP="002A13AD">
      <w:pPr>
        <w:pStyle w:val="Lijstalinea"/>
        <w:numPr>
          <w:ilvl w:val="0"/>
          <w:numId w:val="1"/>
        </w:numPr>
        <w:rPr>
          <w:rFonts w:ascii="Verdana" w:hAnsi="Verdana"/>
        </w:rPr>
      </w:pPr>
      <w:r w:rsidRPr="00DA4B77">
        <w:rPr>
          <w:rFonts w:ascii="Verdana" w:hAnsi="Verdana"/>
        </w:rPr>
        <w:t xml:space="preserve">Je kunt je afvragen waarom predikanten zich zo druk maken om de seksuele ethiek. </w:t>
      </w:r>
      <w:r w:rsidR="00953B33">
        <w:rPr>
          <w:rFonts w:ascii="Verdana" w:hAnsi="Verdana"/>
        </w:rPr>
        <w:t xml:space="preserve">Zijn er geen grotere problemen? </w:t>
      </w:r>
      <w:r w:rsidRPr="00DA4B77">
        <w:rPr>
          <w:rFonts w:ascii="Verdana" w:hAnsi="Verdana"/>
        </w:rPr>
        <w:t>Daarmee zijn ze echter kind van de samenleving.</w:t>
      </w:r>
      <w:r w:rsidR="0018612B">
        <w:rPr>
          <w:rFonts w:ascii="Verdana" w:hAnsi="Verdana"/>
        </w:rPr>
        <w:t xml:space="preserve"> Die </w:t>
      </w:r>
      <w:r w:rsidRPr="00DA4B77">
        <w:rPr>
          <w:rFonts w:ascii="Verdana" w:hAnsi="Verdana"/>
        </w:rPr>
        <w:t xml:space="preserve">maakt zich blijkbaar ook druk om seksuele ethiek. De wereld staat in brand maar even was er niets belangrijkers </w:t>
      </w:r>
      <w:r w:rsidR="00D03976" w:rsidRPr="00DA4B77">
        <w:rPr>
          <w:rFonts w:ascii="Verdana" w:hAnsi="Verdana"/>
        </w:rPr>
        <w:t xml:space="preserve">te doen </w:t>
      </w:r>
      <w:r w:rsidRPr="00DA4B77">
        <w:rPr>
          <w:rFonts w:ascii="Verdana" w:hAnsi="Verdana"/>
        </w:rPr>
        <w:t>dan</w:t>
      </w:r>
      <w:r w:rsidR="009465A9" w:rsidRPr="00DA4B77">
        <w:rPr>
          <w:rFonts w:ascii="Verdana" w:hAnsi="Verdana"/>
        </w:rPr>
        <w:t xml:space="preserve"> de goedbedoelde seksuele opvattingen van </w:t>
      </w:r>
      <w:r w:rsidR="00651B7C" w:rsidRPr="00DA4B77">
        <w:rPr>
          <w:rFonts w:ascii="Verdana" w:hAnsi="Verdana"/>
        </w:rPr>
        <w:t>250 vermoedelijk allemaal</w:t>
      </w:r>
      <w:r w:rsidRPr="00DA4B77">
        <w:rPr>
          <w:rFonts w:ascii="Verdana" w:hAnsi="Verdana"/>
        </w:rPr>
        <w:t xml:space="preserve"> </w:t>
      </w:r>
      <w:r w:rsidR="009465A9" w:rsidRPr="00DA4B77">
        <w:rPr>
          <w:rFonts w:ascii="Verdana" w:hAnsi="Verdana"/>
        </w:rPr>
        <w:t>vriendelijke</w:t>
      </w:r>
      <w:r w:rsidRPr="00DA4B77">
        <w:rPr>
          <w:rFonts w:ascii="Verdana" w:hAnsi="Verdana"/>
        </w:rPr>
        <w:t xml:space="preserve"> mensen </w:t>
      </w:r>
      <w:r w:rsidR="009465A9" w:rsidRPr="00DA4B77">
        <w:rPr>
          <w:rFonts w:ascii="Verdana" w:hAnsi="Verdana"/>
        </w:rPr>
        <w:t>te bestrijden.</w:t>
      </w:r>
    </w:p>
    <w:p w14:paraId="4F858580" w14:textId="674D8942" w:rsidR="00476C4F" w:rsidRPr="00DA4B77" w:rsidRDefault="009465A9" w:rsidP="002A13AD">
      <w:pPr>
        <w:pStyle w:val="Lijstalinea"/>
        <w:numPr>
          <w:ilvl w:val="0"/>
          <w:numId w:val="1"/>
        </w:numPr>
        <w:rPr>
          <w:rFonts w:ascii="Verdana" w:hAnsi="Verdana"/>
        </w:rPr>
      </w:pPr>
      <w:r w:rsidRPr="00DA4B77">
        <w:rPr>
          <w:rFonts w:ascii="Verdana" w:hAnsi="Verdana"/>
        </w:rPr>
        <w:t xml:space="preserve">In naam van de tolerantie werden predikanten bestreden die intolerant zouden zijn. Een ondertekenaar </w:t>
      </w:r>
      <w:r w:rsidR="007721A2" w:rsidRPr="00DA4B77">
        <w:rPr>
          <w:rFonts w:ascii="Verdana" w:hAnsi="Verdana"/>
        </w:rPr>
        <w:t xml:space="preserve">moest </w:t>
      </w:r>
      <w:r w:rsidRPr="00DA4B77">
        <w:rPr>
          <w:rFonts w:ascii="Verdana" w:hAnsi="Verdana"/>
        </w:rPr>
        <w:t xml:space="preserve">geweerd </w:t>
      </w:r>
      <w:r w:rsidR="007721A2" w:rsidRPr="00DA4B77">
        <w:rPr>
          <w:rFonts w:ascii="Verdana" w:hAnsi="Verdana"/>
        </w:rPr>
        <w:t xml:space="preserve">worden </w:t>
      </w:r>
      <w:r w:rsidRPr="00DA4B77">
        <w:rPr>
          <w:rFonts w:ascii="Verdana" w:hAnsi="Verdana"/>
        </w:rPr>
        <w:t>van de kansel in Gorcum. Demonstranten vroegen erom omdat Gorcum een tolerante stad zou zijn</w:t>
      </w:r>
      <w:r w:rsidR="00953B33">
        <w:rPr>
          <w:rFonts w:ascii="Verdana" w:hAnsi="Verdana"/>
        </w:rPr>
        <w:t xml:space="preserve"> (sic!)</w:t>
      </w:r>
      <w:r w:rsidRPr="00DA4B77">
        <w:rPr>
          <w:rFonts w:ascii="Verdana" w:hAnsi="Verdana"/>
        </w:rPr>
        <w:t xml:space="preserve">. In Nederland is vrijheid van meningsuiting, mits je het met de meerderheid eens bent. </w:t>
      </w:r>
      <w:r w:rsidR="00D03976" w:rsidRPr="00DA4B77">
        <w:rPr>
          <w:rFonts w:ascii="Verdana" w:hAnsi="Verdana"/>
        </w:rPr>
        <w:t>(</w:t>
      </w:r>
      <w:r w:rsidRPr="00DA4B77">
        <w:rPr>
          <w:rFonts w:ascii="Verdana" w:hAnsi="Verdana"/>
        </w:rPr>
        <w:t xml:space="preserve">Dat is </w:t>
      </w:r>
      <w:r w:rsidR="00AB05FB" w:rsidRPr="00DA4B77">
        <w:rPr>
          <w:rFonts w:ascii="Verdana" w:hAnsi="Verdana"/>
        </w:rPr>
        <w:t xml:space="preserve">overigens </w:t>
      </w:r>
      <w:r w:rsidRPr="00DA4B77">
        <w:rPr>
          <w:rFonts w:ascii="Verdana" w:hAnsi="Verdana"/>
        </w:rPr>
        <w:t>altijd zo geweest</w:t>
      </w:r>
      <w:r w:rsidR="00354AFB" w:rsidRPr="00DA4B77">
        <w:rPr>
          <w:rFonts w:ascii="Verdana" w:hAnsi="Verdana"/>
        </w:rPr>
        <w:t>.</w:t>
      </w:r>
      <w:r w:rsidR="00D03976" w:rsidRPr="00DA4B77">
        <w:rPr>
          <w:rFonts w:ascii="Verdana" w:hAnsi="Verdana"/>
        </w:rPr>
        <w:t>)</w:t>
      </w:r>
    </w:p>
    <w:p w14:paraId="505F6AB9" w14:textId="1F7DA49A" w:rsidR="009465A9" w:rsidRPr="00DA4B77" w:rsidRDefault="009465A9" w:rsidP="002A13AD">
      <w:pPr>
        <w:pStyle w:val="Lijstalinea"/>
        <w:numPr>
          <w:ilvl w:val="0"/>
          <w:numId w:val="1"/>
        </w:numPr>
        <w:rPr>
          <w:rFonts w:ascii="Verdana" w:hAnsi="Verdana"/>
        </w:rPr>
      </w:pPr>
      <w:r w:rsidRPr="00DA4B77">
        <w:rPr>
          <w:rFonts w:ascii="Verdana" w:hAnsi="Verdana"/>
        </w:rPr>
        <w:t xml:space="preserve">Allerlei belangrijke mensen en (gemeente)raden en kerkelijke clubs </w:t>
      </w:r>
      <w:r w:rsidR="00383850" w:rsidRPr="00DA4B77">
        <w:rPr>
          <w:rFonts w:ascii="Verdana" w:hAnsi="Verdana"/>
        </w:rPr>
        <w:t>en christelijke scholen buiteld</w:t>
      </w:r>
      <w:r w:rsidRPr="00DA4B77">
        <w:rPr>
          <w:rFonts w:ascii="Verdana" w:hAnsi="Verdana"/>
        </w:rPr>
        <w:t>en over elkaar heen om toch vooral te vertellen dat ze van homo’s en transgenders houden en koude rillingen kregen van de Nashvilleverklaring.</w:t>
      </w:r>
      <w:r w:rsidR="00853992" w:rsidRPr="00DA4B77">
        <w:rPr>
          <w:rFonts w:ascii="Verdana" w:hAnsi="Verdana"/>
        </w:rPr>
        <w:t xml:space="preserve"> In de verklaring van de PKN werd het opgenomen voor homo’s en transgenders en werd niet gezegd dat er óók ruimte is in die kerk voor het oude standpunt.</w:t>
      </w:r>
      <w:r w:rsidR="00C31EF8" w:rsidRPr="00DA4B77">
        <w:rPr>
          <w:rFonts w:ascii="Verdana" w:hAnsi="Verdana"/>
        </w:rPr>
        <w:t xml:space="preserve"> Wethouders </w:t>
      </w:r>
      <w:r w:rsidR="00BB1C86" w:rsidRPr="00DA4B77">
        <w:rPr>
          <w:rFonts w:ascii="Verdana" w:hAnsi="Verdana"/>
        </w:rPr>
        <w:t xml:space="preserve">die nul-komma-nul met Nashville te maken hadden </w:t>
      </w:r>
      <w:r w:rsidR="00C31EF8" w:rsidRPr="00DA4B77">
        <w:rPr>
          <w:rFonts w:ascii="Verdana" w:hAnsi="Verdana"/>
        </w:rPr>
        <w:t>werden aan de tand gevoeld omdat een partijgenoot de verklaring ondertekend had. Bij gemeentehuizen en kerkgebouwen werden regenboogvlaggen</w:t>
      </w:r>
      <w:r w:rsidRPr="00DA4B77">
        <w:rPr>
          <w:rFonts w:ascii="Verdana" w:hAnsi="Verdana"/>
        </w:rPr>
        <w:t xml:space="preserve"> </w:t>
      </w:r>
      <w:r w:rsidR="00C31EF8" w:rsidRPr="00DA4B77">
        <w:rPr>
          <w:rFonts w:ascii="Verdana" w:hAnsi="Verdana"/>
        </w:rPr>
        <w:t xml:space="preserve">opgehangen. Het zal wel deels oprecht geweest zijn. Het is echter ook een bekend kudde-verschijnsel als er brandstapels roken. Laat vooral voor jezelf horen dat je </w:t>
      </w:r>
      <w:r w:rsidR="005B5978">
        <w:rPr>
          <w:rFonts w:ascii="Verdana" w:hAnsi="Verdana"/>
        </w:rPr>
        <w:t>aan de goede kant staat en niet aan de verkeerde</w:t>
      </w:r>
      <w:r w:rsidR="00C31EF8" w:rsidRPr="00DA4B77">
        <w:rPr>
          <w:rFonts w:ascii="Verdana" w:hAnsi="Verdana"/>
        </w:rPr>
        <w:t xml:space="preserve">. En stook intussen het vuurtje voor </w:t>
      </w:r>
      <w:r w:rsidR="00C31EF8" w:rsidRPr="00DA4B77">
        <w:rPr>
          <w:rFonts w:ascii="Verdana" w:hAnsi="Verdana"/>
        </w:rPr>
        <w:lastRenderedPageBreak/>
        <w:t>anderen hoger op. Als minderheden in de hoek gezet worden, zijn er altijd mensen die zich profileren als lid van de veilige meerderheid.</w:t>
      </w:r>
      <w:r w:rsidR="00AA47F8" w:rsidRPr="00DA4B77">
        <w:rPr>
          <w:rFonts w:ascii="Verdana" w:hAnsi="Verdana"/>
        </w:rPr>
        <w:t xml:space="preserve"> Dit gaat overigens in andere landen precies hetzelfde. Alleen zijn daar soms nog echte brandstapels.</w:t>
      </w:r>
    </w:p>
    <w:p w14:paraId="778E1245" w14:textId="737A9C77" w:rsidR="00C31EF8" w:rsidRPr="00DA4B77" w:rsidRDefault="00C31EF8" w:rsidP="002A13AD">
      <w:pPr>
        <w:pStyle w:val="Lijstalinea"/>
        <w:numPr>
          <w:ilvl w:val="0"/>
          <w:numId w:val="1"/>
        </w:numPr>
        <w:rPr>
          <w:rFonts w:ascii="Verdana" w:hAnsi="Verdana"/>
        </w:rPr>
      </w:pPr>
      <w:r w:rsidRPr="00DA4B77">
        <w:rPr>
          <w:rFonts w:ascii="Verdana" w:hAnsi="Verdana"/>
        </w:rPr>
        <w:t>Vanuit orthodoxe christelijke hoek kwamen er ook genuanceerde persoonlijke verklaringen en artikelen over Nashville. Dat kan met h</w:t>
      </w:r>
      <w:r w:rsidR="00853992" w:rsidRPr="00DA4B77">
        <w:rPr>
          <w:rFonts w:ascii="Verdana" w:hAnsi="Verdana"/>
        </w:rPr>
        <w:t xml:space="preserve">et vorige punt te maken hebben. </w:t>
      </w:r>
      <w:r w:rsidRPr="00DA4B77">
        <w:rPr>
          <w:rFonts w:ascii="Verdana" w:hAnsi="Verdana"/>
        </w:rPr>
        <w:t xml:space="preserve">Dat was zeker ook oprecht. </w:t>
      </w:r>
      <w:r w:rsidR="00BB1C86" w:rsidRPr="00DA4B77">
        <w:rPr>
          <w:rFonts w:ascii="Verdana" w:hAnsi="Verdana"/>
        </w:rPr>
        <w:t>Sympathisanten van de Nashville</w:t>
      </w:r>
      <w:r w:rsidR="00AA47F8" w:rsidRPr="00DA4B77">
        <w:rPr>
          <w:rFonts w:ascii="Verdana" w:hAnsi="Verdana"/>
        </w:rPr>
        <w:t>verklaring</w:t>
      </w:r>
      <w:r w:rsidRPr="00DA4B77">
        <w:rPr>
          <w:rFonts w:ascii="Verdana" w:hAnsi="Verdana"/>
        </w:rPr>
        <w:t xml:space="preserve"> hebben dat soms ervaren als ‘verraad uit eigen kring’. Dat gevoel van in de steek gelaten worden door eigen mensen kan terecht zijn. Het kan ook een teken ervan zijn dat d</w:t>
      </w:r>
      <w:r w:rsidR="00F94F07" w:rsidRPr="00DA4B77">
        <w:rPr>
          <w:rFonts w:ascii="Verdana" w:hAnsi="Verdana"/>
        </w:rPr>
        <w:t>i</w:t>
      </w:r>
      <w:r w:rsidRPr="00DA4B77">
        <w:rPr>
          <w:rFonts w:ascii="Verdana" w:hAnsi="Verdana"/>
        </w:rPr>
        <w:t xml:space="preserve">e </w:t>
      </w:r>
      <w:r w:rsidR="00F94F07" w:rsidRPr="00DA4B77">
        <w:rPr>
          <w:rFonts w:ascii="Verdana" w:hAnsi="Verdana"/>
        </w:rPr>
        <w:t>sympathisanten</w:t>
      </w:r>
      <w:r w:rsidRPr="00DA4B77">
        <w:rPr>
          <w:rFonts w:ascii="Verdana" w:hAnsi="Verdana"/>
        </w:rPr>
        <w:t xml:space="preserve"> </w:t>
      </w:r>
      <w:r w:rsidR="00D03976" w:rsidRPr="00DA4B77">
        <w:rPr>
          <w:rFonts w:ascii="Verdana" w:hAnsi="Verdana"/>
        </w:rPr>
        <w:t xml:space="preserve">van de Nashvilleverklaring </w:t>
      </w:r>
      <w:r w:rsidRPr="00DA4B77">
        <w:rPr>
          <w:rFonts w:ascii="Verdana" w:hAnsi="Verdana"/>
        </w:rPr>
        <w:t>zich doof hielden voor wijze raad en kritiek. Beide partijen, voor en tegenstanders van de Nashvilleverklaring, kunnen in ideologisch denken vervallen. Elke kritische vraag bevestigt dan automatisch het eigen gelijk.</w:t>
      </w:r>
    </w:p>
    <w:p w14:paraId="5A4DEEED" w14:textId="2E757EEF" w:rsidR="00953B33" w:rsidRPr="00953B33" w:rsidRDefault="00AC4EB5" w:rsidP="00953B33">
      <w:pPr>
        <w:pStyle w:val="Lijstalinea"/>
        <w:numPr>
          <w:ilvl w:val="0"/>
          <w:numId w:val="1"/>
        </w:numPr>
        <w:rPr>
          <w:rFonts w:ascii="Verdana" w:hAnsi="Verdana"/>
        </w:rPr>
      </w:pPr>
      <w:r w:rsidRPr="00DA4B77">
        <w:rPr>
          <w:rFonts w:ascii="Verdana" w:hAnsi="Verdana"/>
        </w:rPr>
        <w:t>Uit de reacties bleek dat Nederlanders een grote afkeer hebben van fundamentalisme. De Nashvilleverklaring werd op die hoop gegooid. De reactie op fundamentalistische dominees is een beetje makkelijk. Op andere vormen van godsdienstig fundamentalisme wordt soms heel wat voorzichtiger gereageerd.</w:t>
      </w:r>
      <w:r w:rsidR="0065120E" w:rsidRPr="00DA4B77">
        <w:rPr>
          <w:rFonts w:ascii="Verdana" w:hAnsi="Verdana"/>
        </w:rPr>
        <w:t xml:space="preserve"> Bovendien is de reactie op het christelijke fundamentalisme wel erg vooringenomen, zwart-wit…</w:t>
      </w:r>
      <w:r w:rsidR="00BB1C86" w:rsidRPr="00DA4B77">
        <w:rPr>
          <w:rFonts w:ascii="Verdana" w:hAnsi="Verdana"/>
        </w:rPr>
        <w:t xml:space="preserve"> liberaal fundamentalistisch</w:t>
      </w:r>
      <w:r w:rsidR="00D03976" w:rsidRPr="00DA4B77">
        <w:rPr>
          <w:rFonts w:ascii="Verdana" w:hAnsi="Verdana"/>
        </w:rPr>
        <w:t>…</w:t>
      </w:r>
    </w:p>
    <w:p w14:paraId="4302CBBA" w14:textId="7AC265E9" w:rsidR="007D42F8" w:rsidRPr="00DA4B77" w:rsidRDefault="007D42F8" w:rsidP="002A13AD">
      <w:pPr>
        <w:pStyle w:val="Lijstalinea"/>
        <w:numPr>
          <w:ilvl w:val="0"/>
          <w:numId w:val="1"/>
        </w:numPr>
        <w:rPr>
          <w:rFonts w:ascii="Verdana" w:hAnsi="Verdana"/>
        </w:rPr>
      </w:pPr>
      <w:r w:rsidRPr="00DA4B77">
        <w:rPr>
          <w:rFonts w:ascii="Verdana" w:hAnsi="Verdana"/>
        </w:rPr>
        <w:t xml:space="preserve">Wat is de Nederlandse identiteit? Niemand die dat kan zeggen. Uit de commotie rond de Nashvilleverklaring blijkt dat de vrije seksuele moraal voor veel mensen tot de kern van ons zelfverstaan als Nederlandse samenleving behoort. </w:t>
      </w:r>
      <w:r w:rsidR="00D03976" w:rsidRPr="00DA4B77">
        <w:rPr>
          <w:rFonts w:ascii="Verdana" w:hAnsi="Verdana"/>
        </w:rPr>
        <w:t>De afkeer van de</w:t>
      </w:r>
      <w:r w:rsidR="00BB1C86" w:rsidRPr="00DA4B77">
        <w:rPr>
          <w:rFonts w:ascii="Verdana" w:hAnsi="Verdana"/>
        </w:rPr>
        <w:t xml:space="preserve"> ouderwetse </w:t>
      </w:r>
      <w:r w:rsidR="00D03976" w:rsidRPr="00DA4B77">
        <w:rPr>
          <w:rFonts w:ascii="Verdana" w:hAnsi="Verdana"/>
        </w:rPr>
        <w:t>kijk</w:t>
      </w:r>
      <w:r w:rsidR="00BB1C86" w:rsidRPr="00DA4B77">
        <w:rPr>
          <w:rFonts w:ascii="Verdana" w:hAnsi="Verdana"/>
        </w:rPr>
        <w:t xml:space="preserve"> op seksualiteit</w:t>
      </w:r>
      <w:r w:rsidRPr="00DA4B77">
        <w:rPr>
          <w:rFonts w:ascii="Verdana" w:hAnsi="Verdana"/>
        </w:rPr>
        <w:t xml:space="preserve"> is niet helemaal 18 miljoen min </w:t>
      </w:r>
      <w:r w:rsidR="00187841">
        <w:rPr>
          <w:rFonts w:ascii="Verdana" w:hAnsi="Verdana"/>
        </w:rPr>
        <w:t xml:space="preserve">de </w:t>
      </w:r>
      <w:r w:rsidRPr="00DA4B77">
        <w:rPr>
          <w:rFonts w:ascii="Verdana" w:hAnsi="Verdana"/>
        </w:rPr>
        <w:t xml:space="preserve">250 </w:t>
      </w:r>
      <w:r w:rsidR="00187841">
        <w:rPr>
          <w:rFonts w:ascii="Verdana" w:hAnsi="Verdana"/>
        </w:rPr>
        <w:t>ondertekenaars van de Nashvilleverklaring</w:t>
      </w:r>
      <w:r w:rsidRPr="00DA4B77">
        <w:rPr>
          <w:rFonts w:ascii="Verdana" w:hAnsi="Verdana"/>
        </w:rPr>
        <w:t>, maar wordt wel</w:t>
      </w:r>
      <w:r w:rsidR="00BB1C86" w:rsidRPr="00DA4B77">
        <w:rPr>
          <w:rFonts w:ascii="Verdana" w:hAnsi="Verdana"/>
        </w:rPr>
        <w:t xml:space="preserve"> heel</w:t>
      </w:r>
      <w:r w:rsidRPr="00DA4B77">
        <w:rPr>
          <w:rFonts w:ascii="Verdana" w:hAnsi="Verdana"/>
        </w:rPr>
        <w:t xml:space="preserve"> breed gedragen.</w:t>
      </w:r>
    </w:p>
    <w:p w14:paraId="19B3A16B" w14:textId="77777777" w:rsidR="00AC4EB5" w:rsidRPr="00DA4B77" w:rsidRDefault="00AC4EB5" w:rsidP="00AC4EB5">
      <w:pPr>
        <w:rPr>
          <w:rFonts w:ascii="Verdana" w:hAnsi="Verdana"/>
        </w:rPr>
      </w:pPr>
    </w:p>
    <w:p w14:paraId="1B444D35" w14:textId="4DE26994" w:rsidR="00AC4EB5" w:rsidRPr="00DA4B77" w:rsidRDefault="00AC4EB5" w:rsidP="00AC4EB5">
      <w:pPr>
        <w:rPr>
          <w:rFonts w:ascii="Verdana" w:hAnsi="Verdana"/>
        </w:rPr>
      </w:pPr>
      <w:r w:rsidRPr="00DA4B77">
        <w:rPr>
          <w:rFonts w:ascii="Verdana" w:hAnsi="Verdana"/>
        </w:rPr>
        <w:t xml:space="preserve">Welke seksuele ethiek komt </w:t>
      </w:r>
      <w:r w:rsidR="00383850" w:rsidRPr="00DA4B77">
        <w:rPr>
          <w:rFonts w:ascii="Verdana" w:hAnsi="Verdana"/>
        </w:rPr>
        <w:t>naar voren in</w:t>
      </w:r>
      <w:r w:rsidRPr="00DA4B77">
        <w:rPr>
          <w:rFonts w:ascii="Verdana" w:hAnsi="Verdana"/>
        </w:rPr>
        <w:t xml:space="preserve"> </w:t>
      </w:r>
      <w:r w:rsidR="00853992" w:rsidRPr="00DA4B77">
        <w:rPr>
          <w:rFonts w:ascii="Verdana" w:hAnsi="Verdana"/>
        </w:rPr>
        <w:t>de</w:t>
      </w:r>
      <w:r w:rsidRPr="00DA4B77">
        <w:rPr>
          <w:rFonts w:ascii="Verdana" w:hAnsi="Verdana"/>
        </w:rPr>
        <w:t xml:space="preserve"> Nashville-</w:t>
      </w:r>
      <w:r w:rsidR="00853992" w:rsidRPr="00DA4B77">
        <w:rPr>
          <w:rFonts w:ascii="Verdana" w:hAnsi="Verdana"/>
        </w:rPr>
        <w:t>commotie</w:t>
      </w:r>
      <w:r w:rsidRPr="00DA4B77">
        <w:rPr>
          <w:rFonts w:ascii="Verdana" w:hAnsi="Verdana"/>
        </w:rPr>
        <w:t>?</w:t>
      </w:r>
    </w:p>
    <w:p w14:paraId="26529ABC" w14:textId="6B2219CC" w:rsidR="00383850" w:rsidRPr="00DA4B77" w:rsidRDefault="00AC4EB5" w:rsidP="00AC4EB5">
      <w:pPr>
        <w:pStyle w:val="Lijstalinea"/>
        <w:numPr>
          <w:ilvl w:val="0"/>
          <w:numId w:val="1"/>
        </w:numPr>
        <w:rPr>
          <w:rFonts w:ascii="Verdana" w:hAnsi="Verdana"/>
        </w:rPr>
      </w:pPr>
      <w:r w:rsidRPr="00DA4B77">
        <w:rPr>
          <w:rFonts w:ascii="Verdana" w:hAnsi="Verdana"/>
        </w:rPr>
        <w:t xml:space="preserve">De seksuele ethiek wordt </w:t>
      </w:r>
      <w:r w:rsidR="00383850" w:rsidRPr="00DA4B77">
        <w:rPr>
          <w:rFonts w:ascii="Verdana" w:hAnsi="Verdana"/>
        </w:rPr>
        <w:t xml:space="preserve">in Nederland </w:t>
      </w:r>
      <w:r w:rsidRPr="00DA4B77">
        <w:rPr>
          <w:rFonts w:ascii="Verdana" w:hAnsi="Verdana"/>
        </w:rPr>
        <w:t xml:space="preserve">duidelijk niet meer gestuurd en zelfs niet meer bijgestuurd vanuit de kerken. </w:t>
      </w:r>
      <w:r w:rsidR="00C805FD">
        <w:rPr>
          <w:rFonts w:ascii="Verdana" w:hAnsi="Verdana"/>
        </w:rPr>
        <w:t>Schrik niet, want dat</w:t>
      </w:r>
      <w:r w:rsidRPr="00DA4B77">
        <w:rPr>
          <w:rFonts w:ascii="Verdana" w:hAnsi="Verdana"/>
        </w:rPr>
        <w:t xml:space="preserve"> is bijna nooit anders geweest. </w:t>
      </w:r>
      <w:r w:rsidR="00C805FD">
        <w:rPr>
          <w:rFonts w:ascii="Verdana" w:hAnsi="Verdana"/>
        </w:rPr>
        <w:t xml:space="preserve">Slechts in de tijd van de Reformatie hebben kerken bijgedragen aan de verandering van de seksuele moraal. </w:t>
      </w:r>
      <w:r w:rsidRPr="00DA4B77">
        <w:rPr>
          <w:rFonts w:ascii="Verdana" w:hAnsi="Verdana"/>
        </w:rPr>
        <w:t xml:space="preserve">Machthebbers </w:t>
      </w:r>
      <w:r w:rsidR="0065120E" w:rsidRPr="00DA4B77">
        <w:rPr>
          <w:rFonts w:ascii="Verdana" w:hAnsi="Verdana"/>
        </w:rPr>
        <w:t xml:space="preserve">(de elite van het land) </w:t>
      </w:r>
      <w:r w:rsidRPr="00DA4B77">
        <w:rPr>
          <w:rFonts w:ascii="Verdana" w:hAnsi="Verdana"/>
        </w:rPr>
        <w:t xml:space="preserve">bepaalden de moraal. Dat was toen die </w:t>
      </w:r>
      <w:r w:rsidR="0065120E" w:rsidRPr="00DA4B77">
        <w:rPr>
          <w:rFonts w:ascii="Verdana" w:hAnsi="Verdana"/>
        </w:rPr>
        <w:t xml:space="preserve">machthebbers </w:t>
      </w:r>
      <w:r w:rsidRPr="00DA4B77">
        <w:rPr>
          <w:rFonts w:ascii="Verdana" w:hAnsi="Verdana"/>
        </w:rPr>
        <w:t>christelijk waren</w:t>
      </w:r>
      <w:r w:rsidR="0065120E" w:rsidRPr="00DA4B77">
        <w:rPr>
          <w:rFonts w:ascii="Verdana" w:hAnsi="Verdana"/>
        </w:rPr>
        <w:t xml:space="preserve"> zo</w:t>
      </w:r>
      <w:r w:rsidRPr="00DA4B77">
        <w:rPr>
          <w:rFonts w:ascii="Verdana" w:hAnsi="Verdana"/>
        </w:rPr>
        <w:t>. Dat is nu nog zo, nu ze liberaal zijn.</w:t>
      </w:r>
      <w:r w:rsidR="0065120E" w:rsidRPr="00DA4B77">
        <w:rPr>
          <w:rFonts w:ascii="Verdana" w:hAnsi="Verdana"/>
        </w:rPr>
        <w:t xml:space="preserve"> </w:t>
      </w:r>
    </w:p>
    <w:p w14:paraId="4A06E5C7" w14:textId="5B87405D" w:rsidR="00AC4EB5" w:rsidRPr="00DA4B77" w:rsidRDefault="0065120E" w:rsidP="00AC4EB5">
      <w:pPr>
        <w:pStyle w:val="Lijstalinea"/>
        <w:numPr>
          <w:ilvl w:val="0"/>
          <w:numId w:val="1"/>
        </w:numPr>
        <w:rPr>
          <w:rFonts w:ascii="Verdana" w:hAnsi="Verdana"/>
        </w:rPr>
      </w:pPr>
      <w:r w:rsidRPr="00DA4B77">
        <w:rPr>
          <w:rFonts w:ascii="Verdana" w:hAnsi="Verdana"/>
        </w:rPr>
        <w:t>Wie protesteert tegen de nieuwe seksuele ethiek, botst met de Westerse liberale ideologie. En die botsing is hard. Eén foute uitspraak</w:t>
      </w:r>
      <w:r w:rsidR="00651B7C" w:rsidRPr="00DA4B77">
        <w:rPr>
          <w:rFonts w:ascii="Verdana" w:hAnsi="Verdana"/>
        </w:rPr>
        <w:t xml:space="preserve"> als docent </w:t>
      </w:r>
      <w:r w:rsidR="00383850" w:rsidRPr="00DA4B77">
        <w:rPr>
          <w:rFonts w:ascii="Verdana" w:hAnsi="Verdana"/>
        </w:rPr>
        <w:t xml:space="preserve"> – kritisch over homoseksualiteit bijvoorbeeld - </w:t>
      </w:r>
      <w:r w:rsidRPr="00DA4B77">
        <w:rPr>
          <w:rFonts w:ascii="Verdana" w:hAnsi="Verdana"/>
        </w:rPr>
        <w:t>en je word op het matje geroepen. Een paar foute uitspraken en je bent je baan kwijt.</w:t>
      </w:r>
      <w:r w:rsidR="00383850" w:rsidRPr="00DA4B77">
        <w:rPr>
          <w:rFonts w:ascii="Verdana" w:hAnsi="Verdana"/>
        </w:rPr>
        <w:t xml:space="preserve"> Een foute handtekening als politicus en je bent voor </w:t>
      </w:r>
      <w:r w:rsidR="00651B7C" w:rsidRPr="00DA4B77">
        <w:rPr>
          <w:rFonts w:ascii="Verdana" w:hAnsi="Verdana"/>
        </w:rPr>
        <w:t>lange tijd</w:t>
      </w:r>
      <w:r w:rsidR="00383850" w:rsidRPr="00DA4B77">
        <w:rPr>
          <w:rFonts w:ascii="Verdana" w:hAnsi="Verdana"/>
        </w:rPr>
        <w:t xml:space="preserve"> het vertrouwen kwijt van je politieke vrienden.</w:t>
      </w:r>
      <w:r w:rsidR="00651B7C" w:rsidRPr="00DA4B77">
        <w:rPr>
          <w:rFonts w:ascii="Verdana" w:hAnsi="Verdana"/>
        </w:rPr>
        <w:t xml:space="preserve"> Die willen niet meer met jou op één foto staan.</w:t>
      </w:r>
    </w:p>
    <w:p w14:paraId="05A9E813" w14:textId="32F8DF6E" w:rsidR="00AC4EB5" w:rsidRDefault="00AC4EB5" w:rsidP="00AC4EB5">
      <w:pPr>
        <w:pStyle w:val="Lijstalinea"/>
        <w:numPr>
          <w:ilvl w:val="0"/>
          <w:numId w:val="1"/>
        </w:numPr>
        <w:rPr>
          <w:rFonts w:ascii="Verdana" w:hAnsi="Verdana"/>
        </w:rPr>
      </w:pPr>
      <w:r w:rsidRPr="00DA4B77">
        <w:rPr>
          <w:rFonts w:ascii="Verdana" w:hAnsi="Verdana"/>
        </w:rPr>
        <w:t>De seksuele ethiek is geïndividualiseerd. Ik bepaal wat fijn voelt. Iedereen móet dat accepteren, want ande</w:t>
      </w:r>
      <w:r w:rsidR="00651B7C" w:rsidRPr="00DA4B77">
        <w:rPr>
          <w:rFonts w:ascii="Verdana" w:hAnsi="Verdana"/>
        </w:rPr>
        <w:t xml:space="preserve">rs voel ik mij gediscrimineerd. </w:t>
      </w:r>
      <w:r w:rsidR="00F94F07" w:rsidRPr="00DA4B77">
        <w:rPr>
          <w:rFonts w:ascii="Verdana" w:hAnsi="Verdana"/>
        </w:rPr>
        <w:t xml:space="preserve">En dan dien ik een klacht in. </w:t>
      </w:r>
      <w:r w:rsidR="00651B7C" w:rsidRPr="00DA4B77">
        <w:rPr>
          <w:rFonts w:ascii="Verdana" w:hAnsi="Verdana"/>
        </w:rPr>
        <w:t>Allerlei gevoelige ervaringsverhalen werden in stelling gebracht tegen de Nashvilleverklaring.</w:t>
      </w:r>
      <w:r w:rsidR="00C805FD">
        <w:rPr>
          <w:rFonts w:ascii="Verdana" w:hAnsi="Verdana"/>
        </w:rPr>
        <w:t xml:space="preserve"> De actuele ervaringsverhalen – ik word niet geaccepteerd – hebben vaak betrekking op orthodoxe </w:t>
      </w:r>
      <w:r w:rsidR="00C805FD">
        <w:rPr>
          <w:rFonts w:ascii="Verdana" w:hAnsi="Verdana"/>
        </w:rPr>
        <w:lastRenderedPageBreak/>
        <w:t>geloofsgemeenschappen of op een botsing met een orthodox christelijke bakker die geen huwelijkstaart wil bakken voor twee homo’s (of iets wat daar op lijkt). Dit speelt ook in moslimgemeenschappen, al is er minder over bekend.</w:t>
      </w:r>
    </w:p>
    <w:p w14:paraId="10A05E6C" w14:textId="789EA46F" w:rsidR="00A63011" w:rsidRPr="00DA4B77" w:rsidRDefault="00A63011" w:rsidP="00AC4EB5">
      <w:pPr>
        <w:pStyle w:val="Lijstalinea"/>
        <w:numPr>
          <w:ilvl w:val="0"/>
          <w:numId w:val="1"/>
        </w:numPr>
        <w:rPr>
          <w:rFonts w:ascii="Verdana" w:hAnsi="Verdana"/>
        </w:rPr>
      </w:pPr>
      <w:r>
        <w:rPr>
          <w:rFonts w:ascii="Verdana" w:hAnsi="Verdana"/>
        </w:rPr>
        <w:t>Mensen beroepen zich op hun eigen gevoelens, individueel, en worden intussen toch gewoon deel van een grote groep die er zus of zo over denkt. Bijna niemand wil bij een minderheid horen.</w:t>
      </w:r>
    </w:p>
    <w:p w14:paraId="683393E6" w14:textId="14D0D917" w:rsidR="00C0458C" w:rsidRPr="00DA4B77" w:rsidRDefault="00C0458C" w:rsidP="00AC4EB5">
      <w:pPr>
        <w:pStyle w:val="Lijstalinea"/>
        <w:numPr>
          <w:ilvl w:val="0"/>
          <w:numId w:val="1"/>
        </w:numPr>
        <w:rPr>
          <w:rFonts w:ascii="Verdana" w:hAnsi="Verdana"/>
        </w:rPr>
      </w:pPr>
      <w:r w:rsidRPr="00DA4B77">
        <w:rPr>
          <w:rFonts w:ascii="Verdana" w:hAnsi="Verdana"/>
        </w:rPr>
        <w:t xml:space="preserve">Seksualiteit en identiteit en authenticiteit vallen tegenwoordig samen. Zijn en doen vallen ook samen. Je kunt niet meer jezelf zijn als je niet je homozijn of transgender zijn mag uitleven. Dus de oude gedachte (vooral in christelijke kring): je bent mens en je hébt seksuele gevoelens, is achterhaald. ‘Geniet van je mens zijn en denk goed na over hoe je met je seksuele gevoelens omgaat!’ is </w:t>
      </w:r>
      <w:r w:rsidR="00F94F07" w:rsidRPr="00DA4B77">
        <w:rPr>
          <w:rFonts w:ascii="Verdana" w:hAnsi="Verdana"/>
        </w:rPr>
        <w:t xml:space="preserve">dan </w:t>
      </w:r>
      <w:r w:rsidRPr="00DA4B77">
        <w:rPr>
          <w:rFonts w:ascii="Verdana" w:hAnsi="Verdana"/>
        </w:rPr>
        <w:t xml:space="preserve">dus een kronkel. Je bent eenvoudig je seksuele gevoelens. Authenticiteit (jezelf zijn; binnen en buitenkant van jou vallen samen) is in onze tijd een hoog goed. Protesteer </w:t>
      </w:r>
      <w:r w:rsidR="00DA4B77" w:rsidRPr="00DA4B77">
        <w:rPr>
          <w:rFonts w:ascii="Verdana" w:hAnsi="Verdana"/>
        </w:rPr>
        <w:t xml:space="preserve">daar </w:t>
      </w:r>
      <w:r w:rsidRPr="00DA4B77">
        <w:rPr>
          <w:rFonts w:ascii="Verdana" w:hAnsi="Verdana"/>
        </w:rPr>
        <w:t>dus niet</w:t>
      </w:r>
      <w:r w:rsidR="00DA4B77" w:rsidRPr="00DA4B77">
        <w:rPr>
          <w:rFonts w:ascii="Verdana" w:hAnsi="Verdana"/>
        </w:rPr>
        <w:t xml:space="preserve"> tegen</w:t>
      </w:r>
      <w:r w:rsidRPr="00DA4B77">
        <w:rPr>
          <w:rFonts w:ascii="Verdana" w:hAnsi="Verdana"/>
        </w:rPr>
        <w:t>.</w:t>
      </w:r>
    </w:p>
    <w:p w14:paraId="6238E024" w14:textId="3376E6E7" w:rsidR="00AC4EB5" w:rsidRPr="00DA4B77" w:rsidRDefault="00AC4EB5" w:rsidP="00AC4EB5">
      <w:pPr>
        <w:pStyle w:val="Lijstalinea"/>
        <w:numPr>
          <w:ilvl w:val="0"/>
          <w:numId w:val="1"/>
        </w:numPr>
        <w:rPr>
          <w:rFonts w:ascii="Verdana" w:hAnsi="Verdana"/>
        </w:rPr>
      </w:pPr>
      <w:r w:rsidRPr="00DA4B77">
        <w:rPr>
          <w:rFonts w:ascii="Verdana" w:hAnsi="Verdana"/>
        </w:rPr>
        <w:t>De</w:t>
      </w:r>
      <w:r w:rsidR="00DA4B77" w:rsidRPr="00DA4B77">
        <w:rPr>
          <w:rFonts w:ascii="Verdana" w:hAnsi="Verdana"/>
        </w:rPr>
        <w:t xml:space="preserve"> hedendaagse</w:t>
      </w:r>
      <w:r w:rsidRPr="00DA4B77">
        <w:rPr>
          <w:rFonts w:ascii="Verdana" w:hAnsi="Verdana"/>
        </w:rPr>
        <w:t xml:space="preserve"> seksuele ethiek berust alleen op gevoel. Zelfs biologische feiten (geslachtskenmerken) zijn ondergeschikt aan het gevoel. </w:t>
      </w:r>
      <w:r w:rsidR="0065120E" w:rsidRPr="00DA4B77">
        <w:rPr>
          <w:rFonts w:ascii="Verdana" w:hAnsi="Verdana"/>
        </w:rPr>
        <w:t>Dat blijkt wel in het gesprek over gender. Dus ieder die seksuele ethiek in verbinding wil brengen met geboden (van God) spreekt tegenwoordig vreemde wartaal in de oren van de mensen.</w:t>
      </w:r>
    </w:p>
    <w:p w14:paraId="3AFBAA9B" w14:textId="064BBE5F" w:rsidR="0065120E" w:rsidRPr="00DA4B77" w:rsidRDefault="0065120E" w:rsidP="00AC4EB5">
      <w:pPr>
        <w:pStyle w:val="Lijstalinea"/>
        <w:numPr>
          <w:ilvl w:val="0"/>
          <w:numId w:val="1"/>
        </w:numPr>
        <w:rPr>
          <w:rFonts w:ascii="Verdana" w:hAnsi="Verdana"/>
        </w:rPr>
      </w:pPr>
      <w:r w:rsidRPr="00DA4B77">
        <w:rPr>
          <w:rFonts w:ascii="Verdana" w:hAnsi="Verdana"/>
        </w:rPr>
        <w:t>De seksuele ethiek is geliberaliseerd. Het gaat er om dat mensen in bijna volledige vrijheid dat kunnen doen wat ze zelf verlangen. Ze mo</w:t>
      </w:r>
      <w:r w:rsidR="0035709D" w:rsidRPr="00DA4B77">
        <w:rPr>
          <w:rFonts w:ascii="Verdana" w:hAnsi="Verdana"/>
        </w:rPr>
        <w:t>gen alleen niemand beschadigen (zonder dat duidelijk is wat schadelijk is).</w:t>
      </w:r>
      <w:r w:rsidRPr="00DA4B77">
        <w:rPr>
          <w:rFonts w:ascii="Verdana" w:hAnsi="Verdana"/>
        </w:rPr>
        <w:t xml:space="preserve"> De wetgever is in hoog tempo bezig de wensen van de burgers over seksuele relaties en kinderen krijgen en ouderschap en naamgeving (etc.) aan te passen. </w:t>
      </w:r>
      <w:r w:rsidR="00651B7C" w:rsidRPr="00DA4B77">
        <w:rPr>
          <w:rFonts w:ascii="Verdana" w:hAnsi="Verdana"/>
        </w:rPr>
        <w:t xml:space="preserve">De medische wetenschap en de menswetenschappen ondersteunen dat. </w:t>
      </w:r>
      <w:r w:rsidRPr="00DA4B77">
        <w:rPr>
          <w:rFonts w:ascii="Verdana" w:hAnsi="Verdana"/>
        </w:rPr>
        <w:t xml:space="preserve">Wie zich verzet tegen het liberale denken, roept een allergische reactie op. Liberale mensen proeven daarin nieuw </w:t>
      </w:r>
      <w:r w:rsidR="0035709D" w:rsidRPr="00DA4B77">
        <w:rPr>
          <w:rFonts w:ascii="Verdana" w:hAnsi="Verdana"/>
        </w:rPr>
        <w:t xml:space="preserve">of oud </w:t>
      </w:r>
      <w:r w:rsidR="00383850" w:rsidRPr="00DA4B77">
        <w:rPr>
          <w:rFonts w:ascii="Verdana" w:hAnsi="Verdana"/>
        </w:rPr>
        <w:t xml:space="preserve">christelijk </w:t>
      </w:r>
      <w:r w:rsidRPr="00DA4B77">
        <w:rPr>
          <w:rFonts w:ascii="Verdana" w:hAnsi="Verdana"/>
        </w:rPr>
        <w:t>machtsdenken.</w:t>
      </w:r>
    </w:p>
    <w:p w14:paraId="63CCDADE" w14:textId="6110AEAD" w:rsidR="00AC4EB5" w:rsidRPr="00DA4B77" w:rsidRDefault="0065120E" w:rsidP="00AC4EB5">
      <w:pPr>
        <w:pStyle w:val="Lijstalinea"/>
        <w:numPr>
          <w:ilvl w:val="0"/>
          <w:numId w:val="1"/>
        </w:numPr>
        <w:rPr>
          <w:rFonts w:ascii="Verdana" w:hAnsi="Verdana"/>
        </w:rPr>
      </w:pPr>
      <w:r w:rsidRPr="00DA4B77">
        <w:rPr>
          <w:rFonts w:ascii="Verdana" w:hAnsi="Verdana"/>
        </w:rPr>
        <w:t xml:space="preserve">De liberalisering van de seksuele ethiek is de harde kern van de secularisatie. Dus als kerken </w:t>
      </w:r>
      <w:r w:rsidR="00C461BD" w:rsidRPr="00DA4B77">
        <w:rPr>
          <w:rFonts w:ascii="Verdana" w:hAnsi="Verdana"/>
        </w:rPr>
        <w:t xml:space="preserve">of individuele christenen </w:t>
      </w:r>
      <w:r w:rsidRPr="00DA4B77">
        <w:rPr>
          <w:rFonts w:ascii="Verdana" w:hAnsi="Verdana"/>
        </w:rPr>
        <w:t>daar iets van zeggen, in een poging het tij te keren, roept dat woede op. Alle oude pijn (vanuit het voorgeslacht) over de regels van de kerk</w:t>
      </w:r>
      <w:r w:rsidR="00383850" w:rsidRPr="00DA4B77">
        <w:rPr>
          <w:rFonts w:ascii="Verdana" w:hAnsi="Verdana"/>
        </w:rPr>
        <w:t>en</w:t>
      </w:r>
      <w:r w:rsidRPr="00DA4B77">
        <w:rPr>
          <w:rFonts w:ascii="Verdana" w:hAnsi="Verdana"/>
        </w:rPr>
        <w:t xml:space="preserve"> en de schijnheiligheid van de kerk</w:t>
      </w:r>
      <w:r w:rsidR="00383850" w:rsidRPr="00DA4B77">
        <w:rPr>
          <w:rFonts w:ascii="Verdana" w:hAnsi="Verdana"/>
        </w:rPr>
        <w:t>en</w:t>
      </w:r>
      <w:r w:rsidRPr="00DA4B77">
        <w:rPr>
          <w:rFonts w:ascii="Verdana" w:hAnsi="Verdana"/>
        </w:rPr>
        <w:t>, komt weer boven.</w:t>
      </w:r>
    </w:p>
    <w:p w14:paraId="580A13FD" w14:textId="76142C28" w:rsidR="00E33101" w:rsidRPr="00DA4B77" w:rsidRDefault="00E33101" w:rsidP="00AC4EB5">
      <w:pPr>
        <w:pStyle w:val="Lijstalinea"/>
        <w:numPr>
          <w:ilvl w:val="0"/>
          <w:numId w:val="1"/>
        </w:numPr>
        <w:rPr>
          <w:rFonts w:ascii="Verdana" w:hAnsi="Verdana"/>
        </w:rPr>
      </w:pPr>
      <w:r w:rsidRPr="00DA4B77">
        <w:rPr>
          <w:rFonts w:ascii="Verdana" w:hAnsi="Verdana"/>
        </w:rPr>
        <w:t>De christelijke seksuele ethiek is in de mainstream ook niet meer een gebodsethiek</w:t>
      </w:r>
      <w:r w:rsidR="00A63011">
        <w:rPr>
          <w:rFonts w:ascii="Verdana" w:hAnsi="Verdana"/>
        </w:rPr>
        <w:t xml:space="preserve"> (zoals in de Nashvilleverklaring)</w:t>
      </w:r>
      <w:r w:rsidRPr="00DA4B77">
        <w:rPr>
          <w:rFonts w:ascii="Verdana" w:hAnsi="Verdana"/>
        </w:rPr>
        <w:t xml:space="preserve">, maar doelethiek (genieten) en deugdethiek (maar wel op een verantwoorde manier). Niet de bijbelse geboden en verboden maar bijbelse kernwoorden staan centraal: liefde, vrijheid, blijdschap, trouw. Dus ook de meeste christenen snappen écht niet meer wat er op tegen kan zijn als twee mensen van hetzelfde geslacht samen gelukkig zijn, of als mensen eindelijk kunnen gaan genieten als de last van in het verkeerde lichaam zitten wordt weggenomen. Je kunt toch geen bezwaar hebben tegen iets goeds? Je kunt liefde toch niet verbieden? </w:t>
      </w:r>
      <w:r w:rsidR="00354AFB" w:rsidRPr="00DA4B77">
        <w:rPr>
          <w:rFonts w:ascii="Verdana" w:hAnsi="Verdana"/>
        </w:rPr>
        <w:t>Alle liefde komt van God.</w:t>
      </w:r>
    </w:p>
    <w:p w14:paraId="44F55954" w14:textId="55FF67DB" w:rsidR="00651B7C" w:rsidRPr="00DA4B77" w:rsidRDefault="00651B7C" w:rsidP="00AC4EB5">
      <w:pPr>
        <w:pStyle w:val="Lijstalinea"/>
        <w:numPr>
          <w:ilvl w:val="0"/>
          <w:numId w:val="1"/>
        </w:numPr>
        <w:rPr>
          <w:rFonts w:ascii="Verdana" w:hAnsi="Verdana"/>
        </w:rPr>
      </w:pPr>
      <w:r w:rsidRPr="00DA4B77">
        <w:rPr>
          <w:rFonts w:ascii="Verdana" w:hAnsi="Verdana"/>
        </w:rPr>
        <w:t xml:space="preserve">Het liberale denken is zo dominant dat homo’s en transgenders die de oude seksuele moraal verdedigen en daarom vrijgezel blijven, zielig gevonden worden. Hun verhalen worden niet serieus genomen. </w:t>
      </w:r>
      <w:r w:rsidR="009910E2" w:rsidRPr="00DA4B77">
        <w:rPr>
          <w:rFonts w:ascii="Verdana" w:hAnsi="Verdana"/>
        </w:rPr>
        <w:t xml:space="preserve">In een </w:t>
      </w:r>
      <w:r w:rsidR="009910E2" w:rsidRPr="00DA4B77">
        <w:rPr>
          <w:rFonts w:ascii="Verdana" w:hAnsi="Verdana"/>
        </w:rPr>
        <w:lastRenderedPageBreak/>
        <w:t>hedonistische samenleving maakt iedereen zich belachelijk als hij meent een kruis te moeten dragen om Christus’</w:t>
      </w:r>
      <w:r w:rsidR="00370EF2" w:rsidRPr="00DA4B77">
        <w:rPr>
          <w:rFonts w:ascii="Verdana" w:hAnsi="Verdana"/>
        </w:rPr>
        <w:t xml:space="preserve"> </w:t>
      </w:r>
      <w:r w:rsidR="009910E2" w:rsidRPr="00DA4B77">
        <w:rPr>
          <w:rFonts w:ascii="Verdana" w:hAnsi="Verdana"/>
        </w:rPr>
        <w:t>wil.</w:t>
      </w:r>
    </w:p>
    <w:p w14:paraId="42402AC7" w14:textId="28FBA09B" w:rsidR="00F9475E" w:rsidRPr="00DA4B77" w:rsidRDefault="00F9475E" w:rsidP="00F9475E">
      <w:pPr>
        <w:rPr>
          <w:rFonts w:ascii="Verdana" w:hAnsi="Verdana"/>
        </w:rPr>
      </w:pPr>
    </w:p>
    <w:p w14:paraId="584D17AC" w14:textId="4C366D8F" w:rsidR="00F9475E" w:rsidRPr="00DA4B77" w:rsidRDefault="00F9475E" w:rsidP="00F9475E">
      <w:pPr>
        <w:rPr>
          <w:rFonts w:ascii="Verdana" w:hAnsi="Verdana"/>
        </w:rPr>
      </w:pPr>
      <w:r w:rsidRPr="00DA4B77">
        <w:rPr>
          <w:rFonts w:ascii="Verdana" w:hAnsi="Verdana"/>
        </w:rPr>
        <w:t>Conclusie</w:t>
      </w:r>
    </w:p>
    <w:p w14:paraId="5F15E881" w14:textId="164AEA8D" w:rsidR="00F9475E" w:rsidRPr="00DA4B77" w:rsidRDefault="00F9475E" w:rsidP="00F9475E">
      <w:pPr>
        <w:pStyle w:val="Lijstalinea"/>
        <w:numPr>
          <w:ilvl w:val="0"/>
          <w:numId w:val="1"/>
        </w:numPr>
        <w:rPr>
          <w:rFonts w:ascii="Verdana" w:hAnsi="Verdana"/>
        </w:rPr>
      </w:pPr>
      <w:r w:rsidRPr="00DA4B77">
        <w:rPr>
          <w:rFonts w:ascii="Verdana" w:hAnsi="Verdana"/>
        </w:rPr>
        <w:t xml:space="preserve">Er is geen conclusie te trekken. Hoogstens deze: de standpunten over </w:t>
      </w:r>
      <w:r w:rsidR="00F440B0" w:rsidRPr="00DA4B77">
        <w:rPr>
          <w:rFonts w:ascii="Verdana" w:hAnsi="Verdana"/>
        </w:rPr>
        <w:t xml:space="preserve">christelijke </w:t>
      </w:r>
      <w:r w:rsidRPr="00DA4B77">
        <w:rPr>
          <w:rFonts w:ascii="Verdana" w:hAnsi="Verdana"/>
        </w:rPr>
        <w:t xml:space="preserve">seksuele ethiek wijzigen. Tot vreugde van de ene gelovige, tot verdriet van de andere. </w:t>
      </w:r>
      <w:r w:rsidR="00F440B0" w:rsidRPr="00DA4B77">
        <w:rPr>
          <w:rFonts w:ascii="Verdana" w:hAnsi="Verdana"/>
        </w:rPr>
        <w:t>Wat we daarmee winnen en verliezen is niet duidelijk.</w:t>
      </w:r>
      <w:r w:rsidR="0056150F">
        <w:rPr>
          <w:rFonts w:ascii="Verdana" w:hAnsi="Verdana"/>
        </w:rPr>
        <w:t xml:space="preserve"> Daarover verschillen </w:t>
      </w:r>
      <w:r w:rsidR="00C8786A">
        <w:rPr>
          <w:rFonts w:ascii="Verdana" w:hAnsi="Verdana"/>
        </w:rPr>
        <w:t xml:space="preserve">christenen nu juist </w:t>
      </w:r>
      <w:r w:rsidR="0056150F">
        <w:rPr>
          <w:rFonts w:ascii="Verdana" w:hAnsi="Verdana"/>
        </w:rPr>
        <w:t>van mening.</w:t>
      </w:r>
    </w:p>
    <w:p w14:paraId="578627D6" w14:textId="4BEDCDDF" w:rsidR="00F440B0" w:rsidRPr="00DA4B77" w:rsidRDefault="00F440B0" w:rsidP="00F9475E">
      <w:pPr>
        <w:pStyle w:val="Lijstalinea"/>
        <w:numPr>
          <w:ilvl w:val="0"/>
          <w:numId w:val="1"/>
        </w:numPr>
        <w:rPr>
          <w:rFonts w:ascii="Verdana" w:hAnsi="Verdana"/>
        </w:rPr>
      </w:pPr>
      <w:r w:rsidRPr="00DA4B77">
        <w:rPr>
          <w:rFonts w:ascii="Verdana" w:hAnsi="Verdana"/>
        </w:rPr>
        <w:t xml:space="preserve">En: het uiting geven aan ouderwets christelijke morele standpunten </w:t>
      </w:r>
      <w:r w:rsidR="00FB1375">
        <w:rPr>
          <w:rFonts w:ascii="Verdana" w:hAnsi="Verdana"/>
        </w:rPr>
        <w:t xml:space="preserve">(over gezin, huwelijk, seksualiteit, abortus etc.) </w:t>
      </w:r>
      <w:r w:rsidRPr="00DA4B77">
        <w:rPr>
          <w:rFonts w:ascii="Verdana" w:hAnsi="Verdana"/>
        </w:rPr>
        <w:t>in de publieke ruimte wordt in de liberale samenleving toch wel steeds moeilijker.</w:t>
      </w:r>
    </w:p>
    <w:p w14:paraId="47290A6A" w14:textId="03F81133" w:rsidR="00F440B0" w:rsidRPr="00DA4B77" w:rsidRDefault="00F440B0" w:rsidP="00F9475E">
      <w:pPr>
        <w:pStyle w:val="Lijstalinea"/>
        <w:numPr>
          <w:ilvl w:val="0"/>
          <w:numId w:val="1"/>
        </w:numPr>
        <w:rPr>
          <w:rFonts w:ascii="Verdana" w:hAnsi="Verdana"/>
        </w:rPr>
      </w:pPr>
      <w:r w:rsidRPr="00DA4B77">
        <w:rPr>
          <w:rFonts w:ascii="Verdana" w:hAnsi="Verdana"/>
        </w:rPr>
        <w:t>Het zal niet lukken om als christenen het eens te worden in de seksuele morele ethiek. Ethische visie</w:t>
      </w:r>
      <w:r w:rsidR="0082155D" w:rsidRPr="00DA4B77">
        <w:rPr>
          <w:rFonts w:ascii="Verdana" w:hAnsi="Verdana"/>
        </w:rPr>
        <w:t>s</w:t>
      </w:r>
      <w:r w:rsidRPr="00DA4B77">
        <w:rPr>
          <w:rFonts w:ascii="Verdana" w:hAnsi="Verdana"/>
        </w:rPr>
        <w:t xml:space="preserve"> en visies op de bijbel lopen te ver uiteen. </w:t>
      </w:r>
      <w:r w:rsidR="00FB1375">
        <w:rPr>
          <w:rFonts w:ascii="Verdana" w:hAnsi="Verdana"/>
        </w:rPr>
        <w:t xml:space="preserve">De ‘strijd’ vindt niet plaats op het terrein van de bijbelexegese maar op dat van de hermeneutiek. </w:t>
      </w:r>
      <w:r w:rsidRPr="00DA4B77">
        <w:rPr>
          <w:rFonts w:ascii="Verdana" w:hAnsi="Verdana"/>
        </w:rPr>
        <w:t>Hoe erg</w:t>
      </w:r>
      <w:r w:rsidR="00FB1375">
        <w:rPr>
          <w:rFonts w:ascii="Verdana" w:hAnsi="Verdana"/>
        </w:rPr>
        <w:t xml:space="preserve"> is dat? H</w:t>
      </w:r>
      <w:r w:rsidRPr="00DA4B77">
        <w:rPr>
          <w:rFonts w:ascii="Verdana" w:hAnsi="Verdana"/>
        </w:rPr>
        <w:t>omo’s en transgenders zullen daardoor voorlopig nog wel in orthodox</w:t>
      </w:r>
      <w:r w:rsidR="00FB1375">
        <w:rPr>
          <w:rFonts w:ascii="Verdana" w:hAnsi="Verdana"/>
        </w:rPr>
        <w:t>e gemeentes in conflict komen, óf met zichzelf ó</w:t>
      </w:r>
      <w:r w:rsidRPr="00DA4B77">
        <w:rPr>
          <w:rFonts w:ascii="Verdana" w:hAnsi="Verdana"/>
        </w:rPr>
        <w:t>f met de gemeente.</w:t>
      </w:r>
    </w:p>
    <w:p w14:paraId="3CB393D9" w14:textId="28E1607C" w:rsidR="00E56C65" w:rsidRPr="00DA4B77" w:rsidRDefault="00E56C65" w:rsidP="00F9475E">
      <w:pPr>
        <w:pStyle w:val="Lijstalinea"/>
        <w:numPr>
          <w:ilvl w:val="0"/>
          <w:numId w:val="1"/>
        </w:numPr>
        <w:rPr>
          <w:rFonts w:ascii="Verdana" w:hAnsi="Verdana"/>
        </w:rPr>
      </w:pPr>
      <w:r w:rsidRPr="00DA4B77">
        <w:rPr>
          <w:rFonts w:ascii="Verdana" w:hAnsi="Verdana"/>
        </w:rPr>
        <w:t xml:space="preserve">De mensen van de Nashvilleverklaring wilden morele duidelijkheid bieden én pastoraal zijn. Dat is theologisch nog wel te verbinden. </w:t>
      </w:r>
      <w:r w:rsidR="002A6688">
        <w:rPr>
          <w:rFonts w:ascii="Verdana" w:hAnsi="Verdana"/>
        </w:rPr>
        <w:t xml:space="preserve">Mensen worden uit liefde op hun zonden gewezen, zodat ze zich kunnen bekeren en gered worden (Matth. 18, Luk. 17). </w:t>
      </w:r>
      <w:r w:rsidRPr="00DA4B77">
        <w:rPr>
          <w:rFonts w:ascii="Verdana" w:hAnsi="Verdana"/>
        </w:rPr>
        <w:t>Praktisch gezien is dat nog niet zo eenvo</w:t>
      </w:r>
      <w:r w:rsidR="002A6688">
        <w:rPr>
          <w:rFonts w:ascii="Verdana" w:hAnsi="Verdana"/>
        </w:rPr>
        <w:t>udig, gelet op de reacties.</w:t>
      </w:r>
      <w:r w:rsidR="00FB1375">
        <w:rPr>
          <w:rFonts w:ascii="Verdana" w:hAnsi="Verdana"/>
        </w:rPr>
        <w:t xml:space="preserve"> Een scherp theologisch-ethisch standpunt wordt als </w:t>
      </w:r>
      <w:r w:rsidR="002A6688">
        <w:rPr>
          <w:rFonts w:ascii="Verdana" w:hAnsi="Verdana"/>
        </w:rPr>
        <w:t xml:space="preserve">hooghartig en </w:t>
      </w:r>
      <w:r w:rsidR="00FB1375">
        <w:rPr>
          <w:rFonts w:ascii="Verdana" w:hAnsi="Verdana"/>
        </w:rPr>
        <w:t>veroordelend ervaren, ook als je erbij vertelt dat je dat in liefde meedeelt.</w:t>
      </w:r>
    </w:p>
    <w:p w14:paraId="1370CDD3" w14:textId="77777777" w:rsidR="004A47D2" w:rsidRPr="00DA4B77" w:rsidRDefault="004A47D2">
      <w:pPr>
        <w:rPr>
          <w:rFonts w:ascii="Verdana" w:hAnsi="Verdana"/>
        </w:rPr>
      </w:pPr>
    </w:p>
    <w:sectPr w:rsidR="004A47D2" w:rsidRPr="00DA4B77">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8E7CDF" w14:textId="77777777" w:rsidR="00AB05FB" w:rsidRDefault="00AB05FB" w:rsidP="00AB05FB">
      <w:pPr>
        <w:spacing w:after="0" w:line="240" w:lineRule="auto"/>
      </w:pPr>
      <w:r>
        <w:separator/>
      </w:r>
    </w:p>
  </w:endnote>
  <w:endnote w:type="continuationSeparator" w:id="0">
    <w:p w14:paraId="698F9094" w14:textId="77777777" w:rsidR="00AB05FB" w:rsidRDefault="00AB05FB" w:rsidP="00AB0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5090384"/>
      <w:docPartObj>
        <w:docPartGallery w:val="Page Numbers (Bottom of Page)"/>
        <w:docPartUnique/>
      </w:docPartObj>
    </w:sdtPr>
    <w:sdtEndPr/>
    <w:sdtContent>
      <w:p w14:paraId="0AFEF3D1" w14:textId="3597D4D8" w:rsidR="00AB05FB" w:rsidRDefault="00AB05FB">
        <w:pPr>
          <w:pStyle w:val="Voettekst"/>
        </w:pPr>
        <w:r>
          <w:fldChar w:fldCharType="begin"/>
        </w:r>
        <w:r>
          <w:instrText>PAGE   \* MERGEFORMAT</w:instrText>
        </w:r>
        <w:r>
          <w:fldChar w:fldCharType="separate"/>
        </w:r>
        <w:r w:rsidR="000A307B">
          <w:rPr>
            <w:noProof/>
          </w:rPr>
          <w:t>2</w:t>
        </w:r>
        <w:r>
          <w:fldChar w:fldCharType="end"/>
        </w:r>
      </w:p>
    </w:sdtContent>
  </w:sdt>
  <w:p w14:paraId="507CE047" w14:textId="77777777" w:rsidR="00AB05FB" w:rsidRDefault="00AB05FB">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D506DD" w14:textId="77777777" w:rsidR="00AB05FB" w:rsidRDefault="00AB05FB" w:rsidP="00AB05FB">
      <w:pPr>
        <w:spacing w:after="0" w:line="240" w:lineRule="auto"/>
      </w:pPr>
      <w:r>
        <w:separator/>
      </w:r>
    </w:p>
  </w:footnote>
  <w:footnote w:type="continuationSeparator" w:id="0">
    <w:p w14:paraId="4863D34B" w14:textId="77777777" w:rsidR="00AB05FB" w:rsidRDefault="00AB05FB" w:rsidP="00AB05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1B25E3"/>
    <w:multiLevelType w:val="hybridMultilevel"/>
    <w:tmpl w:val="D4F2C6AA"/>
    <w:lvl w:ilvl="0" w:tplc="D1927332">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7D2"/>
    <w:rsid w:val="000A307B"/>
    <w:rsid w:val="0018612B"/>
    <w:rsid w:val="00187841"/>
    <w:rsid w:val="002A13AD"/>
    <w:rsid w:val="002A6688"/>
    <w:rsid w:val="00354AFB"/>
    <w:rsid w:val="0035709D"/>
    <w:rsid w:val="00370EF2"/>
    <w:rsid w:val="00383850"/>
    <w:rsid w:val="00476C4F"/>
    <w:rsid w:val="004A47D2"/>
    <w:rsid w:val="0056150F"/>
    <w:rsid w:val="005B5978"/>
    <w:rsid w:val="0065120E"/>
    <w:rsid w:val="00651B7C"/>
    <w:rsid w:val="00677048"/>
    <w:rsid w:val="0075271E"/>
    <w:rsid w:val="007721A2"/>
    <w:rsid w:val="007D42F8"/>
    <w:rsid w:val="0082155D"/>
    <w:rsid w:val="00853992"/>
    <w:rsid w:val="008B31E9"/>
    <w:rsid w:val="009465A9"/>
    <w:rsid w:val="00953B33"/>
    <w:rsid w:val="009910E2"/>
    <w:rsid w:val="00996CED"/>
    <w:rsid w:val="00A63011"/>
    <w:rsid w:val="00AA47F8"/>
    <w:rsid w:val="00AB05FB"/>
    <w:rsid w:val="00AB4C9C"/>
    <w:rsid w:val="00AC4EB5"/>
    <w:rsid w:val="00AD24C0"/>
    <w:rsid w:val="00AF6F20"/>
    <w:rsid w:val="00BB1C86"/>
    <w:rsid w:val="00BC574B"/>
    <w:rsid w:val="00C0458C"/>
    <w:rsid w:val="00C31EF8"/>
    <w:rsid w:val="00C36102"/>
    <w:rsid w:val="00C461BD"/>
    <w:rsid w:val="00C805FD"/>
    <w:rsid w:val="00C8786A"/>
    <w:rsid w:val="00D03976"/>
    <w:rsid w:val="00D957C4"/>
    <w:rsid w:val="00DA4B77"/>
    <w:rsid w:val="00E33101"/>
    <w:rsid w:val="00E56C65"/>
    <w:rsid w:val="00E972D3"/>
    <w:rsid w:val="00F440B0"/>
    <w:rsid w:val="00F9475E"/>
    <w:rsid w:val="00F94F07"/>
    <w:rsid w:val="00FB137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59E5"/>
  <w15:chartTrackingRefBased/>
  <w15:docId w15:val="{2C567FF7-A7E5-4EB1-95C3-2D4BBC646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4A47D2"/>
    <w:pPr>
      <w:ind w:left="720"/>
      <w:contextualSpacing/>
    </w:pPr>
  </w:style>
  <w:style w:type="paragraph" w:styleId="Koptekst">
    <w:name w:val="header"/>
    <w:basedOn w:val="Standaard"/>
    <w:link w:val="KoptekstChar"/>
    <w:uiPriority w:val="99"/>
    <w:unhideWhenUsed/>
    <w:rsid w:val="00AB05F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B05FB"/>
  </w:style>
  <w:style w:type="paragraph" w:styleId="Voettekst">
    <w:name w:val="footer"/>
    <w:basedOn w:val="Standaard"/>
    <w:link w:val="VoettekstChar"/>
    <w:uiPriority w:val="99"/>
    <w:unhideWhenUsed/>
    <w:rsid w:val="00AB05F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B05FB"/>
  </w:style>
  <w:style w:type="paragraph" w:styleId="Ballontekst">
    <w:name w:val="Balloon Text"/>
    <w:basedOn w:val="Standaard"/>
    <w:link w:val="BallontekstChar"/>
    <w:uiPriority w:val="99"/>
    <w:semiHidden/>
    <w:unhideWhenUsed/>
    <w:rsid w:val="00AB4C9C"/>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AB4C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422</TotalTime>
  <Pages>5</Pages>
  <Words>2121</Words>
  <Characters>11666</Characters>
  <Application>Microsoft Office Word</Application>
  <DocSecurity>0</DocSecurity>
  <Lines>97</Lines>
  <Paragraphs>27</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13760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31</cp:revision>
  <cp:lastPrinted>2019-04-03T10:57:00Z</cp:lastPrinted>
  <dcterms:created xsi:type="dcterms:W3CDTF">2019-02-11T10:16:00Z</dcterms:created>
  <dcterms:modified xsi:type="dcterms:W3CDTF">2019-04-03T13:02:00Z</dcterms:modified>
</cp:coreProperties>
</file>