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CCED8" w14:textId="3D3DAE10" w:rsidR="001154DB" w:rsidRPr="00105446" w:rsidRDefault="005B1304">
      <w:pPr>
        <w:rPr>
          <w:rFonts w:ascii="Verdana" w:hAnsi="Verdana"/>
          <w:b/>
          <w:sz w:val="32"/>
          <w:szCs w:val="32"/>
        </w:rPr>
      </w:pPr>
      <w:r w:rsidRPr="00105446">
        <w:rPr>
          <w:rFonts w:ascii="Verdana" w:hAnsi="Verdana"/>
          <w:b/>
          <w:sz w:val="32"/>
          <w:szCs w:val="32"/>
        </w:rPr>
        <w:t>Stu</w:t>
      </w:r>
      <w:r w:rsidR="00F50991">
        <w:rPr>
          <w:rFonts w:ascii="Verdana" w:hAnsi="Verdana"/>
          <w:b/>
          <w:sz w:val="32"/>
          <w:szCs w:val="32"/>
        </w:rPr>
        <w:t>ur je eigen leven aan</w:t>
      </w:r>
    </w:p>
    <w:p w14:paraId="6F51C453" w14:textId="7B80F14B" w:rsidR="005B1304" w:rsidRDefault="005B1304">
      <w:pPr>
        <w:rPr>
          <w:rFonts w:ascii="Verdana" w:hAnsi="Verdana"/>
          <w:i/>
          <w:sz w:val="28"/>
          <w:szCs w:val="28"/>
        </w:rPr>
      </w:pPr>
      <w:r w:rsidRPr="00B7395D">
        <w:rPr>
          <w:rFonts w:ascii="Verdana" w:hAnsi="Verdana"/>
          <w:i/>
          <w:sz w:val="28"/>
          <w:szCs w:val="28"/>
        </w:rPr>
        <w:t>Ik ben student. Ik wil goed voor mijzelf zorgen</w:t>
      </w:r>
      <w:r w:rsidR="000B65C8">
        <w:rPr>
          <w:rFonts w:ascii="Verdana" w:hAnsi="Verdana"/>
          <w:i/>
          <w:sz w:val="28"/>
          <w:szCs w:val="28"/>
        </w:rPr>
        <w:t>.</w:t>
      </w:r>
      <w:r w:rsidRPr="00B7395D">
        <w:rPr>
          <w:rFonts w:ascii="Verdana" w:hAnsi="Verdana"/>
          <w:i/>
          <w:sz w:val="28"/>
          <w:szCs w:val="28"/>
        </w:rPr>
        <w:t xml:space="preserve"> Waaraan kan ik denken?</w:t>
      </w:r>
    </w:p>
    <w:p w14:paraId="56AB2980" w14:textId="4744B9C1" w:rsidR="005B1304" w:rsidRDefault="005B1304">
      <w:pPr>
        <w:rPr>
          <w:rFonts w:ascii="Verdana" w:hAnsi="Verdana"/>
        </w:rPr>
      </w:pPr>
      <w:r w:rsidRPr="00105446">
        <w:rPr>
          <w:rFonts w:ascii="Verdana" w:hAnsi="Verdana"/>
        </w:rPr>
        <w:t>Dit is een prachtige vraag. Ik</w:t>
      </w:r>
      <w:r w:rsidR="006C0178">
        <w:rPr>
          <w:rStyle w:val="Voetnootmarkering"/>
          <w:rFonts w:ascii="Verdana" w:hAnsi="Verdana"/>
        </w:rPr>
        <w:footnoteReference w:id="1"/>
      </w:r>
      <w:r w:rsidRPr="00105446">
        <w:rPr>
          <w:rFonts w:ascii="Verdana" w:hAnsi="Verdana"/>
        </w:rPr>
        <w:t xml:space="preserve"> kan me voorstellen dat een beginnende student ermee bezig is. Op hem of haar komen allerlei nieuwe dingen af. Hij /zij woont wellicht voor het eerst op kamers. Hoe houd je dan het hoofd boven water?</w:t>
      </w:r>
      <w:r w:rsidR="003A1DB6">
        <w:rPr>
          <w:rFonts w:ascii="Verdana" w:hAnsi="Verdana"/>
        </w:rPr>
        <w:t xml:space="preserve"> Ook de ouderejaars studenten kunnen zich dit afvragen. Zij hebben al ontdekt dat het soms lastig is om greep te houden op hun eigen leven.</w:t>
      </w:r>
    </w:p>
    <w:p w14:paraId="530D24C7" w14:textId="1544689C" w:rsidR="00F50991" w:rsidRPr="006C0178" w:rsidRDefault="00F50991">
      <w:pPr>
        <w:rPr>
          <w:rFonts w:ascii="Verdana" w:hAnsi="Verdana"/>
          <w:i/>
          <w:sz w:val="18"/>
          <w:szCs w:val="18"/>
        </w:rPr>
      </w:pPr>
      <w:r w:rsidRPr="006C0178">
        <w:rPr>
          <w:rFonts w:ascii="Verdana" w:hAnsi="Verdana"/>
          <w:i/>
          <w:sz w:val="18"/>
          <w:szCs w:val="18"/>
        </w:rPr>
        <w:t>Eerst even zelf nadenken</w:t>
      </w:r>
    </w:p>
    <w:p w14:paraId="7C6DD420" w14:textId="75D65DA2" w:rsidR="00F50991" w:rsidRPr="006C0178" w:rsidRDefault="00F50991" w:rsidP="00F50991">
      <w:pPr>
        <w:pStyle w:val="Lijstalinea"/>
        <w:numPr>
          <w:ilvl w:val="0"/>
          <w:numId w:val="4"/>
        </w:numPr>
        <w:rPr>
          <w:rFonts w:ascii="Verdana" w:hAnsi="Verdana"/>
          <w:i/>
          <w:sz w:val="18"/>
          <w:szCs w:val="18"/>
        </w:rPr>
      </w:pPr>
      <w:r w:rsidRPr="006C0178">
        <w:rPr>
          <w:rFonts w:ascii="Verdana" w:hAnsi="Verdana"/>
          <w:i/>
          <w:sz w:val="18"/>
          <w:szCs w:val="18"/>
        </w:rPr>
        <w:t>De ondertitel lijkt zo vanzelfsprekend. Maar wil jij eigenlijk wel goed voor jezelf zorgen? Waarom wel of niet?</w:t>
      </w:r>
    </w:p>
    <w:p w14:paraId="3BD31839" w14:textId="5A4C55A8" w:rsidR="009540A1" w:rsidRPr="006C0178" w:rsidRDefault="009540A1" w:rsidP="00F50991">
      <w:pPr>
        <w:pStyle w:val="Lijstalinea"/>
        <w:numPr>
          <w:ilvl w:val="0"/>
          <w:numId w:val="4"/>
        </w:numPr>
        <w:rPr>
          <w:rFonts w:ascii="Verdana" w:hAnsi="Verdana"/>
          <w:i/>
          <w:sz w:val="18"/>
          <w:szCs w:val="18"/>
        </w:rPr>
      </w:pPr>
      <w:r w:rsidRPr="006C0178">
        <w:rPr>
          <w:rFonts w:ascii="Verdana" w:hAnsi="Verdana"/>
          <w:i/>
          <w:sz w:val="18"/>
          <w:szCs w:val="18"/>
        </w:rPr>
        <w:t>Wat of wie is jou</w:t>
      </w:r>
      <w:r w:rsidR="006C0178" w:rsidRPr="006C0178">
        <w:rPr>
          <w:rFonts w:ascii="Verdana" w:hAnsi="Verdana"/>
          <w:i/>
          <w:sz w:val="18"/>
          <w:szCs w:val="18"/>
        </w:rPr>
        <w:t>w</w:t>
      </w:r>
      <w:r w:rsidRPr="006C0178">
        <w:rPr>
          <w:rFonts w:ascii="Verdana" w:hAnsi="Verdana"/>
          <w:i/>
          <w:sz w:val="18"/>
          <w:szCs w:val="18"/>
        </w:rPr>
        <w:t xml:space="preserve"> inspirerende bron om op een volwassen manier je eigen leven te (leren) hanteren?</w:t>
      </w:r>
    </w:p>
    <w:p w14:paraId="31F6838A" w14:textId="2F2E0852" w:rsidR="00F50991" w:rsidRPr="006C0178" w:rsidRDefault="00F50991" w:rsidP="00F50991">
      <w:pPr>
        <w:pStyle w:val="Lijstalinea"/>
        <w:numPr>
          <w:ilvl w:val="0"/>
          <w:numId w:val="4"/>
        </w:numPr>
        <w:rPr>
          <w:rFonts w:ascii="Verdana" w:hAnsi="Verdana"/>
          <w:i/>
          <w:sz w:val="18"/>
          <w:szCs w:val="18"/>
        </w:rPr>
      </w:pPr>
      <w:r w:rsidRPr="006C0178">
        <w:rPr>
          <w:rFonts w:ascii="Verdana" w:hAnsi="Verdana"/>
          <w:i/>
          <w:sz w:val="18"/>
          <w:szCs w:val="18"/>
        </w:rPr>
        <w:t xml:space="preserve">Zeg </w:t>
      </w:r>
      <w:r w:rsidR="009540A1" w:rsidRPr="006C0178">
        <w:rPr>
          <w:rFonts w:ascii="Verdana" w:hAnsi="Verdana"/>
          <w:i/>
          <w:sz w:val="18"/>
          <w:szCs w:val="18"/>
        </w:rPr>
        <w:t xml:space="preserve">even </w:t>
      </w:r>
      <w:r w:rsidR="006C0178" w:rsidRPr="006C0178">
        <w:rPr>
          <w:rFonts w:ascii="Verdana" w:hAnsi="Verdana"/>
          <w:i/>
          <w:sz w:val="18"/>
          <w:szCs w:val="18"/>
        </w:rPr>
        <w:t xml:space="preserve">kort </w:t>
      </w:r>
      <w:r w:rsidR="009540A1" w:rsidRPr="006C0178">
        <w:rPr>
          <w:rFonts w:ascii="Verdana" w:hAnsi="Verdana"/>
          <w:i/>
          <w:sz w:val="18"/>
          <w:szCs w:val="18"/>
        </w:rPr>
        <w:t xml:space="preserve">vooraf </w:t>
      </w:r>
      <w:r w:rsidRPr="006C0178">
        <w:rPr>
          <w:rFonts w:ascii="Verdana" w:hAnsi="Verdana"/>
          <w:i/>
          <w:sz w:val="18"/>
          <w:szCs w:val="18"/>
        </w:rPr>
        <w:t>waarin jij goed scoort in zorgen voor jezelf. Zeg ook waarin je volgens jouzelf minder goed scoort.</w:t>
      </w:r>
      <w:r w:rsidR="009540A1" w:rsidRPr="006C0178">
        <w:rPr>
          <w:rFonts w:ascii="Verdana" w:hAnsi="Verdana"/>
          <w:i/>
          <w:sz w:val="18"/>
          <w:szCs w:val="18"/>
        </w:rPr>
        <w:t xml:space="preserve"> (Zitten hier ook conflicten: jij vindt dat… maar je ouders of vriend(in) vinden dat…)</w:t>
      </w:r>
    </w:p>
    <w:p w14:paraId="5FF0E966" w14:textId="7DC7D5E4" w:rsidR="00F50991" w:rsidRPr="006C0178" w:rsidRDefault="00F50991" w:rsidP="00F50991">
      <w:pPr>
        <w:pStyle w:val="Lijstalinea"/>
        <w:numPr>
          <w:ilvl w:val="0"/>
          <w:numId w:val="4"/>
        </w:numPr>
        <w:rPr>
          <w:rFonts w:ascii="Verdana" w:hAnsi="Verdana"/>
          <w:i/>
          <w:sz w:val="18"/>
          <w:szCs w:val="18"/>
        </w:rPr>
      </w:pPr>
      <w:r w:rsidRPr="006C0178">
        <w:rPr>
          <w:rFonts w:ascii="Verdana" w:hAnsi="Verdana"/>
          <w:i/>
          <w:sz w:val="18"/>
          <w:szCs w:val="18"/>
        </w:rPr>
        <w:t>Heb je concrete verbeterplannen? Wat dan? Hoe wil je dat bereiken?</w:t>
      </w:r>
    </w:p>
    <w:p w14:paraId="766575B3" w14:textId="60E45B66" w:rsidR="00F50991" w:rsidRPr="006C0178" w:rsidRDefault="00F50991" w:rsidP="00F50991">
      <w:pPr>
        <w:pStyle w:val="Lijstalinea"/>
        <w:numPr>
          <w:ilvl w:val="0"/>
          <w:numId w:val="4"/>
        </w:numPr>
        <w:rPr>
          <w:rFonts w:ascii="Verdana" w:hAnsi="Verdana"/>
          <w:i/>
          <w:sz w:val="18"/>
          <w:szCs w:val="18"/>
        </w:rPr>
      </w:pPr>
      <w:r w:rsidRPr="006C0178">
        <w:rPr>
          <w:rFonts w:ascii="Verdana" w:hAnsi="Verdana"/>
          <w:i/>
          <w:sz w:val="18"/>
          <w:szCs w:val="18"/>
        </w:rPr>
        <w:t>Heb je al eens eerder geprobeerd op bepaalde punten meer greep op je eigen leven te krijgen en is dat toen mislukt? Hoe kwam dat? Hoe ga je mislukken nu proberen te voorkomen?</w:t>
      </w:r>
    </w:p>
    <w:p w14:paraId="7DF8089C" w14:textId="4000FE62" w:rsidR="001F42B6" w:rsidRPr="00105446" w:rsidRDefault="00C411BD">
      <w:pPr>
        <w:rPr>
          <w:rFonts w:ascii="Verdana" w:hAnsi="Verdana"/>
        </w:rPr>
      </w:pPr>
      <w:r>
        <w:rPr>
          <w:rFonts w:ascii="Verdana" w:hAnsi="Verdana"/>
        </w:rPr>
        <w:t xml:space="preserve">Om deze vragen nu een goed vervolg te geven, komen hier </w:t>
      </w:r>
      <w:r w:rsidR="001F42B6" w:rsidRPr="00105446">
        <w:rPr>
          <w:rFonts w:ascii="Verdana" w:hAnsi="Verdana"/>
        </w:rPr>
        <w:t>een paar tips</w:t>
      </w:r>
      <w:r>
        <w:rPr>
          <w:rFonts w:ascii="Verdana" w:hAnsi="Verdana"/>
        </w:rPr>
        <w:t>. Ze liggen</w:t>
      </w:r>
      <w:r w:rsidR="001F42B6" w:rsidRPr="00105446">
        <w:rPr>
          <w:rFonts w:ascii="Verdana" w:hAnsi="Verdana"/>
        </w:rPr>
        <w:t xml:space="preserve"> allemaal binn</w:t>
      </w:r>
      <w:r>
        <w:rPr>
          <w:rFonts w:ascii="Verdana" w:hAnsi="Verdana"/>
        </w:rPr>
        <w:t xml:space="preserve">en jouw bereik </w:t>
      </w:r>
      <w:r w:rsidR="001F42B6" w:rsidRPr="00105446">
        <w:rPr>
          <w:rFonts w:ascii="Verdana" w:hAnsi="Verdana"/>
        </w:rPr>
        <w:t>als student.</w:t>
      </w:r>
      <w:r w:rsidR="008C16D9" w:rsidRPr="00105446">
        <w:rPr>
          <w:rFonts w:ascii="Verdana" w:hAnsi="Verdana"/>
        </w:rPr>
        <w:t xml:space="preserve"> </w:t>
      </w:r>
      <w:r w:rsidR="005B1304" w:rsidRPr="00105446">
        <w:rPr>
          <w:rFonts w:ascii="Verdana" w:hAnsi="Verdana"/>
        </w:rPr>
        <w:t>Soms leg ik een koppeling met het christelijk geloof. Ik maak melding van diverse websites waarop je nog verder kunt kijken.</w:t>
      </w:r>
    </w:p>
    <w:p w14:paraId="3FC9E1B6" w14:textId="60E6146A" w:rsidR="00431588" w:rsidRPr="00105446" w:rsidRDefault="00401F44">
      <w:pPr>
        <w:rPr>
          <w:rFonts w:ascii="Verdana" w:hAnsi="Verdana"/>
        </w:rPr>
      </w:pPr>
      <w:r w:rsidRPr="00105446">
        <w:rPr>
          <w:rFonts w:ascii="Verdana" w:hAnsi="Verdana"/>
        </w:rPr>
        <w:t xml:space="preserve">De tips hebben </w:t>
      </w:r>
      <w:r w:rsidR="004611C1" w:rsidRPr="00105446">
        <w:rPr>
          <w:rFonts w:ascii="Verdana" w:hAnsi="Verdana"/>
        </w:rPr>
        <w:t xml:space="preserve">in jouw beleving </w:t>
      </w:r>
      <w:r w:rsidR="00C411BD">
        <w:rPr>
          <w:rFonts w:ascii="Verdana" w:hAnsi="Verdana"/>
        </w:rPr>
        <w:t>misschien</w:t>
      </w:r>
      <w:r w:rsidR="004611C1" w:rsidRPr="00105446">
        <w:rPr>
          <w:rFonts w:ascii="Verdana" w:hAnsi="Verdana"/>
        </w:rPr>
        <w:t xml:space="preserve"> </w:t>
      </w:r>
      <w:r w:rsidRPr="00105446">
        <w:rPr>
          <w:rFonts w:ascii="Verdana" w:hAnsi="Verdana"/>
        </w:rPr>
        <w:t xml:space="preserve">een hoog opa- en omagehalte. Maar jouw opa en oma waren zo gek nog niet. Kijk ook maar eens op de website  </w:t>
      </w:r>
      <w:hyperlink r:id="rId8" w:history="1">
        <w:r w:rsidR="000B365F" w:rsidRPr="00105446">
          <w:rPr>
            <w:rFonts w:ascii="Verdana" w:hAnsi="Verdana"/>
            <w:color w:val="0000FF"/>
            <w:u w:val="single"/>
          </w:rPr>
          <w:t>https://www.tijdschriftpositievepsychologie.nl/nieuws/8-wetenschappelijk-bewezen-manieren-om-gelukkiger-te-worden</w:t>
        </w:r>
      </w:hyperlink>
      <w:r w:rsidR="000B365F" w:rsidRPr="00105446">
        <w:rPr>
          <w:rFonts w:ascii="Verdana" w:hAnsi="Verdana"/>
        </w:rPr>
        <w:t xml:space="preserve"> De adviezen die j</w:t>
      </w:r>
      <w:r w:rsidR="00DB1AE6" w:rsidRPr="00105446">
        <w:rPr>
          <w:rFonts w:ascii="Verdana" w:hAnsi="Verdana"/>
        </w:rPr>
        <w:t xml:space="preserve">e daar leest zijn echt uit 2019 en gekoppeld aan een jaarlijks wereldwijd onderzoek: </w:t>
      </w:r>
      <w:hyperlink r:id="rId9" w:history="1">
        <w:r w:rsidR="00DB1AE6" w:rsidRPr="00105446">
          <w:rPr>
            <w:rFonts w:ascii="Verdana" w:hAnsi="Verdana"/>
            <w:color w:val="0000FF"/>
            <w:u w:val="single"/>
          </w:rPr>
          <w:t>https://worldhappiness.report/ed/2019/</w:t>
        </w:r>
      </w:hyperlink>
    </w:p>
    <w:p w14:paraId="1A64EC83" w14:textId="3C1A145E" w:rsidR="00E6010E" w:rsidRDefault="00E6010E">
      <w:pPr>
        <w:rPr>
          <w:rFonts w:ascii="Verdana" w:hAnsi="Verdana"/>
        </w:rPr>
      </w:pPr>
      <w:r w:rsidRPr="00105446">
        <w:rPr>
          <w:rFonts w:ascii="Verdana" w:hAnsi="Verdana"/>
        </w:rPr>
        <w:t xml:space="preserve">Bij alle tips geldt dat je </w:t>
      </w:r>
      <w:r w:rsidR="005B1304" w:rsidRPr="00105446">
        <w:rPr>
          <w:rFonts w:ascii="Verdana" w:hAnsi="Verdana"/>
        </w:rPr>
        <w:t xml:space="preserve">soms </w:t>
      </w:r>
      <w:r w:rsidRPr="00105446">
        <w:rPr>
          <w:rFonts w:ascii="Verdana" w:hAnsi="Verdana"/>
        </w:rPr>
        <w:t xml:space="preserve">je weerstand moet overwinnen. Natuurlijk weet je allang wat hieronder staat en je hebt het ook wel eens geprobeerd en het laten sloffen omdat het niet hielp. </w:t>
      </w:r>
      <w:r w:rsidR="0010290E" w:rsidRPr="00105446">
        <w:rPr>
          <w:rFonts w:ascii="Verdana" w:hAnsi="Verdana"/>
        </w:rPr>
        <w:t>Ho, je moe</w:t>
      </w:r>
      <w:r w:rsidR="003A1DB6">
        <w:rPr>
          <w:rFonts w:ascii="Verdana" w:hAnsi="Verdana"/>
        </w:rPr>
        <w:t>t iets volhouden! D</w:t>
      </w:r>
      <w:r w:rsidR="00F50991">
        <w:rPr>
          <w:rFonts w:ascii="Verdana" w:hAnsi="Verdana"/>
        </w:rPr>
        <w:t>ikwijls za</w:t>
      </w:r>
      <w:r w:rsidR="0010290E" w:rsidRPr="00105446">
        <w:rPr>
          <w:rFonts w:ascii="Verdana" w:hAnsi="Verdana"/>
        </w:rPr>
        <w:t>l je het juist dan moeten doen als je er eigenlijk geen zin in hebt of geen tijd voor hebt.</w:t>
      </w:r>
      <w:r w:rsidR="00F50991">
        <w:rPr>
          <w:rFonts w:ascii="Verdana" w:hAnsi="Verdana"/>
        </w:rPr>
        <w:t xml:space="preserve"> </w:t>
      </w:r>
      <w:r w:rsidR="00E57B57">
        <w:rPr>
          <w:rFonts w:ascii="Verdana" w:hAnsi="Verdana"/>
        </w:rPr>
        <w:t>Des te groter is je blijdschap als je iets tóch voor elkaar krijgt.</w:t>
      </w:r>
    </w:p>
    <w:p w14:paraId="4F8C29B9" w14:textId="77777777" w:rsidR="00C411BD" w:rsidRDefault="00C411BD">
      <w:pPr>
        <w:rPr>
          <w:rFonts w:ascii="Verdana" w:hAnsi="Verdana"/>
        </w:rPr>
      </w:pPr>
    </w:p>
    <w:p w14:paraId="2F6F4834" w14:textId="77C97E42" w:rsidR="001F42B6" w:rsidRPr="00105446" w:rsidRDefault="006C0178" w:rsidP="001F42B6">
      <w:pPr>
        <w:pStyle w:val="Lijstalinea"/>
        <w:numPr>
          <w:ilvl w:val="0"/>
          <w:numId w:val="1"/>
        </w:numPr>
        <w:rPr>
          <w:rFonts w:ascii="Verdana" w:hAnsi="Verdana"/>
        </w:rPr>
      </w:pPr>
      <w:r w:rsidRPr="006C0178">
        <w:rPr>
          <w:rFonts w:ascii="Verdana" w:hAnsi="Verdana"/>
          <w:b/>
        </w:rPr>
        <w:t xml:space="preserve">Eten en drinken. </w:t>
      </w:r>
      <w:r w:rsidR="00A86279" w:rsidRPr="00105446">
        <w:rPr>
          <w:rFonts w:ascii="Verdana" w:hAnsi="Verdana"/>
        </w:rPr>
        <w:t xml:space="preserve">Eet en drink regelmatig, </w:t>
      </w:r>
      <w:r w:rsidR="001F42B6" w:rsidRPr="00105446">
        <w:rPr>
          <w:rFonts w:ascii="Verdana" w:hAnsi="Verdana"/>
        </w:rPr>
        <w:t>drie maaltijden op een dag</w:t>
      </w:r>
      <w:r w:rsidR="00A86279" w:rsidRPr="00105446">
        <w:rPr>
          <w:rFonts w:ascii="Verdana" w:hAnsi="Verdana"/>
        </w:rPr>
        <w:t>. V</w:t>
      </w:r>
      <w:r w:rsidR="006E3A16" w:rsidRPr="00105446">
        <w:rPr>
          <w:rFonts w:ascii="Verdana" w:hAnsi="Verdana"/>
        </w:rPr>
        <w:t>ergeet je ontbijt dus niet</w:t>
      </w:r>
      <w:r w:rsidR="004611C1" w:rsidRPr="00105446">
        <w:rPr>
          <w:rFonts w:ascii="Verdana" w:hAnsi="Verdana"/>
        </w:rPr>
        <w:t xml:space="preserve">, want daarmee breng je </w:t>
      </w:r>
      <w:r w:rsidR="000B2DCD" w:rsidRPr="00105446">
        <w:rPr>
          <w:rFonts w:ascii="Verdana" w:hAnsi="Verdana"/>
        </w:rPr>
        <w:t xml:space="preserve">na de nacht </w:t>
      </w:r>
      <w:r w:rsidR="004611C1" w:rsidRPr="00105446">
        <w:rPr>
          <w:rFonts w:ascii="Verdana" w:hAnsi="Verdana"/>
        </w:rPr>
        <w:t xml:space="preserve">je </w:t>
      </w:r>
      <w:r w:rsidR="00FE5276" w:rsidRPr="00105446">
        <w:rPr>
          <w:rFonts w:ascii="Verdana" w:hAnsi="Verdana"/>
        </w:rPr>
        <w:t xml:space="preserve">spijsvertering en </w:t>
      </w:r>
      <w:r w:rsidR="004611C1" w:rsidRPr="00105446">
        <w:rPr>
          <w:rFonts w:ascii="Verdana" w:hAnsi="Verdana"/>
        </w:rPr>
        <w:t>energiehuishouding op gang</w:t>
      </w:r>
      <w:r w:rsidR="006E3A16" w:rsidRPr="00105446">
        <w:rPr>
          <w:rFonts w:ascii="Verdana" w:hAnsi="Verdana"/>
        </w:rPr>
        <w:t>.</w:t>
      </w:r>
      <w:r w:rsidR="00A86279" w:rsidRPr="00105446">
        <w:rPr>
          <w:rFonts w:ascii="Verdana" w:hAnsi="Verdana"/>
        </w:rPr>
        <w:t xml:space="preserve"> Als we het toch over ontbijten hebben: doe dat in rust thuis, voor je naar school gaat en niet tijdens je eerste lesuur op school om half elf</w:t>
      </w:r>
      <w:r w:rsidR="003A1DB6">
        <w:rPr>
          <w:rFonts w:ascii="Verdana" w:hAnsi="Verdana"/>
        </w:rPr>
        <w:t xml:space="preserve"> of nog later</w:t>
      </w:r>
      <w:r w:rsidR="00A86279" w:rsidRPr="00105446">
        <w:rPr>
          <w:rFonts w:ascii="Verdana" w:hAnsi="Verdana"/>
        </w:rPr>
        <w:t>.</w:t>
      </w:r>
      <w:r w:rsidR="006E3A16" w:rsidRPr="00105446">
        <w:rPr>
          <w:rFonts w:ascii="Verdana" w:hAnsi="Verdana"/>
        </w:rPr>
        <w:t xml:space="preserve"> Eet </w:t>
      </w:r>
      <w:r w:rsidR="00A86279" w:rsidRPr="00105446">
        <w:rPr>
          <w:rFonts w:ascii="Verdana" w:hAnsi="Verdana"/>
        </w:rPr>
        <w:t xml:space="preserve">vooral ook </w:t>
      </w:r>
      <w:r w:rsidR="001F42B6" w:rsidRPr="00105446">
        <w:rPr>
          <w:rFonts w:ascii="Verdana" w:hAnsi="Verdana"/>
        </w:rPr>
        <w:t>gezond. Vervang je maaltijden niet door</w:t>
      </w:r>
      <w:r w:rsidR="00274AB0" w:rsidRPr="00105446">
        <w:rPr>
          <w:rFonts w:ascii="Verdana" w:hAnsi="Verdana"/>
        </w:rPr>
        <w:t xml:space="preserve"> te</w:t>
      </w:r>
      <w:r w:rsidR="001F42B6" w:rsidRPr="00105446">
        <w:rPr>
          <w:rFonts w:ascii="Verdana" w:hAnsi="Verdana"/>
        </w:rPr>
        <w:t xml:space="preserve"> ‘grazen’ gedurende de hele </w:t>
      </w:r>
      <w:r w:rsidR="001F42B6" w:rsidRPr="00105446">
        <w:rPr>
          <w:rFonts w:ascii="Verdana" w:hAnsi="Verdana"/>
        </w:rPr>
        <w:lastRenderedPageBreak/>
        <w:t xml:space="preserve">dag. </w:t>
      </w:r>
      <w:r w:rsidR="003A1DB6">
        <w:rPr>
          <w:rFonts w:ascii="Verdana" w:hAnsi="Verdana"/>
        </w:rPr>
        <w:t>Dat doen dieren. Mensen structureren hun eetgewoontes. Als je ‘graast’</w:t>
      </w:r>
      <w:r w:rsidR="001F42B6" w:rsidRPr="00105446">
        <w:rPr>
          <w:rFonts w:ascii="Verdana" w:hAnsi="Verdana"/>
        </w:rPr>
        <w:t xml:space="preserve"> eet </w:t>
      </w:r>
      <w:r w:rsidR="003A1DB6">
        <w:rPr>
          <w:rFonts w:ascii="Verdana" w:hAnsi="Verdana"/>
        </w:rPr>
        <w:t>je</w:t>
      </w:r>
      <w:r w:rsidR="001F42B6" w:rsidRPr="00105446">
        <w:rPr>
          <w:rFonts w:ascii="Verdana" w:hAnsi="Verdana"/>
        </w:rPr>
        <w:t xml:space="preserve"> of te weinig of juist te veel en meestal ook niet gezond. Van te drastisch afslanken en van vreten wordt je niet gelukkig. Van zakken chips leegeten en groenten laten staan ook niet. </w:t>
      </w:r>
      <w:r w:rsidR="00A86279" w:rsidRPr="00105446">
        <w:rPr>
          <w:rFonts w:ascii="Verdana" w:hAnsi="Verdana"/>
        </w:rPr>
        <w:t>Kijk uit met a</w:t>
      </w:r>
      <w:r w:rsidR="001F42B6" w:rsidRPr="00105446">
        <w:rPr>
          <w:rFonts w:ascii="Verdana" w:hAnsi="Verdana"/>
        </w:rPr>
        <w:t>lcohol</w:t>
      </w:r>
      <w:r w:rsidR="00A86279" w:rsidRPr="00105446">
        <w:rPr>
          <w:rFonts w:ascii="Verdana" w:hAnsi="Verdana"/>
        </w:rPr>
        <w:t xml:space="preserve">. </w:t>
      </w:r>
      <w:r w:rsidR="004A3F28" w:rsidRPr="00105446">
        <w:rPr>
          <w:rFonts w:ascii="Verdana" w:hAnsi="Verdana"/>
        </w:rPr>
        <w:t>Drink het niet te vroeg op een dag en niet te veel</w:t>
      </w:r>
      <w:r w:rsidR="00FA531E" w:rsidRPr="00105446">
        <w:rPr>
          <w:rFonts w:ascii="Verdana" w:hAnsi="Verdana"/>
        </w:rPr>
        <w:t xml:space="preserve"> en niet te vaak. Alcohol</w:t>
      </w:r>
      <w:r w:rsidR="001F42B6" w:rsidRPr="00105446">
        <w:rPr>
          <w:rFonts w:ascii="Verdana" w:hAnsi="Verdana"/>
        </w:rPr>
        <w:t xml:space="preserve"> verhoogt misschien tijdelijk de pret, maar maakt je kwetsbaar in het aangeven van grenzen en respecteren van grenzen.</w:t>
      </w:r>
      <w:r w:rsidR="00801588" w:rsidRPr="00105446">
        <w:rPr>
          <w:rFonts w:ascii="Verdana" w:hAnsi="Verdana"/>
        </w:rPr>
        <w:t xml:space="preserve"> Van een kater word je ook niet blij.</w:t>
      </w:r>
    </w:p>
    <w:p w14:paraId="5C18ED9D" w14:textId="06D15DAD" w:rsidR="00401F44" w:rsidRPr="00105446" w:rsidRDefault="00401F44" w:rsidP="00401F44">
      <w:pPr>
        <w:rPr>
          <w:rFonts w:ascii="Verdana" w:hAnsi="Verdana"/>
        </w:rPr>
      </w:pPr>
      <w:r w:rsidRPr="00105446">
        <w:rPr>
          <w:rFonts w:ascii="Verdana" w:hAnsi="Verdana"/>
          <w:noProof/>
          <w:lang w:eastAsia="nl-NL"/>
        </w:rPr>
        <w:drawing>
          <wp:inline distT="0" distB="0" distL="0" distR="0" wp14:anchorId="29036DBF" wp14:editId="4E996299">
            <wp:extent cx="4274142" cy="2003504"/>
            <wp:effectExtent l="0" t="0" r="0" b="0"/>
            <wp:docPr id="2" name="Afbeelding 2" descr="Afbeeldingsresultaat voor eten en drin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eten en drink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0948" cy="2016069"/>
                    </a:xfrm>
                    <a:prstGeom prst="rect">
                      <a:avLst/>
                    </a:prstGeom>
                    <a:noFill/>
                    <a:ln>
                      <a:noFill/>
                    </a:ln>
                  </pic:spPr>
                </pic:pic>
              </a:graphicData>
            </a:graphic>
          </wp:inline>
        </w:drawing>
      </w:r>
    </w:p>
    <w:p w14:paraId="68D11FEC" w14:textId="0D3F7407" w:rsidR="00401F44" w:rsidRPr="00105446" w:rsidRDefault="00C411BD" w:rsidP="00401F44">
      <w:pPr>
        <w:rPr>
          <w:rStyle w:val="Hyperlink"/>
          <w:rFonts w:ascii="Verdana" w:hAnsi="Verdana"/>
        </w:rPr>
      </w:pPr>
      <w:hyperlink r:id="rId11" w:history="1">
        <w:r w:rsidR="00401F44" w:rsidRPr="00105446">
          <w:rPr>
            <w:rStyle w:val="Hyperlink"/>
            <w:rFonts w:ascii="Verdana" w:hAnsi="Verdana"/>
          </w:rPr>
          <w:t>https://www.acta.nl/nl/studeren-bij-acta/studentenleven/eten-drinken/index.aspx</w:t>
        </w:r>
      </w:hyperlink>
    </w:p>
    <w:p w14:paraId="5652E79D" w14:textId="41118D4D" w:rsidR="00A86279" w:rsidRPr="00105446" w:rsidRDefault="00C411BD" w:rsidP="00401F44">
      <w:pPr>
        <w:rPr>
          <w:rFonts w:ascii="Verdana" w:hAnsi="Verdana"/>
          <w:color w:val="0000FF"/>
          <w:u w:val="single"/>
        </w:rPr>
      </w:pPr>
      <w:hyperlink r:id="rId12" w:history="1">
        <w:r w:rsidR="00A86279" w:rsidRPr="00105446">
          <w:rPr>
            <w:rFonts w:ascii="Verdana" w:hAnsi="Verdana"/>
            <w:color w:val="0000FF"/>
            <w:u w:val="single"/>
          </w:rPr>
          <w:t>https://www.voedingscentrum.nl/nl/gezond-eten-met-de-schijf-van-vijf.aspx</w:t>
        </w:r>
      </w:hyperlink>
    </w:p>
    <w:p w14:paraId="5966A2CE" w14:textId="07192B64" w:rsidR="00C73DA2" w:rsidRDefault="00C411BD" w:rsidP="00401F44">
      <w:pPr>
        <w:rPr>
          <w:rFonts w:ascii="Verdana" w:hAnsi="Verdana"/>
          <w:color w:val="0000FF"/>
          <w:u w:val="single"/>
        </w:rPr>
      </w:pPr>
      <w:hyperlink r:id="rId13" w:history="1">
        <w:r w:rsidR="00C73DA2" w:rsidRPr="00105446">
          <w:rPr>
            <w:rFonts w:ascii="Verdana" w:hAnsi="Verdana"/>
            <w:color w:val="0000FF"/>
            <w:u w:val="single"/>
          </w:rPr>
          <w:t>https://www.brood.net/faq/brood-gezondheid/waarom-is-ontbijten-belangrijk-</w:t>
        </w:r>
      </w:hyperlink>
    </w:p>
    <w:p w14:paraId="6BA258B1" w14:textId="77777777" w:rsidR="00C411BD" w:rsidRPr="00105446" w:rsidRDefault="00C411BD" w:rsidP="00401F44">
      <w:pPr>
        <w:rPr>
          <w:rFonts w:ascii="Verdana" w:hAnsi="Verdana"/>
          <w:color w:val="0000FF"/>
          <w:u w:val="single"/>
        </w:rPr>
      </w:pPr>
    </w:p>
    <w:p w14:paraId="3DFD3EC5" w14:textId="5E2896A7" w:rsidR="00E57B57" w:rsidRPr="006C0178" w:rsidRDefault="00E57B57" w:rsidP="006C0178">
      <w:pPr>
        <w:rPr>
          <w:rFonts w:ascii="Verdana" w:hAnsi="Verdana"/>
          <w:sz w:val="18"/>
          <w:szCs w:val="18"/>
        </w:rPr>
      </w:pPr>
      <w:r w:rsidRPr="006C0178">
        <w:rPr>
          <w:rFonts w:ascii="Verdana" w:hAnsi="Verdana"/>
          <w:sz w:val="18"/>
          <w:szCs w:val="18"/>
        </w:rPr>
        <w:t>Mijn score op het punt ‘eten en drinken’:</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7C5F68CE" w14:textId="77777777" w:rsidTr="00E57B57">
        <w:tc>
          <w:tcPr>
            <w:tcW w:w="906" w:type="dxa"/>
          </w:tcPr>
          <w:p w14:paraId="55E8A778" w14:textId="18BBF586" w:rsidR="00E57B57" w:rsidRPr="006C0178" w:rsidRDefault="00E57B57" w:rsidP="00E57B57">
            <w:pPr>
              <w:rPr>
                <w:sz w:val="18"/>
                <w:szCs w:val="18"/>
              </w:rPr>
            </w:pPr>
            <w:r w:rsidRPr="006C0178">
              <w:rPr>
                <w:sz w:val="18"/>
                <w:szCs w:val="18"/>
              </w:rPr>
              <w:t>1</w:t>
            </w:r>
          </w:p>
        </w:tc>
        <w:tc>
          <w:tcPr>
            <w:tcW w:w="906" w:type="dxa"/>
          </w:tcPr>
          <w:p w14:paraId="596D8D8B" w14:textId="705DE3B9" w:rsidR="00E57B57" w:rsidRPr="006C0178" w:rsidRDefault="00E57B57" w:rsidP="00E57B57">
            <w:pPr>
              <w:rPr>
                <w:sz w:val="18"/>
                <w:szCs w:val="18"/>
              </w:rPr>
            </w:pPr>
            <w:r w:rsidRPr="006C0178">
              <w:rPr>
                <w:sz w:val="18"/>
                <w:szCs w:val="18"/>
              </w:rPr>
              <w:t>2</w:t>
            </w:r>
          </w:p>
        </w:tc>
        <w:tc>
          <w:tcPr>
            <w:tcW w:w="906" w:type="dxa"/>
          </w:tcPr>
          <w:p w14:paraId="5ADBFD5D" w14:textId="0EA896BA" w:rsidR="00E57B57" w:rsidRPr="006C0178" w:rsidRDefault="00E57B57" w:rsidP="00E57B57">
            <w:pPr>
              <w:rPr>
                <w:sz w:val="18"/>
                <w:szCs w:val="18"/>
              </w:rPr>
            </w:pPr>
            <w:r w:rsidRPr="006C0178">
              <w:rPr>
                <w:sz w:val="18"/>
                <w:szCs w:val="18"/>
              </w:rPr>
              <w:t>3</w:t>
            </w:r>
          </w:p>
        </w:tc>
        <w:tc>
          <w:tcPr>
            <w:tcW w:w="906" w:type="dxa"/>
          </w:tcPr>
          <w:p w14:paraId="4493B9E4" w14:textId="76E010B7" w:rsidR="00E57B57" w:rsidRPr="006C0178" w:rsidRDefault="00E57B57" w:rsidP="00E57B57">
            <w:pPr>
              <w:rPr>
                <w:sz w:val="18"/>
                <w:szCs w:val="18"/>
              </w:rPr>
            </w:pPr>
            <w:r w:rsidRPr="006C0178">
              <w:rPr>
                <w:sz w:val="18"/>
                <w:szCs w:val="18"/>
              </w:rPr>
              <w:t>4</w:t>
            </w:r>
          </w:p>
        </w:tc>
        <w:tc>
          <w:tcPr>
            <w:tcW w:w="906" w:type="dxa"/>
          </w:tcPr>
          <w:p w14:paraId="724F4940" w14:textId="65CF0685" w:rsidR="00E57B57" w:rsidRPr="006C0178" w:rsidRDefault="00E57B57" w:rsidP="00E57B57">
            <w:pPr>
              <w:rPr>
                <w:sz w:val="18"/>
                <w:szCs w:val="18"/>
              </w:rPr>
            </w:pPr>
            <w:r w:rsidRPr="006C0178">
              <w:rPr>
                <w:sz w:val="18"/>
                <w:szCs w:val="18"/>
              </w:rPr>
              <w:t>5</w:t>
            </w:r>
          </w:p>
        </w:tc>
        <w:tc>
          <w:tcPr>
            <w:tcW w:w="906" w:type="dxa"/>
          </w:tcPr>
          <w:p w14:paraId="66BA0BE4" w14:textId="467346C1" w:rsidR="00E57B57" w:rsidRPr="006C0178" w:rsidRDefault="00E57B57" w:rsidP="00E57B57">
            <w:pPr>
              <w:rPr>
                <w:sz w:val="18"/>
                <w:szCs w:val="18"/>
              </w:rPr>
            </w:pPr>
            <w:r w:rsidRPr="006C0178">
              <w:rPr>
                <w:sz w:val="18"/>
                <w:szCs w:val="18"/>
              </w:rPr>
              <w:t>6</w:t>
            </w:r>
          </w:p>
        </w:tc>
        <w:tc>
          <w:tcPr>
            <w:tcW w:w="906" w:type="dxa"/>
          </w:tcPr>
          <w:p w14:paraId="0A671C8C" w14:textId="2A00D6CE" w:rsidR="00E57B57" w:rsidRPr="006C0178" w:rsidRDefault="00E57B57" w:rsidP="00E57B57">
            <w:pPr>
              <w:rPr>
                <w:sz w:val="18"/>
                <w:szCs w:val="18"/>
              </w:rPr>
            </w:pPr>
            <w:r w:rsidRPr="006C0178">
              <w:rPr>
                <w:sz w:val="18"/>
                <w:szCs w:val="18"/>
              </w:rPr>
              <w:t>7</w:t>
            </w:r>
          </w:p>
        </w:tc>
        <w:tc>
          <w:tcPr>
            <w:tcW w:w="906" w:type="dxa"/>
          </w:tcPr>
          <w:p w14:paraId="30BEDDDC" w14:textId="4E24084E" w:rsidR="00E57B57" w:rsidRPr="006C0178" w:rsidRDefault="00E57B57" w:rsidP="00E57B57">
            <w:pPr>
              <w:rPr>
                <w:sz w:val="18"/>
                <w:szCs w:val="18"/>
              </w:rPr>
            </w:pPr>
            <w:r w:rsidRPr="006C0178">
              <w:rPr>
                <w:sz w:val="18"/>
                <w:szCs w:val="18"/>
              </w:rPr>
              <w:t>8</w:t>
            </w:r>
          </w:p>
        </w:tc>
        <w:tc>
          <w:tcPr>
            <w:tcW w:w="907" w:type="dxa"/>
          </w:tcPr>
          <w:p w14:paraId="255200D6" w14:textId="40493088" w:rsidR="00E57B57" w:rsidRPr="006C0178" w:rsidRDefault="00E57B57" w:rsidP="00E57B57">
            <w:pPr>
              <w:rPr>
                <w:sz w:val="18"/>
                <w:szCs w:val="18"/>
              </w:rPr>
            </w:pPr>
            <w:r w:rsidRPr="006C0178">
              <w:rPr>
                <w:sz w:val="18"/>
                <w:szCs w:val="18"/>
              </w:rPr>
              <w:t>9</w:t>
            </w:r>
          </w:p>
        </w:tc>
        <w:tc>
          <w:tcPr>
            <w:tcW w:w="907" w:type="dxa"/>
          </w:tcPr>
          <w:p w14:paraId="55F6E942" w14:textId="3E439A73" w:rsidR="00E57B57" w:rsidRPr="006C0178" w:rsidRDefault="00E57B57" w:rsidP="00E57B57">
            <w:pPr>
              <w:rPr>
                <w:sz w:val="18"/>
                <w:szCs w:val="18"/>
              </w:rPr>
            </w:pPr>
            <w:r w:rsidRPr="006C0178">
              <w:rPr>
                <w:sz w:val="18"/>
                <w:szCs w:val="18"/>
              </w:rPr>
              <w:t>10</w:t>
            </w:r>
          </w:p>
        </w:tc>
      </w:tr>
    </w:tbl>
    <w:p w14:paraId="253F09B3" w14:textId="424B6132" w:rsidR="00E57B57" w:rsidRPr="006C0178" w:rsidRDefault="00E57B57" w:rsidP="00E57B57">
      <w:pPr>
        <w:rPr>
          <w:rFonts w:ascii="Verdana" w:hAnsi="Verdana"/>
          <w:sz w:val="18"/>
          <w:szCs w:val="18"/>
        </w:rPr>
      </w:pPr>
    </w:p>
    <w:p w14:paraId="60DC9201" w14:textId="447F3743" w:rsidR="00E57B57" w:rsidRDefault="00E57B57" w:rsidP="00E57B57">
      <w:pPr>
        <w:rPr>
          <w:rFonts w:ascii="Verdana" w:hAnsi="Verdana"/>
          <w:sz w:val="18"/>
          <w:szCs w:val="18"/>
        </w:rPr>
      </w:pPr>
      <w:r w:rsidRPr="006C0178">
        <w:rPr>
          <w:rFonts w:ascii="Verdana" w:hAnsi="Verdana"/>
          <w:sz w:val="18"/>
          <w:szCs w:val="18"/>
        </w:rPr>
        <w:t>Leg je waardering uit; zeg waaraan je kunt (en wilt) gaan werken. Zeg waar je tegen op ziet en hoe je eventueel hulp kunt gebruiken.</w:t>
      </w:r>
    </w:p>
    <w:p w14:paraId="5F77CF71" w14:textId="77777777" w:rsidR="00C411BD" w:rsidRPr="006C0178" w:rsidRDefault="00C411BD" w:rsidP="00E57B57">
      <w:pPr>
        <w:rPr>
          <w:rFonts w:ascii="Verdana" w:hAnsi="Verdana"/>
          <w:sz w:val="18"/>
          <w:szCs w:val="18"/>
        </w:rPr>
      </w:pPr>
    </w:p>
    <w:p w14:paraId="5B31AC5C" w14:textId="3A69B905" w:rsidR="001F42B6" w:rsidRPr="00105446" w:rsidRDefault="006C0178" w:rsidP="001F42B6">
      <w:pPr>
        <w:pStyle w:val="Lijstalinea"/>
        <w:numPr>
          <w:ilvl w:val="0"/>
          <w:numId w:val="1"/>
        </w:numPr>
        <w:rPr>
          <w:rFonts w:ascii="Verdana" w:hAnsi="Verdana"/>
        </w:rPr>
      </w:pPr>
      <w:r w:rsidRPr="006C0178">
        <w:rPr>
          <w:rFonts w:ascii="Verdana" w:hAnsi="Verdana"/>
          <w:b/>
        </w:rPr>
        <w:t>Slapen en opstaan.</w:t>
      </w:r>
      <w:r>
        <w:rPr>
          <w:rFonts w:ascii="Verdana" w:hAnsi="Verdana"/>
        </w:rPr>
        <w:t xml:space="preserve"> </w:t>
      </w:r>
      <w:r w:rsidR="001F42B6" w:rsidRPr="00105446">
        <w:rPr>
          <w:rFonts w:ascii="Verdana" w:hAnsi="Verdana"/>
        </w:rPr>
        <w:t xml:space="preserve">Slaap genoeg en regelmatig. Slapen is goed voor je gezondheid en voor je humeur. Als je niet uitgeslapen bent, ben je moe en chagrijnig. Je reageert niet goed op jezelf en op anderen. Problemen die je overkomen voelen nog ellendiger als je ook nog eens te weinig slaapt. Soms ga je met een zwaar gevoel naar bed en als je ’s morgens fris opstaat, kijk je anders naar datgene waar je gisteren nog over aan het tobben was. </w:t>
      </w:r>
      <w:r w:rsidR="00E870A5" w:rsidRPr="00105446">
        <w:rPr>
          <w:rFonts w:ascii="Verdana" w:hAnsi="Verdana"/>
        </w:rPr>
        <w:t xml:space="preserve">Als student is je biologische klok nog een beetje puberaal afgesteld: ’s avonds laat ben je nog helder en ’s morgens ben je niet uit je bed te branden. Dwing jezelf toch tot nachten van ongeveer 8 uur slapen. Plan dat in de echte nachturen. Als je namelijk te vaak halve nachten feestviert, games speelt </w:t>
      </w:r>
      <w:r w:rsidR="00274AB0" w:rsidRPr="00105446">
        <w:rPr>
          <w:rFonts w:ascii="Verdana" w:hAnsi="Verdana"/>
        </w:rPr>
        <w:t xml:space="preserve">of met vriendinnen zit te kletsen </w:t>
      </w:r>
      <w:r w:rsidR="00E870A5" w:rsidRPr="00105446">
        <w:rPr>
          <w:rFonts w:ascii="Verdana" w:hAnsi="Verdana"/>
        </w:rPr>
        <w:t>en dan ook  lang uitslaapt en de dag</w:t>
      </w:r>
      <w:r w:rsidR="0010290E" w:rsidRPr="00105446">
        <w:rPr>
          <w:rFonts w:ascii="Verdana" w:hAnsi="Verdana"/>
        </w:rPr>
        <w:t xml:space="preserve"> dáá</w:t>
      </w:r>
      <w:r w:rsidR="00274AB0" w:rsidRPr="00105446">
        <w:rPr>
          <w:rFonts w:ascii="Verdana" w:hAnsi="Verdana"/>
        </w:rPr>
        <w:t>rna</w:t>
      </w:r>
      <w:r w:rsidR="00E870A5" w:rsidRPr="00105446">
        <w:rPr>
          <w:rFonts w:ascii="Verdana" w:hAnsi="Verdana"/>
        </w:rPr>
        <w:t xml:space="preserve"> </w:t>
      </w:r>
      <w:r w:rsidR="0010290E" w:rsidRPr="00105446">
        <w:rPr>
          <w:rFonts w:ascii="Verdana" w:hAnsi="Verdana"/>
        </w:rPr>
        <w:t>al</w:t>
      </w:r>
      <w:r w:rsidR="00E870A5" w:rsidRPr="00105446">
        <w:rPr>
          <w:rFonts w:ascii="Verdana" w:hAnsi="Verdana"/>
        </w:rPr>
        <w:t xml:space="preserve"> om 7 uur bij je bijbaantje moet zijn, kom je nooit in een slaapritme. Dat heb je toch echt nodig om je prettig te voelen. </w:t>
      </w:r>
      <w:r w:rsidR="00431588" w:rsidRPr="00105446">
        <w:rPr>
          <w:rFonts w:ascii="Verdana" w:hAnsi="Verdana"/>
        </w:rPr>
        <w:lastRenderedPageBreak/>
        <w:t>Bovendien, je hersens werken beter als je regelmatig en voldoende slaapt. Dat is best fijn als je student bent en toetsen moet maken.</w:t>
      </w:r>
    </w:p>
    <w:p w14:paraId="73EC7437" w14:textId="4EC67C70" w:rsidR="0010290E" w:rsidRPr="00C411BD" w:rsidRDefault="00C411BD" w:rsidP="00C411BD">
      <w:pPr>
        <w:rPr>
          <w:rStyle w:val="Hyperlink"/>
          <w:rFonts w:ascii="Verdana" w:hAnsi="Verdana"/>
        </w:rPr>
      </w:pPr>
      <w:hyperlink r:id="rId14" w:history="1">
        <w:r w:rsidR="00401F44" w:rsidRPr="00C411BD">
          <w:rPr>
            <w:rStyle w:val="Hyperlink"/>
            <w:rFonts w:ascii="Verdana" w:hAnsi="Verdana"/>
          </w:rPr>
          <w:t>https://www.hersenstichting.nl/actueel/nieuws/nederlandse-studenten-halen-lagere-cijfers-door-slaaptekort</w:t>
        </w:r>
      </w:hyperlink>
    </w:p>
    <w:p w14:paraId="1A1F36DA" w14:textId="77777777" w:rsidR="00C411BD" w:rsidRPr="00105446" w:rsidRDefault="00C411BD" w:rsidP="0010290E">
      <w:pPr>
        <w:pStyle w:val="Lijstalinea"/>
        <w:rPr>
          <w:rFonts w:ascii="Verdana" w:hAnsi="Verdana"/>
        </w:rPr>
      </w:pPr>
    </w:p>
    <w:p w14:paraId="78205BD6" w14:textId="71EBF72B"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slapen en opstaan</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2AB65892" w14:textId="77777777" w:rsidTr="00452907">
        <w:tc>
          <w:tcPr>
            <w:tcW w:w="906" w:type="dxa"/>
          </w:tcPr>
          <w:p w14:paraId="0C70225F" w14:textId="77777777" w:rsidR="00E57B57" w:rsidRPr="006C0178" w:rsidRDefault="00E57B57" w:rsidP="00452907">
            <w:pPr>
              <w:rPr>
                <w:sz w:val="18"/>
                <w:szCs w:val="18"/>
              </w:rPr>
            </w:pPr>
            <w:r w:rsidRPr="006C0178">
              <w:rPr>
                <w:sz w:val="18"/>
                <w:szCs w:val="18"/>
              </w:rPr>
              <w:t>1</w:t>
            </w:r>
          </w:p>
        </w:tc>
        <w:tc>
          <w:tcPr>
            <w:tcW w:w="906" w:type="dxa"/>
          </w:tcPr>
          <w:p w14:paraId="44E35347" w14:textId="77777777" w:rsidR="00E57B57" w:rsidRPr="006C0178" w:rsidRDefault="00E57B57" w:rsidP="00452907">
            <w:pPr>
              <w:rPr>
                <w:sz w:val="18"/>
                <w:szCs w:val="18"/>
              </w:rPr>
            </w:pPr>
            <w:r w:rsidRPr="006C0178">
              <w:rPr>
                <w:sz w:val="18"/>
                <w:szCs w:val="18"/>
              </w:rPr>
              <w:t>2</w:t>
            </w:r>
          </w:p>
        </w:tc>
        <w:tc>
          <w:tcPr>
            <w:tcW w:w="906" w:type="dxa"/>
          </w:tcPr>
          <w:p w14:paraId="5FFEB08B" w14:textId="77777777" w:rsidR="00E57B57" w:rsidRPr="006C0178" w:rsidRDefault="00E57B57" w:rsidP="00452907">
            <w:pPr>
              <w:rPr>
                <w:sz w:val="18"/>
                <w:szCs w:val="18"/>
              </w:rPr>
            </w:pPr>
            <w:r w:rsidRPr="006C0178">
              <w:rPr>
                <w:sz w:val="18"/>
                <w:szCs w:val="18"/>
              </w:rPr>
              <w:t>3</w:t>
            </w:r>
          </w:p>
        </w:tc>
        <w:tc>
          <w:tcPr>
            <w:tcW w:w="906" w:type="dxa"/>
          </w:tcPr>
          <w:p w14:paraId="48C7B7F6" w14:textId="77777777" w:rsidR="00E57B57" w:rsidRPr="006C0178" w:rsidRDefault="00E57B57" w:rsidP="00452907">
            <w:pPr>
              <w:rPr>
                <w:sz w:val="18"/>
                <w:szCs w:val="18"/>
              </w:rPr>
            </w:pPr>
            <w:r w:rsidRPr="006C0178">
              <w:rPr>
                <w:sz w:val="18"/>
                <w:szCs w:val="18"/>
              </w:rPr>
              <w:t>4</w:t>
            </w:r>
          </w:p>
        </w:tc>
        <w:tc>
          <w:tcPr>
            <w:tcW w:w="906" w:type="dxa"/>
          </w:tcPr>
          <w:p w14:paraId="30E92EB0" w14:textId="77777777" w:rsidR="00E57B57" w:rsidRPr="006C0178" w:rsidRDefault="00E57B57" w:rsidP="00452907">
            <w:pPr>
              <w:rPr>
                <w:sz w:val="18"/>
                <w:szCs w:val="18"/>
              </w:rPr>
            </w:pPr>
            <w:r w:rsidRPr="006C0178">
              <w:rPr>
                <w:sz w:val="18"/>
                <w:szCs w:val="18"/>
              </w:rPr>
              <w:t>5</w:t>
            </w:r>
          </w:p>
        </w:tc>
        <w:tc>
          <w:tcPr>
            <w:tcW w:w="906" w:type="dxa"/>
          </w:tcPr>
          <w:p w14:paraId="7CB0D300" w14:textId="77777777" w:rsidR="00E57B57" w:rsidRPr="006C0178" w:rsidRDefault="00E57B57" w:rsidP="00452907">
            <w:pPr>
              <w:rPr>
                <w:sz w:val="18"/>
                <w:szCs w:val="18"/>
              </w:rPr>
            </w:pPr>
            <w:r w:rsidRPr="006C0178">
              <w:rPr>
                <w:sz w:val="18"/>
                <w:szCs w:val="18"/>
              </w:rPr>
              <w:t>6</w:t>
            </w:r>
          </w:p>
        </w:tc>
        <w:tc>
          <w:tcPr>
            <w:tcW w:w="906" w:type="dxa"/>
          </w:tcPr>
          <w:p w14:paraId="269BA8A1" w14:textId="77777777" w:rsidR="00E57B57" w:rsidRPr="006C0178" w:rsidRDefault="00E57B57" w:rsidP="00452907">
            <w:pPr>
              <w:rPr>
                <w:sz w:val="18"/>
                <w:szCs w:val="18"/>
              </w:rPr>
            </w:pPr>
            <w:r w:rsidRPr="006C0178">
              <w:rPr>
                <w:sz w:val="18"/>
                <w:szCs w:val="18"/>
              </w:rPr>
              <w:t>7</w:t>
            </w:r>
          </w:p>
        </w:tc>
        <w:tc>
          <w:tcPr>
            <w:tcW w:w="906" w:type="dxa"/>
          </w:tcPr>
          <w:p w14:paraId="3CA0E541" w14:textId="77777777" w:rsidR="00E57B57" w:rsidRPr="006C0178" w:rsidRDefault="00E57B57" w:rsidP="00452907">
            <w:pPr>
              <w:rPr>
                <w:sz w:val="18"/>
                <w:szCs w:val="18"/>
              </w:rPr>
            </w:pPr>
            <w:r w:rsidRPr="006C0178">
              <w:rPr>
                <w:sz w:val="18"/>
                <w:szCs w:val="18"/>
              </w:rPr>
              <w:t>8</w:t>
            </w:r>
          </w:p>
        </w:tc>
        <w:tc>
          <w:tcPr>
            <w:tcW w:w="907" w:type="dxa"/>
          </w:tcPr>
          <w:p w14:paraId="0387D45F" w14:textId="77777777" w:rsidR="00E57B57" w:rsidRPr="006C0178" w:rsidRDefault="00E57B57" w:rsidP="00452907">
            <w:pPr>
              <w:rPr>
                <w:sz w:val="18"/>
                <w:szCs w:val="18"/>
              </w:rPr>
            </w:pPr>
            <w:r w:rsidRPr="006C0178">
              <w:rPr>
                <w:sz w:val="18"/>
                <w:szCs w:val="18"/>
              </w:rPr>
              <w:t>9</w:t>
            </w:r>
          </w:p>
        </w:tc>
        <w:tc>
          <w:tcPr>
            <w:tcW w:w="907" w:type="dxa"/>
          </w:tcPr>
          <w:p w14:paraId="0CEAE741" w14:textId="77777777" w:rsidR="00E57B57" w:rsidRPr="006C0178" w:rsidRDefault="00E57B57" w:rsidP="00452907">
            <w:pPr>
              <w:rPr>
                <w:sz w:val="18"/>
                <w:szCs w:val="18"/>
              </w:rPr>
            </w:pPr>
            <w:r w:rsidRPr="006C0178">
              <w:rPr>
                <w:sz w:val="18"/>
                <w:szCs w:val="18"/>
              </w:rPr>
              <w:t>10</w:t>
            </w:r>
          </w:p>
        </w:tc>
      </w:tr>
    </w:tbl>
    <w:p w14:paraId="3070961B" w14:textId="77777777" w:rsidR="00E57B57" w:rsidRPr="006C0178" w:rsidRDefault="00E57B57" w:rsidP="00E57B57">
      <w:pPr>
        <w:rPr>
          <w:rFonts w:ascii="Verdana" w:hAnsi="Verdana"/>
          <w:sz w:val="18"/>
          <w:szCs w:val="18"/>
        </w:rPr>
      </w:pPr>
    </w:p>
    <w:p w14:paraId="6A3B6512" w14:textId="0DCFEA61" w:rsidR="00E57B57" w:rsidRPr="006C0178" w:rsidRDefault="00E57B57" w:rsidP="00E57B57">
      <w:pPr>
        <w:rPr>
          <w:rFonts w:ascii="Verdana" w:hAnsi="Verdana"/>
          <w:sz w:val="18"/>
          <w:szCs w:val="18"/>
        </w:rPr>
      </w:pPr>
      <w:r w:rsidRPr="006C0178">
        <w:rPr>
          <w:rFonts w:ascii="Verdana" w:hAnsi="Verdana"/>
          <w:sz w:val="18"/>
          <w:szCs w:val="18"/>
        </w:rPr>
        <w:t xml:space="preserve">Leg je </w:t>
      </w:r>
      <w:r w:rsidRPr="006C0178">
        <w:rPr>
          <w:rFonts w:ascii="Verdana" w:hAnsi="Verdana"/>
          <w:sz w:val="18"/>
          <w:szCs w:val="18"/>
        </w:rPr>
        <w:t>waardering uit; zeg waaraan je kunt (en wilt) gaan werken. Zeg waar je tegen op ziet en hoe je eventueel hulp kunt gebruiken.</w:t>
      </w:r>
    </w:p>
    <w:p w14:paraId="4C38FAD4" w14:textId="77777777" w:rsidR="00E57B57" w:rsidRPr="00105446" w:rsidRDefault="00E57B57" w:rsidP="0010290E">
      <w:pPr>
        <w:pStyle w:val="Lijstalinea"/>
        <w:rPr>
          <w:rFonts w:ascii="Verdana" w:hAnsi="Verdana"/>
        </w:rPr>
      </w:pPr>
    </w:p>
    <w:p w14:paraId="5FD114FA" w14:textId="745A7ECE" w:rsidR="004A6DCD" w:rsidRPr="00105446" w:rsidRDefault="00E6010E" w:rsidP="003A302F">
      <w:pPr>
        <w:pStyle w:val="Lijstalinea"/>
        <w:numPr>
          <w:ilvl w:val="0"/>
          <w:numId w:val="1"/>
        </w:numPr>
        <w:rPr>
          <w:rFonts w:ascii="Verdana" w:hAnsi="Verdana"/>
        </w:rPr>
      </w:pPr>
      <w:r w:rsidRPr="006C0178">
        <w:rPr>
          <w:rFonts w:ascii="Verdana" w:hAnsi="Verdana"/>
          <w:b/>
        </w:rPr>
        <w:t>Bewe</w:t>
      </w:r>
      <w:r w:rsidR="006C0178" w:rsidRPr="006C0178">
        <w:rPr>
          <w:rFonts w:ascii="Verdana" w:hAnsi="Verdana"/>
          <w:b/>
        </w:rPr>
        <w:t>gen</w:t>
      </w:r>
      <w:r w:rsidRPr="006C0178">
        <w:rPr>
          <w:rFonts w:ascii="Verdana" w:hAnsi="Verdana"/>
          <w:b/>
        </w:rPr>
        <w:t>.</w:t>
      </w:r>
      <w:r w:rsidRPr="00105446">
        <w:rPr>
          <w:rFonts w:ascii="Verdana" w:hAnsi="Verdana"/>
        </w:rPr>
        <w:t xml:space="preserve"> </w:t>
      </w:r>
      <w:r w:rsidR="006C0178">
        <w:rPr>
          <w:rFonts w:ascii="Verdana" w:hAnsi="Verdana"/>
        </w:rPr>
        <w:t xml:space="preserve">Kom in de benen! </w:t>
      </w:r>
      <w:r w:rsidRPr="00105446">
        <w:rPr>
          <w:rFonts w:ascii="Verdana" w:hAnsi="Verdana"/>
        </w:rPr>
        <w:t>Veel jongeren zijn hangjongeren. Ze hangen op de bank, ze hangen op hun bed. Ze hangen in het gratis openbaar vervoer als ze naar hun MBO-, HBO- of WO opleiding gaan. Terwijl bewege</w:t>
      </w:r>
      <w:r w:rsidR="0010290E" w:rsidRPr="00105446">
        <w:rPr>
          <w:rFonts w:ascii="Verdana" w:hAnsi="Verdana"/>
        </w:rPr>
        <w:t>n zo goed is voor de gezondheid!</w:t>
      </w:r>
      <w:r w:rsidRPr="00105446">
        <w:rPr>
          <w:rFonts w:ascii="Verdana" w:hAnsi="Verdana"/>
        </w:rPr>
        <w:t xml:space="preserve"> </w:t>
      </w:r>
      <w:r w:rsidR="003A302F" w:rsidRPr="00105446">
        <w:rPr>
          <w:rFonts w:ascii="Verdana" w:hAnsi="Verdana"/>
        </w:rPr>
        <w:t>Pak gewoon je fiets als je naar school gaat en trek je niets aan</w:t>
      </w:r>
      <w:r w:rsidR="00CA0742" w:rsidRPr="00105446">
        <w:rPr>
          <w:rFonts w:ascii="Verdana" w:hAnsi="Verdana"/>
        </w:rPr>
        <w:t xml:space="preserve"> van een beetje wind of regen. </w:t>
      </w:r>
      <w:r w:rsidR="003A302F" w:rsidRPr="00105446">
        <w:rPr>
          <w:rFonts w:ascii="Verdana" w:hAnsi="Verdana"/>
        </w:rPr>
        <w:t>Dit zijn dan wel o</w:t>
      </w:r>
      <w:r w:rsidR="00CA0742" w:rsidRPr="00105446">
        <w:rPr>
          <w:rFonts w:ascii="Verdana" w:hAnsi="Verdana"/>
        </w:rPr>
        <w:t>uderwetse a</w:t>
      </w:r>
      <w:r w:rsidR="003A302F" w:rsidRPr="00105446">
        <w:rPr>
          <w:rFonts w:ascii="Verdana" w:hAnsi="Verdana"/>
        </w:rPr>
        <w:t xml:space="preserve">dviezen, maar </w:t>
      </w:r>
      <w:r w:rsidR="00CA0742" w:rsidRPr="00105446">
        <w:rPr>
          <w:rFonts w:ascii="Verdana" w:hAnsi="Verdana"/>
        </w:rPr>
        <w:t>de jongeren van vroeger</w:t>
      </w:r>
      <w:r w:rsidR="003A302F" w:rsidRPr="00105446">
        <w:rPr>
          <w:rFonts w:ascii="Verdana" w:hAnsi="Verdana"/>
        </w:rPr>
        <w:t xml:space="preserve"> waren niet van die watjes als veel jongeren van nu! </w:t>
      </w:r>
      <w:r w:rsidR="00E213D1" w:rsidRPr="00105446">
        <w:rPr>
          <w:rFonts w:ascii="Verdana" w:hAnsi="Verdana"/>
        </w:rPr>
        <w:t>Zij fietsten d</w:t>
      </w:r>
      <w:r w:rsidR="003A302F" w:rsidRPr="00105446">
        <w:rPr>
          <w:rFonts w:ascii="Verdana" w:hAnsi="Verdana"/>
        </w:rPr>
        <w:t xml:space="preserve">agelijks soms </w:t>
      </w:r>
      <w:r w:rsidR="00E213D1" w:rsidRPr="00105446">
        <w:rPr>
          <w:rFonts w:ascii="Verdana" w:hAnsi="Verdana"/>
        </w:rPr>
        <w:t>lange</w:t>
      </w:r>
      <w:r w:rsidR="003A302F" w:rsidRPr="00105446">
        <w:rPr>
          <w:rFonts w:ascii="Verdana" w:hAnsi="Verdana"/>
        </w:rPr>
        <w:t xml:space="preserve"> afstanden door weer en wind.</w:t>
      </w:r>
      <w:r w:rsidR="00CA0742" w:rsidRPr="00105446">
        <w:rPr>
          <w:rFonts w:ascii="Verdana" w:hAnsi="Verdana"/>
        </w:rPr>
        <w:t xml:space="preserve"> Middelbare scholieren doen het soms nog, maar studenten willen doorgaans met zo min mogelijk beweging op school komen, het liefst zelfs in een eigen auto.</w:t>
      </w:r>
      <w:r w:rsidR="003A302F" w:rsidRPr="00105446">
        <w:rPr>
          <w:rFonts w:ascii="Verdana" w:hAnsi="Verdana"/>
        </w:rPr>
        <w:t xml:space="preserve"> </w:t>
      </w:r>
      <w:r w:rsidR="00CA0742" w:rsidRPr="00105446">
        <w:rPr>
          <w:rFonts w:ascii="Verdana" w:hAnsi="Verdana"/>
        </w:rPr>
        <w:t>Tegen overspannen mensen zegt e</w:t>
      </w:r>
      <w:r w:rsidRPr="00105446">
        <w:rPr>
          <w:rFonts w:ascii="Verdana" w:hAnsi="Verdana"/>
        </w:rPr>
        <w:t>e</w:t>
      </w:r>
      <w:r w:rsidR="00CA0742" w:rsidRPr="00105446">
        <w:rPr>
          <w:rFonts w:ascii="Verdana" w:hAnsi="Verdana"/>
        </w:rPr>
        <w:t>n huisarts</w:t>
      </w:r>
      <w:r w:rsidRPr="00105446">
        <w:rPr>
          <w:rFonts w:ascii="Verdana" w:hAnsi="Verdana"/>
        </w:rPr>
        <w:t>: elke dag minimaal een half uur wandelen of een uur fiet</w:t>
      </w:r>
      <w:r w:rsidR="0010290E" w:rsidRPr="00105446">
        <w:rPr>
          <w:rFonts w:ascii="Verdana" w:hAnsi="Verdana"/>
        </w:rPr>
        <w:t>sen. Draai het eens om en voorkó</w:t>
      </w:r>
      <w:r w:rsidRPr="00105446">
        <w:rPr>
          <w:rFonts w:ascii="Verdana" w:hAnsi="Verdana"/>
        </w:rPr>
        <w:t>m dat je te gespannen wordt door voldoende te lopen of te fietsen. Je kunt het bewegen aanvullen door te gaan sporten. Er zijn therapeuten die</w:t>
      </w:r>
      <w:r w:rsidR="0010290E" w:rsidRPr="00105446">
        <w:rPr>
          <w:rFonts w:ascii="Verdana" w:hAnsi="Verdana"/>
        </w:rPr>
        <w:t xml:space="preserve"> tegen een nieuwe cliënt</w:t>
      </w:r>
      <w:r w:rsidRPr="00105446">
        <w:rPr>
          <w:rFonts w:ascii="Verdana" w:hAnsi="Verdana"/>
        </w:rPr>
        <w:t xml:space="preserve"> zeggen: ik neem je niet in behandeling als je niet óók op een sport zit. Hardlopen is bijvoorbeeld goed tegen depressiviteit. Als je gaat wandelen </w:t>
      </w:r>
      <w:r w:rsidR="00431588" w:rsidRPr="00105446">
        <w:rPr>
          <w:rFonts w:ascii="Verdana" w:hAnsi="Verdana"/>
        </w:rPr>
        <w:t>blijkt</w:t>
      </w:r>
      <w:r w:rsidRPr="00105446">
        <w:rPr>
          <w:rFonts w:ascii="Verdana" w:hAnsi="Verdana"/>
        </w:rPr>
        <w:t xml:space="preserve"> het zo te zijn dat wandelen in de natuur de beste ontspanning oplevert: bewegen plus frisse lucht en een groene omgeving geven een heuse opkikker.</w:t>
      </w:r>
      <w:r w:rsidR="0010290E" w:rsidRPr="00105446">
        <w:rPr>
          <w:rFonts w:ascii="Verdana" w:hAnsi="Verdana"/>
        </w:rPr>
        <w:t xml:space="preserve"> Iets anders: het bewegen kun je ook versterken door staand te studeren.</w:t>
      </w:r>
      <w:r w:rsidR="004611C1" w:rsidRPr="00105446">
        <w:rPr>
          <w:rFonts w:ascii="Verdana" w:hAnsi="Verdana"/>
        </w:rPr>
        <w:t xml:space="preserve"> Veel studenten studeren niet eens zittend achter een bureau maar liggend op hun bed. Dan houdt het bewegen bijna helemaal op.</w:t>
      </w:r>
      <w:r w:rsidR="0010290E" w:rsidRPr="00105446">
        <w:rPr>
          <w:rFonts w:ascii="Verdana" w:hAnsi="Verdana"/>
        </w:rPr>
        <w:t xml:space="preserve"> Zet je laptop op een plank op de goede hoogte in je boekenkast, schuif de plank erboven ook iets omhoog en je hebt een prima werkplek. Als je staat te studeren, is dat goed</w:t>
      </w:r>
      <w:r w:rsidR="00B4150E" w:rsidRPr="00105446">
        <w:rPr>
          <w:rFonts w:ascii="Verdana" w:hAnsi="Verdana"/>
        </w:rPr>
        <w:t xml:space="preserve"> voor</w:t>
      </w:r>
      <w:r w:rsidR="0010290E" w:rsidRPr="00105446">
        <w:rPr>
          <w:rFonts w:ascii="Verdana" w:hAnsi="Verdana"/>
        </w:rPr>
        <w:t xml:space="preserve"> </w:t>
      </w:r>
      <w:r w:rsidR="00B4150E" w:rsidRPr="00105446">
        <w:rPr>
          <w:rFonts w:ascii="Verdana" w:hAnsi="Verdana"/>
        </w:rPr>
        <w:t>de doorbloeding van al je organen en je verbruikt ook nog eens meer calorieën. J</w:t>
      </w:r>
      <w:r w:rsidR="0010290E" w:rsidRPr="00105446">
        <w:rPr>
          <w:rFonts w:ascii="Verdana" w:hAnsi="Verdana"/>
        </w:rPr>
        <w:t>e zal merken dat je ook vanzelf wat heen en weer drentelt door je kamer als je moet nadenken of iets in je hoofd moet opslaan.</w:t>
      </w:r>
      <w:r w:rsidR="00431588" w:rsidRPr="00105446">
        <w:rPr>
          <w:rFonts w:ascii="Verdana" w:hAnsi="Verdana"/>
        </w:rPr>
        <w:t xml:space="preserve"> En af en toe gaan zitten is ook niet erg.</w:t>
      </w:r>
    </w:p>
    <w:p w14:paraId="6E8FE291" w14:textId="156D4A04" w:rsidR="00431588" w:rsidRPr="00105446" w:rsidRDefault="00431588" w:rsidP="00431588">
      <w:pPr>
        <w:rPr>
          <w:rFonts w:ascii="Verdana" w:hAnsi="Verdana"/>
        </w:rPr>
      </w:pPr>
      <w:r w:rsidRPr="00105446">
        <w:rPr>
          <w:rFonts w:ascii="Verdana" w:hAnsi="Verdana"/>
          <w:noProof/>
          <w:lang w:eastAsia="nl-NL"/>
        </w:rPr>
        <w:lastRenderedPageBreak/>
        <w:drawing>
          <wp:inline distT="0" distB="0" distL="0" distR="0" wp14:anchorId="25D3CB8B" wp14:editId="5020CD35">
            <wp:extent cx="3143250" cy="2095500"/>
            <wp:effectExtent l="0" t="0" r="0" b="0"/>
            <wp:docPr id="4" name="Afbeelding 4" descr="https://www.studenten.net/images/default-source/legacy/studenten-bewegen-minder-dan-ze-denken.jpg?sfvrs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tudenten.net/images/default-source/legacy/studenten-bewegen-minder-dan-ze-denken.jpg?sfvrsn=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1CBD342D" w14:textId="2517A28F" w:rsidR="00431588" w:rsidRDefault="00C411BD" w:rsidP="00431588">
      <w:pPr>
        <w:rPr>
          <w:rStyle w:val="Hyperlink"/>
          <w:rFonts w:ascii="Verdana" w:hAnsi="Verdana"/>
        </w:rPr>
      </w:pPr>
      <w:hyperlink r:id="rId16" w:history="1">
        <w:r w:rsidR="00431588" w:rsidRPr="00105446">
          <w:rPr>
            <w:rStyle w:val="Hyperlink"/>
            <w:rFonts w:ascii="Verdana" w:hAnsi="Verdana"/>
          </w:rPr>
          <w:t>https://www.studenten.net/artikel/studenten-bewegen-minder-dan-ze-denken</w:t>
        </w:r>
      </w:hyperlink>
    </w:p>
    <w:p w14:paraId="16C40B50" w14:textId="77777777" w:rsidR="00C411BD" w:rsidRPr="00105446" w:rsidRDefault="00C411BD" w:rsidP="00431588">
      <w:pPr>
        <w:rPr>
          <w:rFonts w:ascii="Verdana" w:hAnsi="Verdana"/>
        </w:rPr>
      </w:pPr>
    </w:p>
    <w:p w14:paraId="3FA48B2E" w14:textId="1C4900A4"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bewegen</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2790ACF1" w14:textId="77777777" w:rsidTr="00452907">
        <w:tc>
          <w:tcPr>
            <w:tcW w:w="906" w:type="dxa"/>
          </w:tcPr>
          <w:p w14:paraId="267C40D9" w14:textId="77777777" w:rsidR="00E57B57" w:rsidRPr="006C0178" w:rsidRDefault="00E57B57" w:rsidP="00452907">
            <w:pPr>
              <w:rPr>
                <w:sz w:val="18"/>
                <w:szCs w:val="18"/>
              </w:rPr>
            </w:pPr>
            <w:r w:rsidRPr="006C0178">
              <w:rPr>
                <w:sz w:val="18"/>
                <w:szCs w:val="18"/>
              </w:rPr>
              <w:t>1</w:t>
            </w:r>
          </w:p>
        </w:tc>
        <w:tc>
          <w:tcPr>
            <w:tcW w:w="906" w:type="dxa"/>
          </w:tcPr>
          <w:p w14:paraId="07D09635" w14:textId="77777777" w:rsidR="00E57B57" w:rsidRPr="006C0178" w:rsidRDefault="00E57B57" w:rsidP="00452907">
            <w:pPr>
              <w:rPr>
                <w:sz w:val="18"/>
                <w:szCs w:val="18"/>
              </w:rPr>
            </w:pPr>
            <w:r w:rsidRPr="006C0178">
              <w:rPr>
                <w:sz w:val="18"/>
                <w:szCs w:val="18"/>
              </w:rPr>
              <w:t>2</w:t>
            </w:r>
          </w:p>
        </w:tc>
        <w:tc>
          <w:tcPr>
            <w:tcW w:w="906" w:type="dxa"/>
          </w:tcPr>
          <w:p w14:paraId="681F2CC5" w14:textId="77777777" w:rsidR="00E57B57" w:rsidRPr="006C0178" w:rsidRDefault="00E57B57" w:rsidP="00452907">
            <w:pPr>
              <w:rPr>
                <w:sz w:val="18"/>
                <w:szCs w:val="18"/>
              </w:rPr>
            </w:pPr>
            <w:r w:rsidRPr="006C0178">
              <w:rPr>
                <w:sz w:val="18"/>
                <w:szCs w:val="18"/>
              </w:rPr>
              <w:t>3</w:t>
            </w:r>
          </w:p>
        </w:tc>
        <w:tc>
          <w:tcPr>
            <w:tcW w:w="906" w:type="dxa"/>
          </w:tcPr>
          <w:p w14:paraId="0F056047" w14:textId="77777777" w:rsidR="00E57B57" w:rsidRPr="006C0178" w:rsidRDefault="00E57B57" w:rsidP="00452907">
            <w:pPr>
              <w:rPr>
                <w:sz w:val="18"/>
                <w:szCs w:val="18"/>
              </w:rPr>
            </w:pPr>
            <w:r w:rsidRPr="006C0178">
              <w:rPr>
                <w:sz w:val="18"/>
                <w:szCs w:val="18"/>
              </w:rPr>
              <w:t>4</w:t>
            </w:r>
          </w:p>
        </w:tc>
        <w:tc>
          <w:tcPr>
            <w:tcW w:w="906" w:type="dxa"/>
          </w:tcPr>
          <w:p w14:paraId="5C4B4E0C" w14:textId="77777777" w:rsidR="00E57B57" w:rsidRPr="006C0178" w:rsidRDefault="00E57B57" w:rsidP="00452907">
            <w:pPr>
              <w:rPr>
                <w:sz w:val="18"/>
                <w:szCs w:val="18"/>
              </w:rPr>
            </w:pPr>
            <w:r w:rsidRPr="006C0178">
              <w:rPr>
                <w:sz w:val="18"/>
                <w:szCs w:val="18"/>
              </w:rPr>
              <w:t>5</w:t>
            </w:r>
          </w:p>
        </w:tc>
        <w:tc>
          <w:tcPr>
            <w:tcW w:w="906" w:type="dxa"/>
          </w:tcPr>
          <w:p w14:paraId="4FFDFC6C" w14:textId="77777777" w:rsidR="00E57B57" w:rsidRPr="006C0178" w:rsidRDefault="00E57B57" w:rsidP="00452907">
            <w:pPr>
              <w:rPr>
                <w:sz w:val="18"/>
                <w:szCs w:val="18"/>
              </w:rPr>
            </w:pPr>
            <w:r w:rsidRPr="006C0178">
              <w:rPr>
                <w:sz w:val="18"/>
                <w:szCs w:val="18"/>
              </w:rPr>
              <w:t>6</w:t>
            </w:r>
          </w:p>
        </w:tc>
        <w:tc>
          <w:tcPr>
            <w:tcW w:w="906" w:type="dxa"/>
          </w:tcPr>
          <w:p w14:paraId="5DC9A1CF" w14:textId="77777777" w:rsidR="00E57B57" w:rsidRPr="006C0178" w:rsidRDefault="00E57B57" w:rsidP="00452907">
            <w:pPr>
              <w:rPr>
                <w:sz w:val="18"/>
                <w:szCs w:val="18"/>
              </w:rPr>
            </w:pPr>
            <w:r w:rsidRPr="006C0178">
              <w:rPr>
                <w:sz w:val="18"/>
                <w:szCs w:val="18"/>
              </w:rPr>
              <w:t>7</w:t>
            </w:r>
          </w:p>
        </w:tc>
        <w:tc>
          <w:tcPr>
            <w:tcW w:w="906" w:type="dxa"/>
          </w:tcPr>
          <w:p w14:paraId="1B517597" w14:textId="77777777" w:rsidR="00E57B57" w:rsidRPr="006C0178" w:rsidRDefault="00E57B57" w:rsidP="00452907">
            <w:pPr>
              <w:rPr>
                <w:sz w:val="18"/>
                <w:szCs w:val="18"/>
              </w:rPr>
            </w:pPr>
            <w:r w:rsidRPr="006C0178">
              <w:rPr>
                <w:sz w:val="18"/>
                <w:szCs w:val="18"/>
              </w:rPr>
              <w:t>8</w:t>
            </w:r>
          </w:p>
        </w:tc>
        <w:tc>
          <w:tcPr>
            <w:tcW w:w="907" w:type="dxa"/>
          </w:tcPr>
          <w:p w14:paraId="1F18F135" w14:textId="77777777" w:rsidR="00E57B57" w:rsidRPr="006C0178" w:rsidRDefault="00E57B57" w:rsidP="00452907">
            <w:pPr>
              <w:rPr>
                <w:sz w:val="18"/>
                <w:szCs w:val="18"/>
              </w:rPr>
            </w:pPr>
            <w:r w:rsidRPr="006C0178">
              <w:rPr>
                <w:sz w:val="18"/>
                <w:szCs w:val="18"/>
              </w:rPr>
              <w:t>9</w:t>
            </w:r>
          </w:p>
        </w:tc>
        <w:tc>
          <w:tcPr>
            <w:tcW w:w="907" w:type="dxa"/>
          </w:tcPr>
          <w:p w14:paraId="1AEA3F72" w14:textId="77777777" w:rsidR="00E57B57" w:rsidRPr="006C0178" w:rsidRDefault="00E57B57" w:rsidP="00452907">
            <w:pPr>
              <w:rPr>
                <w:sz w:val="18"/>
                <w:szCs w:val="18"/>
              </w:rPr>
            </w:pPr>
            <w:r w:rsidRPr="006C0178">
              <w:rPr>
                <w:sz w:val="18"/>
                <w:szCs w:val="18"/>
              </w:rPr>
              <w:t>10</w:t>
            </w:r>
          </w:p>
        </w:tc>
      </w:tr>
    </w:tbl>
    <w:p w14:paraId="744759B0" w14:textId="77777777" w:rsidR="00E57B57" w:rsidRPr="006C0178" w:rsidRDefault="00E57B57" w:rsidP="00E57B57">
      <w:pPr>
        <w:rPr>
          <w:rFonts w:ascii="Verdana" w:hAnsi="Verdana"/>
          <w:sz w:val="18"/>
          <w:szCs w:val="18"/>
        </w:rPr>
      </w:pPr>
    </w:p>
    <w:p w14:paraId="7048A15B" w14:textId="1002BE39" w:rsidR="00E57B57" w:rsidRPr="006C0178" w:rsidRDefault="00E57B57" w:rsidP="00E57B57">
      <w:pPr>
        <w:rPr>
          <w:rFonts w:ascii="Verdana" w:hAnsi="Verdana"/>
          <w:sz w:val="18"/>
          <w:szCs w:val="18"/>
        </w:rPr>
      </w:pPr>
      <w:r w:rsidRPr="006C0178">
        <w:rPr>
          <w:rFonts w:ascii="Verdana" w:hAnsi="Verdana"/>
          <w:sz w:val="18"/>
          <w:szCs w:val="18"/>
        </w:rPr>
        <w:t xml:space="preserve">Leg je </w:t>
      </w:r>
      <w:r w:rsidRPr="006C0178">
        <w:rPr>
          <w:rFonts w:ascii="Verdana" w:hAnsi="Verdana"/>
          <w:sz w:val="18"/>
          <w:szCs w:val="18"/>
        </w:rPr>
        <w:t>waardering uit; zeg waaraan je kunt (en wilt) gaan werken. Zeg waar je tegen op ziet en hoe je eventueel hulp kunt gebruiken.</w:t>
      </w:r>
    </w:p>
    <w:p w14:paraId="2F13C053" w14:textId="266DF3BE" w:rsidR="0010290E" w:rsidRDefault="0010290E" w:rsidP="0010290E">
      <w:pPr>
        <w:pStyle w:val="Lijstalinea"/>
        <w:rPr>
          <w:rFonts w:ascii="Verdana" w:hAnsi="Verdana"/>
        </w:rPr>
      </w:pPr>
    </w:p>
    <w:p w14:paraId="5172B47C" w14:textId="79872179" w:rsidR="00DB0F24" w:rsidRPr="00105446" w:rsidRDefault="006C0178" w:rsidP="00765451">
      <w:pPr>
        <w:pStyle w:val="Lijstalinea"/>
        <w:numPr>
          <w:ilvl w:val="0"/>
          <w:numId w:val="1"/>
        </w:numPr>
        <w:rPr>
          <w:rFonts w:ascii="Verdana" w:hAnsi="Verdana"/>
        </w:rPr>
      </w:pPr>
      <w:r w:rsidRPr="006C0178">
        <w:rPr>
          <w:rFonts w:ascii="Verdana" w:hAnsi="Verdana"/>
          <w:b/>
        </w:rPr>
        <w:t xml:space="preserve">Hygiëne. </w:t>
      </w:r>
      <w:r w:rsidR="003A302F" w:rsidRPr="00105446">
        <w:rPr>
          <w:rFonts w:ascii="Verdana" w:hAnsi="Verdana"/>
        </w:rPr>
        <w:t>Zor</w:t>
      </w:r>
      <w:r w:rsidR="005155FE" w:rsidRPr="00105446">
        <w:rPr>
          <w:rFonts w:ascii="Verdana" w:hAnsi="Verdana"/>
        </w:rPr>
        <w:t xml:space="preserve">g voor hygiëne: houd je lichaam, je kleding en </w:t>
      </w:r>
      <w:r w:rsidR="003A302F" w:rsidRPr="00105446">
        <w:rPr>
          <w:rFonts w:ascii="Verdana" w:hAnsi="Verdana"/>
        </w:rPr>
        <w:t xml:space="preserve">je kamer fris en schoon. </w:t>
      </w:r>
      <w:r w:rsidR="00E213D1" w:rsidRPr="00105446">
        <w:rPr>
          <w:rFonts w:ascii="Verdana" w:hAnsi="Verdana"/>
        </w:rPr>
        <w:t>En vergeet je bed niet. Verschoon dat regelmatig en gebruik het niet als opslag</w:t>
      </w:r>
      <w:r w:rsidR="00C369A7" w:rsidRPr="00105446">
        <w:rPr>
          <w:rFonts w:ascii="Verdana" w:hAnsi="Verdana"/>
        </w:rPr>
        <w:t>plaats</w:t>
      </w:r>
      <w:r w:rsidR="00E213D1" w:rsidRPr="00105446">
        <w:rPr>
          <w:rFonts w:ascii="Verdana" w:hAnsi="Verdana"/>
        </w:rPr>
        <w:t xml:space="preserve"> voor etensresten, vieze sokken of studiematerialen. </w:t>
      </w:r>
      <w:r w:rsidR="003A302F" w:rsidRPr="00105446">
        <w:rPr>
          <w:rFonts w:ascii="Verdana" w:hAnsi="Verdana"/>
        </w:rPr>
        <w:t xml:space="preserve">Als je jezelf vies voelt, als je kleding slordig </w:t>
      </w:r>
      <w:r w:rsidR="000B1EA6" w:rsidRPr="00105446">
        <w:rPr>
          <w:rFonts w:ascii="Verdana" w:hAnsi="Verdana"/>
        </w:rPr>
        <w:t>is en stinkt</w:t>
      </w:r>
      <w:r w:rsidR="003A302F" w:rsidRPr="00105446">
        <w:rPr>
          <w:rFonts w:ascii="Verdana" w:hAnsi="Verdana"/>
        </w:rPr>
        <w:t>, als je kamer een bende is, voel je jezelf ook niet prettig.</w:t>
      </w:r>
      <w:r w:rsidR="000B1EA6" w:rsidRPr="00105446">
        <w:rPr>
          <w:rFonts w:ascii="Verdana" w:hAnsi="Verdana"/>
        </w:rPr>
        <w:t xml:space="preserve"> </w:t>
      </w:r>
      <w:r w:rsidR="00E213D1" w:rsidRPr="00105446">
        <w:rPr>
          <w:rFonts w:ascii="Verdana" w:hAnsi="Verdana"/>
        </w:rPr>
        <w:t xml:space="preserve">Probeer het maar uit: ruim je rommel op. </w:t>
      </w:r>
      <w:r w:rsidR="004611C1" w:rsidRPr="00105446">
        <w:rPr>
          <w:rFonts w:ascii="Verdana" w:hAnsi="Verdana"/>
        </w:rPr>
        <w:t xml:space="preserve">Vouw alle rondslingerende kledingstukken op en leg ze in de kast of doe ze in de was. </w:t>
      </w:r>
      <w:r w:rsidR="005155FE" w:rsidRPr="00105446">
        <w:rPr>
          <w:rFonts w:ascii="Verdana" w:hAnsi="Verdana"/>
        </w:rPr>
        <w:t xml:space="preserve">Haal je vieze sportkleren uit de tas waarin ze al drie dagen opgepropt zitten en doe die ook in de wasmachine. </w:t>
      </w:r>
      <w:r w:rsidR="00E213D1" w:rsidRPr="00105446">
        <w:rPr>
          <w:rFonts w:ascii="Verdana" w:hAnsi="Verdana"/>
        </w:rPr>
        <w:t xml:space="preserve">Stap </w:t>
      </w:r>
      <w:r w:rsidR="004611C1" w:rsidRPr="00105446">
        <w:rPr>
          <w:rFonts w:ascii="Verdana" w:hAnsi="Verdana"/>
        </w:rPr>
        <w:t xml:space="preserve">zelf </w:t>
      </w:r>
      <w:r w:rsidR="00E213D1" w:rsidRPr="00105446">
        <w:rPr>
          <w:rFonts w:ascii="Verdana" w:hAnsi="Verdana"/>
        </w:rPr>
        <w:t xml:space="preserve">onder de douche. Trek schoon ondergoed en een schone pyjama aan en stap daarna in een schoon opgemaakt bed. Je voelt je </w:t>
      </w:r>
      <w:r w:rsidR="004611C1" w:rsidRPr="00105446">
        <w:rPr>
          <w:rFonts w:ascii="Verdana" w:hAnsi="Verdana"/>
        </w:rPr>
        <w:t xml:space="preserve">dan </w:t>
      </w:r>
      <w:r w:rsidR="00DB0F24" w:rsidRPr="00105446">
        <w:rPr>
          <w:rFonts w:ascii="Verdana" w:hAnsi="Verdana"/>
        </w:rPr>
        <w:t xml:space="preserve">héérlijk. Je hoeft niet bij elke beweging die je maakt deodorant te spuiten, maar je moet wel beseffen dat jij, als je </w:t>
      </w:r>
      <w:r w:rsidR="005155FE" w:rsidRPr="00105446">
        <w:rPr>
          <w:rFonts w:ascii="Verdana" w:hAnsi="Verdana"/>
        </w:rPr>
        <w:t xml:space="preserve">overdag </w:t>
      </w:r>
      <w:r w:rsidR="00DB0F24" w:rsidRPr="00105446">
        <w:rPr>
          <w:rFonts w:ascii="Verdana" w:hAnsi="Verdana"/>
        </w:rPr>
        <w:t xml:space="preserve">niet fris ruikt het contact met andere mensen bemoeilijkt. </w:t>
      </w:r>
      <w:r w:rsidR="000B2DCD" w:rsidRPr="00105446">
        <w:rPr>
          <w:rFonts w:ascii="Verdana" w:hAnsi="Verdana"/>
        </w:rPr>
        <w:t xml:space="preserve">Denk ook aan de geur die uit je mond komt. </w:t>
      </w:r>
      <w:r w:rsidR="00C369A7" w:rsidRPr="00105446">
        <w:rPr>
          <w:rFonts w:ascii="Verdana" w:hAnsi="Verdana"/>
        </w:rPr>
        <w:t>Anderen</w:t>
      </w:r>
      <w:r w:rsidR="005155FE" w:rsidRPr="00105446">
        <w:rPr>
          <w:rFonts w:ascii="Verdana" w:hAnsi="Verdana"/>
        </w:rPr>
        <w:t xml:space="preserve"> durven er niets van te zeggen, om jou niet te beschamen, maar komen ook niet meer naast je zitten. </w:t>
      </w:r>
      <w:r w:rsidR="000B2DCD" w:rsidRPr="00105446">
        <w:rPr>
          <w:rFonts w:ascii="Verdana" w:hAnsi="Verdana"/>
        </w:rPr>
        <w:t xml:space="preserve">Meiden zijn doorgaans </w:t>
      </w:r>
      <w:r w:rsidR="00C369A7" w:rsidRPr="00105446">
        <w:rPr>
          <w:rFonts w:ascii="Verdana" w:hAnsi="Verdana"/>
        </w:rPr>
        <w:t>nog</w:t>
      </w:r>
      <w:r w:rsidR="000B2DCD" w:rsidRPr="00105446">
        <w:rPr>
          <w:rFonts w:ascii="Verdana" w:hAnsi="Verdana"/>
        </w:rPr>
        <w:t xml:space="preserve"> kritischer dan jongens. Tussen hen kan het al een sociale verstoring opleveren als een klasgenote haar haren te weinig wast. </w:t>
      </w:r>
      <w:r w:rsidR="000B1EA6" w:rsidRPr="00105446">
        <w:rPr>
          <w:rFonts w:ascii="Verdana" w:hAnsi="Verdana"/>
        </w:rPr>
        <w:t xml:space="preserve">Vergeet bij </w:t>
      </w:r>
      <w:r w:rsidR="004611C1" w:rsidRPr="00105446">
        <w:rPr>
          <w:rFonts w:ascii="Verdana" w:hAnsi="Verdana"/>
        </w:rPr>
        <w:t>het opruimen van je studenten</w:t>
      </w:r>
      <w:r w:rsidR="000B1EA6" w:rsidRPr="00105446">
        <w:rPr>
          <w:rFonts w:ascii="Verdana" w:hAnsi="Verdana"/>
        </w:rPr>
        <w:t xml:space="preserve">kamer trouwens ook niet de keuken te betrekken. Studentenkeukens zijn soms bijna te goor om er eten in te koken. </w:t>
      </w:r>
      <w:r w:rsidR="00F50B48" w:rsidRPr="00105446">
        <w:rPr>
          <w:rFonts w:ascii="Verdana" w:hAnsi="Verdana"/>
        </w:rPr>
        <w:t xml:space="preserve">Tip: als je met verschillende studenten in één huis woont en moeite hebt met schoonmaken, neem dan een schoonmaker of – maakster in dienst die je gezamenlijk betaalt. </w:t>
      </w:r>
    </w:p>
    <w:p w14:paraId="003B2F6D" w14:textId="4B7C048F" w:rsidR="003A302F" w:rsidRPr="00105446" w:rsidRDefault="00C411BD" w:rsidP="00DB0F24">
      <w:pPr>
        <w:rPr>
          <w:rFonts w:ascii="Verdana" w:hAnsi="Verdana"/>
        </w:rPr>
      </w:pPr>
      <w:hyperlink r:id="rId17" w:history="1">
        <w:r w:rsidR="00F50B48" w:rsidRPr="00105446">
          <w:rPr>
            <w:rStyle w:val="Hyperlink"/>
            <w:rFonts w:ascii="Verdana" w:hAnsi="Verdana"/>
          </w:rPr>
          <w:t>https://blog.kamernet.nl/blog/wow-mannelijke-studenten-duidelijk-minder-behoefte-aan-hygiene/</w:t>
        </w:r>
      </w:hyperlink>
    </w:p>
    <w:p w14:paraId="3A13D4BD" w14:textId="39D3013F" w:rsidR="00F50B48" w:rsidRDefault="00C411BD" w:rsidP="00F50B48">
      <w:pPr>
        <w:rPr>
          <w:rStyle w:val="Hyperlink"/>
          <w:rFonts w:ascii="Verdana" w:hAnsi="Verdana"/>
        </w:rPr>
      </w:pPr>
      <w:hyperlink r:id="rId18" w:history="1">
        <w:r w:rsidR="00F50B48" w:rsidRPr="00105446">
          <w:rPr>
            <w:rStyle w:val="Hyperlink"/>
            <w:rFonts w:ascii="Verdana" w:hAnsi="Verdana"/>
          </w:rPr>
          <w:t>https://www.nu.nl/lifestyle/5300321/ggd-ziet-opvallende-toename-van-schurft-nederlandse-studenten.html</w:t>
        </w:r>
      </w:hyperlink>
    </w:p>
    <w:p w14:paraId="6EE39D3C" w14:textId="77777777" w:rsidR="00C411BD" w:rsidRPr="00105446" w:rsidRDefault="00C411BD" w:rsidP="00F50B48">
      <w:pPr>
        <w:rPr>
          <w:rFonts w:ascii="Verdana" w:hAnsi="Verdana"/>
        </w:rPr>
      </w:pPr>
    </w:p>
    <w:p w14:paraId="234F77C6" w14:textId="5F728345"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hygiëne</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0890A375" w14:textId="77777777" w:rsidTr="00452907">
        <w:tc>
          <w:tcPr>
            <w:tcW w:w="906" w:type="dxa"/>
          </w:tcPr>
          <w:p w14:paraId="3AB2A439" w14:textId="77777777" w:rsidR="00E57B57" w:rsidRPr="006C0178" w:rsidRDefault="00E57B57" w:rsidP="00452907">
            <w:pPr>
              <w:rPr>
                <w:sz w:val="18"/>
                <w:szCs w:val="18"/>
              </w:rPr>
            </w:pPr>
            <w:r w:rsidRPr="006C0178">
              <w:rPr>
                <w:sz w:val="18"/>
                <w:szCs w:val="18"/>
              </w:rPr>
              <w:t>1</w:t>
            </w:r>
          </w:p>
        </w:tc>
        <w:tc>
          <w:tcPr>
            <w:tcW w:w="906" w:type="dxa"/>
          </w:tcPr>
          <w:p w14:paraId="7252E882" w14:textId="77777777" w:rsidR="00E57B57" w:rsidRPr="006C0178" w:rsidRDefault="00E57B57" w:rsidP="00452907">
            <w:pPr>
              <w:rPr>
                <w:sz w:val="18"/>
                <w:szCs w:val="18"/>
              </w:rPr>
            </w:pPr>
            <w:r w:rsidRPr="006C0178">
              <w:rPr>
                <w:sz w:val="18"/>
                <w:szCs w:val="18"/>
              </w:rPr>
              <w:t>2</w:t>
            </w:r>
          </w:p>
        </w:tc>
        <w:tc>
          <w:tcPr>
            <w:tcW w:w="906" w:type="dxa"/>
          </w:tcPr>
          <w:p w14:paraId="71AEC034" w14:textId="77777777" w:rsidR="00E57B57" w:rsidRPr="006C0178" w:rsidRDefault="00E57B57" w:rsidP="00452907">
            <w:pPr>
              <w:rPr>
                <w:sz w:val="18"/>
                <w:szCs w:val="18"/>
              </w:rPr>
            </w:pPr>
            <w:r w:rsidRPr="006C0178">
              <w:rPr>
                <w:sz w:val="18"/>
                <w:szCs w:val="18"/>
              </w:rPr>
              <w:t>3</w:t>
            </w:r>
          </w:p>
        </w:tc>
        <w:tc>
          <w:tcPr>
            <w:tcW w:w="906" w:type="dxa"/>
          </w:tcPr>
          <w:p w14:paraId="58108A31" w14:textId="77777777" w:rsidR="00E57B57" w:rsidRPr="006C0178" w:rsidRDefault="00E57B57" w:rsidP="00452907">
            <w:pPr>
              <w:rPr>
                <w:sz w:val="18"/>
                <w:szCs w:val="18"/>
              </w:rPr>
            </w:pPr>
            <w:r w:rsidRPr="006C0178">
              <w:rPr>
                <w:sz w:val="18"/>
                <w:szCs w:val="18"/>
              </w:rPr>
              <w:t>4</w:t>
            </w:r>
          </w:p>
        </w:tc>
        <w:tc>
          <w:tcPr>
            <w:tcW w:w="906" w:type="dxa"/>
          </w:tcPr>
          <w:p w14:paraId="0D926B05" w14:textId="77777777" w:rsidR="00E57B57" w:rsidRPr="006C0178" w:rsidRDefault="00E57B57" w:rsidP="00452907">
            <w:pPr>
              <w:rPr>
                <w:sz w:val="18"/>
                <w:szCs w:val="18"/>
              </w:rPr>
            </w:pPr>
            <w:r w:rsidRPr="006C0178">
              <w:rPr>
                <w:sz w:val="18"/>
                <w:szCs w:val="18"/>
              </w:rPr>
              <w:t>5</w:t>
            </w:r>
          </w:p>
        </w:tc>
        <w:tc>
          <w:tcPr>
            <w:tcW w:w="906" w:type="dxa"/>
          </w:tcPr>
          <w:p w14:paraId="452063E6" w14:textId="77777777" w:rsidR="00E57B57" w:rsidRPr="006C0178" w:rsidRDefault="00E57B57" w:rsidP="00452907">
            <w:pPr>
              <w:rPr>
                <w:sz w:val="18"/>
                <w:szCs w:val="18"/>
              </w:rPr>
            </w:pPr>
            <w:r w:rsidRPr="006C0178">
              <w:rPr>
                <w:sz w:val="18"/>
                <w:szCs w:val="18"/>
              </w:rPr>
              <w:t>6</w:t>
            </w:r>
          </w:p>
        </w:tc>
        <w:tc>
          <w:tcPr>
            <w:tcW w:w="906" w:type="dxa"/>
          </w:tcPr>
          <w:p w14:paraId="06A55A88" w14:textId="77777777" w:rsidR="00E57B57" w:rsidRPr="006C0178" w:rsidRDefault="00E57B57" w:rsidP="00452907">
            <w:pPr>
              <w:rPr>
                <w:sz w:val="18"/>
                <w:szCs w:val="18"/>
              </w:rPr>
            </w:pPr>
            <w:r w:rsidRPr="006C0178">
              <w:rPr>
                <w:sz w:val="18"/>
                <w:szCs w:val="18"/>
              </w:rPr>
              <w:t>7</w:t>
            </w:r>
          </w:p>
        </w:tc>
        <w:tc>
          <w:tcPr>
            <w:tcW w:w="906" w:type="dxa"/>
          </w:tcPr>
          <w:p w14:paraId="108EBD12" w14:textId="77777777" w:rsidR="00E57B57" w:rsidRPr="006C0178" w:rsidRDefault="00E57B57" w:rsidP="00452907">
            <w:pPr>
              <w:rPr>
                <w:sz w:val="18"/>
                <w:szCs w:val="18"/>
              </w:rPr>
            </w:pPr>
            <w:r w:rsidRPr="006C0178">
              <w:rPr>
                <w:sz w:val="18"/>
                <w:szCs w:val="18"/>
              </w:rPr>
              <w:t>8</w:t>
            </w:r>
          </w:p>
        </w:tc>
        <w:tc>
          <w:tcPr>
            <w:tcW w:w="907" w:type="dxa"/>
          </w:tcPr>
          <w:p w14:paraId="4EF80EB7" w14:textId="77777777" w:rsidR="00E57B57" w:rsidRPr="006C0178" w:rsidRDefault="00E57B57" w:rsidP="00452907">
            <w:pPr>
              <w:rPr>
                <w:sz w:val="18"/>
                <w:szCs w:val="18"/>
              </w:rPr>
            </w:pPr>
            <w:r w:rsidRPr="006C0178">
              <w:rPr>
                <w:sz w:val="18"/>
                <w:szCs w:val="18"/>
              </w:rPr>
              <w:t>9</w:t>
            </w:r>
          </w:p>
        </w:tc>
        <w:tc>
          <w:tcPr>
            <w:tcW w:w="907" w:type="dxa"/>
          </w:tcPr>
          <w:p w14:paraId="1D595EA5" w14:textId="77777777" w:rsidR="00E57B57" w:rsidRPr="006C0178" w:rsidRDefault="00E57B57" w:rsidP="00452907">
            <w:pPr>
              <w:rPr>
                <w:sz w:val="18"/>
                <w:szCs w:val="18"/>
              </w:rPr>
            </w:pPr>
            <w:r w:rsidRPr="006C0178">
              <w:rPr>
                <w:sz w:val="18"/>
                <w:szCs w:val="18"/>
              </w:rPr>
              <w:t>10</w:t>
            </w:r>
          </w:p>
        </w:tc>
      </w:tr>
    </w:tbl>
    <w:p w14:paraId="2FDB65DE" w14:textId="77777777" w:rsidR="00E57B57" w:rsidRPr="006C0178" w:rsidRDefault="00E57B57" w:rsidP="00E57B57">
      <w:pPr>
        <w:rPr>
          <w:rFonts w:ascii="Verdana" w:hAnsi="Verdana"/>
          <w:sz w:val="18"/>
          <w:szCs w:val="18"/>
        </w:rPr>
      </w:pPr>
    </w:p>
    <w:p w14:paraId="0EDFCF7E" w14:textId="66A65384" w:rsidR="00E57B57" w:rsidRDefault="00E57B57" w:rsidP="00E57B57">
      <w:pPr>
        <w:rPr>
          <w:rFonts w:ascii="Verdana" w:hAnsi="Verdana"/>
          <w:sz w:val="18"/>
          <w:szCs w:val="18"/>
        </w:rPr>
      </w:pPr>
      <w:r w:rsidRPr="006C0178">
        <w:rPr>
          <w:rFonts w:ascii="Verdana" w:hAnsi="Verdana"/>
          <w:sz w:val="18"/>
          <w:szCs w:val="18"/>
        </w:rPr>
        <w:t xml:space="preserve">Leg je </w:t>
      </w:r>
      <w:r w:rsidRPr="006C0178">
        <w:rPr>
          <w:rFonts w:ascii="Verdana" w:hAnsi="Verdana"/>
          <w:sz w:val="18"/>
          <w:szCs w:val="18"/>
        </w:rPr>
        <w:t>waardering uit; zeg waaraan je kunt (en wilt) gaan werken. Zeg waar je tegen op ziet en hoe je eventueel hulp kunt gebruiken.</w:t>
      </w:r>
    </w:p>
    <w:p w14:paraId="15DED0D0" w14:textId="77777777" w:rsidR="00C411BD" w:rsidRPr="006C0178" w:rsidRDefault="00C411BD" w:rsidP="00E57B57">
      <w:pPr>
        <w:rPr>
          <w:rFonts w:ascii="Verdana" w:hAnsi="Verdana"/>
          <w:sz w:val="18"/>
          <w:szCs w:val="18"/>
        </w:rPr>
      </w:pPr>
    </w:p>
    <w:p w14:paraId="6B9C38AA" w14:textId="0FC6CA4E" w:rsidR="00F142B2" w:rsidRPr="00105446" w:rsidRDefault="006C0178" w:rsidP="00F142B2">
      <w:pPr>
        <w:pStyle w:val="Lijstalinea"/>
        <w:numPr>
          <w:ilvl w:val="0"/>
          <w:numId w:val="1"/>
        </w:numPr>
        <w:rPr>
          <w:rFonts w:ascii="Verdana" w:hAnsi="Verdana"/>
        </w:rPr>
      </w:pPr>
      <w:r w:rsidRPr="006C0178">
        <w:rPr>
          <w:rFonts w:ascii="Verdana" w:hAnsi="Verdana"/>
          <w:b/>
        </w:rPr>
        <w:t>Contact met anderen.</w:t>
      </w:r>
      <w:r>
        <w:rPr>
          <w:rFonts w:ascii="Verdana" w:hAnsi="Verdana"/>
        </w:rPr>
        <w:t xml:space="preserve"> </w:t>
      </w:r>
      <w:r w:rsidR="00F142B2" w:rsidRPr="00105446">
        <w:rPr>
          <w:rFonts w:ascii="Verdana" w:hAnsi="Verdana"/>
        </w:rPr>
        <w:t xml:space="preserve">Stel je open voor contact met andere mensen. Er zijn vrij veel eenzame mensen, ook onder jongeren. Wie zich eenzaam voelt draagt een deprimerende last met zich mee. Je kunt er </w:t>
      </w:r>
      <w:r w:rsidR="005155FE" w:rsidRPr="00105446">
        <w:rPr>
          <w:rFonts w:ascii="Verdana" w:hAnsi="Verdana"/>
        </w:rPr>
        <w:t>zelf iets aan</w:t>
      </w:r>
      <w:r w:rsidR="00F142B2" w:rsidRPr="00105446">
        <w:rPr>
          <w:rFonts w:ascii="Verdana" w:hAnsi="Verdana"/>
        </w:rPr>
        <w:t xml:space="preserve"> doen: zoek mensen op. Wees actief in een kerk, in een studentenvereniging, in een sportvereniging.  Zit niet op je kamer te wachten tot er iemand per ongeluk bij jou langskomt. </w:t>
      </w:r>
      <w:r w:rsidR="005155FE" w:rsidRPr="00105446">
        <w:rPr>
          <w:rFonts w:ascii="Verdana" w:hAnsi="Verdana"/>
        </w:rPr>
        <w:t xml:space="preserve">Tegen die tijd dat ze uit medelijden bij je komen, is het al geen gelijkwaardig contact meer. </w:t>
      </w:r>
      <w:r w:rsidR="00F142B2" w:rsidRPr="00105446">
        <w:rPr>
          <w:rFonts w:ascii="Verdana" w:hAnsi="Verdana"/>
        </w:rPr>
        <w:t>Neem zelf initiatieven. Maak vrienden door zelf hartelijk te zijn voor anderen. Claim anderen daarbij niet. Alle vriendschappen beginnen met oppervlakkige, maar hartelijke contacten. Als je daarin investeert groeit dat soms uit tot iets blijvends. En houdt het contact dan warm. Vriendschap teert op onverwachte én afgesproken o</w:t>
      </w:r>
      <w:r w:rsidR="005155FE" w:rsidRPr="00105446">
        <w:rPr>
          <w:rFonts w:ascii="Verdana" w:hAnsi="Verdana"/>
        </w:rPr>
        <w:t>ntmoetingen en activiteiten. Kies voor diepgang in die</w:t>
      </w:r>
      <w:r w:rsidR="00F142B2" w:rsidRPr="00105446">
        <w:rPr>
          <w:rFonts w:ascii="Verdana" w:hAnsi="Verdana"/>
        </w:rPr>
        <w:t xml:space="preserve"> contacten</w:t>
      </w:r>
      <w:r w:rsidR="005155FE" w:rsidRPr="00105446">
        <w:rPr>
          <w:rFonts w:ascii="Verdana" w:hAnsi="Verdana"/>
        </w:rPr>
        <w:t xml:space="preserve"> die voor jou echt de moeite waard zijn</w:t>
      </w:r>
      <w:r w:rsidR="00F142B2" w:rsidRPr="00105446">
        <w:rPr>
          <w:rFonts w:ascii="Verdana" w:hAnsi="Verdana"/>
        </w:rPr>
        <w:t xml:space="preserve">. Liever goed contact met weinig mensen dan oppervlakkig contact met veel mensen. Je hebt maar een enkele vriend(in) nodig. Praat met hen dan over de dingen die er toe doen in het leven. En laat in je hart kijken. Deel je levensovertuiging. Onderneem dingen samen. Wees kritisch in je digitale contacten. Die kunnen inderdaad de banden versterken, zelfs over een grote afstand, maar ook oppervlakkig blijven, terwijl ze veel tijd kosten. </w:t>
      </w:r>
    </w:p>
    <w:p w14:paraId="6336CB84" w14:textId="77777777" w:rsidR="00F142B2" w:rsidRPr="00105446" w:rsidRDefault="00C411BD" w:rsidP="00F142B2">
      <w:pPr>
        <w:rPr>
          <w:rFonts w:ascii="Verdana" w:hAnsi="Verdana"/>
        </w:rPr>
      </w:pPr>
      <w:hyperlink r:id="rId19" w:history="1">
        <w:r w:rsidR="00F142B2" w:rsidRPr="00105446">
          <w:rPr>
            <w:rStyle w:val="Hyperlink"/>
            <w:rFonts w:ascii="Verdana" w:hAnsi="Verdana"/>
          </w:rPr>
          <w:t>https://www.eenzaamheid.info/eenzaamheid/achtergrondartikelen/71-eenzaam-als-student</w:t>
        </w:r>
      </w:hyperlink>
    </w:p>
    <w:p w14:paraId="4E39105A" w14:textId="1052DF75" w:rsidR="0028799A" w:rsidRDefault="00C411BD" w:rsidP="00F142B2">
      <w:pPr>
        <w:rPr>
          <w:rStyle w:val="Hyperlink"/>
          <w:rFonts w:ascii="Verdana" w:hAnsi="Verdana"/>
        </w:rPr>
      </w:pPr>
      <w:hyperlink r:id="rId20" w:history="1">
        <w:r w:rsidR="00F142B2" w:rsidRPr="00105446">
          <w:rPr>
            <w:rStyle w:val="Hyperlink"/>
            <w:rFonts w:ascii="Verdana" w:hAnsi="Verdana"/>
          </w:rPr>
          <w:t>https://www.dub.uu.nl/nl/achtergrond/hoe-eenzaam-zijn-studenten</w:t>
        </w:r>
      </w:hyperlink>
    </w:p>
    <w:p w14:paraId="565345F2" w14:textId="77777777" w:rsidR="00C411BD" w:rsidRPr="00105446" w:rsidRDefault="00C411BD" w:rsidP="00F142B2">
      <w:pPr>
        <w:rPr>
          <w:rFonts w:ascii="Verdana" w:hAnsi="Verdana"/>
        </w:rPr>
      </w:pPr>
    </w:p>
    <w:p w14:paraId="7937BDAE" w14:textId="371D8BBB"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contact met anderen</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415857ED" w14:textId="77777777" w:rsidTr="00452907">
        <w:tc>
          <w:tcPr>
            <w:tcW w:w="906" w:type="dxa"/>
          </w:tcPr>
          <w:p w14:paraId="6A74B358" w14:textId="77777777" w:rsidR="00E57B57" w:rsidRPr="006C0178" w:rsidRDefault="00E57B57" w:rsidP="00452907">
            <w:pPr>
              <w:rPr>
                <w:sz w:val="18"/>
                <w:szCs w:val="18"/>
              </w:rPr>
            </w:pPr>
            <w:r w:rsidRPr="006C0178">
              <w:rPr>
                <w:sz w:val="18"/>
                <w:szCs w:val="18"/>
              </w:rPr>
              <w:t>1</w:t>
            </w:r>
          </w:p>
        </w:tc>
        <w:tc>
          <w:tcPr>
            <w:tcW w:w="906" w:type="dxa"/>
          </w:tcPr>
          <w:p w14:paraId="1A112FFB" w14:textId="77777777" w:rsidR="00E57B57" w:rsidRPr="006C0178" w:rsidRDefault="00E57B57" w:rsidP="00452907">
            <w:pPr>
              <w:rPr>
                <w:sz w:val="18"/>
                <w:szCs w:val="18"/>
              </w:rPr>
            </w:pPr>
            <w:r w:rsidRPr="006C0178">
              <w:rPr>
                <w:sz w:val="18"/>
                <w:szCs w:val="18"/>
              </w:rPr>
              <w:t>2</w:t>
            </w:r>
          </w:p>
        </w:tc>
        <w:tc>
          <w:tcPr>
            <w:tcW w:w="906" w:type="dxa"/>
          </w:tcPr>
          <w:p w14:paraId="206A7113" w14:textId="77777777" w:rsidR="00E57B57" w:rsidRPr="006C0178" w:rsidRDefault="00E57B57" w:rsidP="00452907">
            <w:pPr>
              <w:rPr>
                <w:sz w:val="18"/>
                <w:szCs w:val="18"/>
              </w:rPr>
            </w:pPr>
            <w:r w:rsidRPr="006C0178">
              <w:rPr>
                <w:sz w:val="18"/>
                <w:szCs w:val="18"/>
              </w:rPr>
              <w:t>3</w:t>
            </w:r>
          </w:p>
        </w:tc>
        <w:tc>
          <w:tcPr>
            <w:tcW w:w="906" w:type="dxa"/>
          </w:tcPr>
          <w:p w14:paraId="2E80A4EB" w14:textId="77777777" w:rsidR="00E57B57" w:rsidRPr="006C0178" w:rsidRDefault="00E57B57" w:rsidP="00452907">
            <w:pPr>
              <w:rPr>
                <w:sz w:val="18"/>
                <w:szCs w:val="18"/>
              </w:rPr>
            </w:pPr>
            <w:r w:rsidRPr="006C0178">
              <w:rPr>
                <w:sz w:val="18"/>
                <w:szCs w:val="18"/>
              </w:rPr>
              <w:t>4</w:t>
            </w:r>
          </w:p>
        </w:tc>
        <w:tc>
          <w:tcPr>
            <w:tcW w:w="906" w:type="dxa"/>
          </w:tcPr>
          <w:p w14:paraId="18439BFF" w14:textId="77777777" w:rsidR="00E57B57" w:rsidRPr="006C0178" w:rsidRDefault="00E57B57" w:rsidP="00452907">
            <w:pPr>
              <w:rPr>
                <w:sz w:val="18"/>
                <w:szCs w:val="18"/>
              </w:rPr>
            </w:pPr>
            <w:r w:rsidRPr="006C0178">
              <w:rPr>
                <w:sz w:val="18"/>
                <w:szCs w:val="18"/>
              </w:rPr>
              <w:t>5</w:t>
            </w:r>
          </w:p>
        </w:tc>
        <w:tc>
          <w:tcPr>
            <w:tcW w:w="906" w:type="dxa"/>
          </w:tcPr>
          <w:p w14:paraId="74C44A31" w14:textId="77777777" w:rsidR="00E57B57" w:rsidRPr="006C0178" w:rsidRDefault="00E57B57" w:rsidP="00452907">
            <w:pPr>
              <w:rPr>
                <w:sz w:val="18"/>
                <w:szCs w:val="18"/>
              </w:rPr>
            </w:pPr>
            <w:r w:rsidRPr="006C0178">
              <w:rPr>
                <w:sz w:val="18"/>
                <w:szCs w:val="18"/>
              </w:rPr>
              <w:t>6</w:t>
            </w:r>
          </w:p>
        </w:tc>
        <w:tc>
          <w:tcPr>
            <w:tcW w:w="906" w:type="dxa"/>
          </w:tcPr>
          <w:p w14:paraId="295F41B9" w14:textId="77777777" w:rsidR="00E57B57" w:rsidRPr="006C0178" w:rsidRDefault="00E57B57" w:rsidP="00452907">
            <w:pPr>
              <w:rPr>
                <w:sz w:val="18"/>
                <w:szCs w:val="18"/>
              </w:rPr>
            </w:pPr>
            <w:r w:rsidRPr="006C0178">
              <w:rPr>
                <w:sz w:val="18"/>
                <w:szCs w:val="18"/>
              </w:rPr>
              <w:t>7</w:t>
            </w:r>
          </w:p>
        </w:tc>
        <w:tc>
          <w:tcPr>
            <w:tcW w:w="906" w:type="dxa"/>
          </w:tcPr>
          <w:p w14:paraId="46691CDD" w14:textId="77777777" w:rsidR="00E57B57" w:rsidRPr="006C0178" w:rsidRDefault="00E57B57" w:rsidP="00452907">
            <w:pPr>
              <w:rPr>
                <w:sz w:val="18"/>
                <w:szCs w:val="18"/>
              </w:rPr>
            </w:pPr>
            <w:r w:rsidRPr="006C0178">
              <w:rPr>
                <w:sz w:val="18"/>
                <w:szCs w:val="18"/>
              </w:rPr>
              <w:t>8</w:t>
            </w:r>
          </w:p>
        </w:tc>
        <w:tc>
          <w:tcPr>
            <w:tcW w:w="907" w:type="dxa"/>
          </w:tcPr>
          <w:p w14:paraId="49852F23" w14:textId="77777777" w:rsidR="00E57B57" w:rsidRPr="006C0178" w:rsidRDefault="00E57B57" w:rsidP="00452907">
            <w:pPr>
              <w:rPr>
                <w:sz w:val="18"/>
                <w:szCs w:val="18"/>
              </w:rPr>
            </w:pPr>
            <w:r w:rsidRPr="006C0178">
              <w:rPr>
                <w:sz w:val="18"/>
                <w:szCs w:val="18"/>
              </w:rPr>
              <w:t>9</w:t>
            </w:r>
          </w:p>
        </w:tc>
        <w:tc>
          <w:tcPr>
            <w:tcW w:w="907" w:type="dxa"/>
          </w:tcPr>
          <w:p w14:paraId="156E3E4A" w14:textId="77777777" w:rsidR="00E57B57" w:rsidRPr="006C0178" w:rsidRDefault="00E57B57" w:rsidP="00452907">
            <w:pPr>
              <w:rPr>
                <w:sz w:val="18"/>
                <w:szCs w:val="18"/>
              </w:rPr>
            </w:pPr>
            <w:r w:rsidRPr="006C0178">
              <w:rPr>
                <w:sz w:val="18"/>
                <w:szCs w:val="18"/>
              </w:rPr>
              <w:t>10</w:t>
            </w:r>
          </w:p>
        </w:tc>
      </w:tr>
    </w:tbl>
    <w:p w14:paraId="7531FE07" w14:textId="77777777" w:rsidR="00E57B57" w:rsidRPr="006C0178" w:rsidRDefault="00E57B57" w:rsidP="00E57B57">
      <w:pPr>
        <w:rPr>
          <w:rFonts w:ascii="Verdana" w:hAnsi="Verdana"/>
          <w:sz w:val="18"/>
          <w:szCs w:val="18"/>
        </w:rPr>
      </w:pPr>
    </w:p>
    <w:p w14:paraId="66968DF8" w14:textId="5929F2B3" w:rsidR="00E57B57" w:rsidRDefault="00E57B57" w:rsidP="006C0178">
      <w:pPr>
        <w:rPr>
          <w:rFonts w:ascii="Verdana" w:hAnsi="Verdana"/>
          <w:sz w:val="18"/>
          <w:szCs w:val="18"/>
        </w:rPr>
      </w:pPr>
      <w:r w:rsidRPr="006C0178">
        <w:rPr>
          <w:rFonts w:ascii="Verdana" w:hAnsi="Verdana"/>
          <w:sz w:val="18"/>
          <w:szCs w:val="18"/>
        </w:rPr>
        <w:t xml:space="preserve">Leg je </w:t>
      </w:r>
      <w:r w:rsidRPr="006C0178">
        <w:rPr>
          <w:rFonts w:ascii="Verdana" w:hAnsi="Verdana"/>
          <w:sz w:val="18"/>
          <w:szCs w:val="18"/>
        </w:rPr>
        <w:t>waardering uit; zeg waaraan je kunt (en wilt) gaan werken. Zeg waar je tegen op ziet en hoe je eventueel hulp kunt gebruiken.</w:t>
      </w:r>
    </w:p>
    <w:p w14:paraId="395091B2" w14:textId="77777777" w:rsidR="00C411BD" w:rsidRPr="00E57B57" w:rsidRDefault="00C411BD" w:rsidP="006C0178">
      <w:pPr>
        <w:rPr>
          <w:rFonts w:ascii="Verdana" w:hAnsi="Verdana"/>
        </w:rPr>
      </w:pPr>
    </w:p>
    <w:p w14:paraId="389A182C" w14:textId="7CA1AEEA" w:rsidR="0028799A" w:rsidRPr="00105446" w:rsidRDefault="006C0178" w:rsidP="00F142B2">
      <w:pPr>
        <w:pStyle w:val="Lijstalinea"/>
        <w:numPr>
          <w:ilvl w:val="0"/>
          <w:numId w:val="1"/>
        </w:numPr>
        <w:rPr>
          <w:rFonts w:ascii="Verdana" w:hAnsi="Verdana"/>
        </w:rPr>
      </w:pPr>
      <w:r w:rsidRPr="006C0178">
        <w:rPr>
          <w:rFonts w:ascii="Verdana" w:hAnsi="Verdana"/>
          <w:b/>
        </w:rPr>
        <w:t xml:space="preserve">Plichten. </w:t>
      </w:r>
      <w:r w:rsidR="0028799A" w:rsidRPr="00105446">
        <w:rPr>
          <w:rFonts w:ascii="Verdana" w:hAnsi="Verdana"/>
        </w:rPr>
        <w:t>Doe wat je moet doen</w:t>
      </w:r>
      <w:r w:rsidR="00F142B2" w:rsidRPr="00105446">
        <w:rPr>
          <w:rFonts w:ascii="Verdana" w:hAnsi="Verdana"/>
        </w:rPr>
        <w:t xml:space="preserve"> en stel dat niet voortdurend uit. Dan wordt je elke keer teleurgesteld in jezelf. Moet je iets </w:t>
      </w:r>
      <w:r w:rsidR="00C369A7" w:rsidRPr="00105446">
        <w:rPr>
          <w:rFonts w:ascii="Verdana" w:hAnsi="Verdana"/>
        </w:rPr>
        <w:t>(</w:t>
      </w:r>
      <w:r w:rsidR="00F142B2" w:rsidRPr="00105446">
        <w:rPr>
          <w:rFonts w:ascii="Verdana" w:hAnsi="Verdana"/>
        </w:rPr>
        <w:t>laten</w:t>
      </w:r>
      <w:r w:rsidR="00C369A7" w:rsidRPr="00105446">
        <w:rPr>
          <w:rFonts w:ascii="Verdana" w:hAnsi="Verdana"/>
        </w:rPr>
        <w:t>)</w:t>
      </w:r>
      <w:r w:rsidR="00F142B2" w:rsidRPr="00105446">
        <w:rPr>
          <w:rFonts w:ascii="Verdana" w:hAnsi="Verdana"/>
        </w:rPr>
        <w:t xml:space="preserve"> repareren</w:t>
      </w:r>
      <w:r w:rsidR="00C369A7" w:rsidRPr="00105446">
        <w:rPr>
          <w:rFonts w:ascii="Verdana" w:hAnsi="Verdana"/>
        </w:rPr>
        <w:t xml:space="preserve">, </w:t>
      </w:r>
      <w:r w:rsidR="00E57B57">
        <w:rPr>
          <w:rFonts w:ascii="Verdana" w:hAnsi="Verdana"/>
        </w:rPr>
        <w:t xml:space="preserve">de lichten van </w:t>
      </w:r>
      <w:r w:rsidR="00C369A7" w:rsidRPr="00105446">
        <w:rPr>
          <w:rFonts w:ascii="Verdana" w:hAnsi="Verdana"/>
        </w:rPr>
        <w:t>je fiets bijvoorbeeld</w:t>
      </w:r>
      <w:r w:rsidR="00F142B2" w:rsidRPr="00105446">
        <w:rPr>
          <w:rFonts w:ascii="Verdana" w:hAnsi="Verdana"/>
        </w:rPr>
        <w:t xml:space="preserve">? Doe het dan, want aan kapotte rommel </w:t>
      </w:r>
      <w:r w:rsidR="00F142B2" w:rsidRPr="00105446">
        <w:rPr>
          <w:rFonts w:ascii="Verdana" w:hAnsi="Verdana"/>
        </w:rPr>
        <w:lastRenderedPageBreak/>
        <w:t xml:space="preserve">heb je niets. Heb je een nieuwe jas nodig? Ga dan naar de winkel. Heb je beloofd iemand op te bellen? Pak je telefoon dan, want er is iemand die op je rekent. </w:t>
      </w:r>
      <w:r w:rsidR="005155FE" w:rsidRPr="00105446">
        <w:rPr>
          <w:rFonts w:ascii="Verdana" w:hAnsi="Verdana"/>
        </w:rPr>
        <w:t xml:space="preserve">Moet je nog een stageplek regelen? Doe dat dan zo snel mogelijk, voordat je ergens terecht komt waar je eigenlijk niet zo’n zin in hebt. </w:t>
      </w:r>
      <w:r w:rsidR="00F142B2" w:rsidRPr="00105446">
        <w:rPr>
          <w:rFonts w:ascii="Verdana" w:hAnsi="Verdana"/>
        </w:rPr>
        <w:t>Heb je een bijbaantje? Blijf dan niet met smoesjes thuis, maar ga aan het werk. En vooral: als je student bent, werk aan je studie. Uitlopen met de studie of onvoldoendes halen is soms begrijpelijk. Je doet je best, maar er zijn tegenslagen of het lukt gewoon niet. Als het door eigen uitstelgedrag is, gaat dat knagen. Bovendien krijg je een domino-effect. Wat je voor je uitschuift zit ook weer in de weg bij nieuwe studie- en stagetaken. Die ga je dan ook weer uitstellen.</w:t>
      </w:r>
      <w:r w:rsidR="00EC5A1E" w:rsidRPr="00105446">
        <w:rPr>
          <w:rFonts w:ascii="Verdana" w:hAnsi="Verdana"/>
        </w:rPr>
        <w:t xml:space="preserve"> Het moeilijkste is vaak om aan iets te beginnen. Als je dat vroeg genoeg toch doet, zul je ontdekken dat de taak zelf meestal goed te doen is. Bij doe-wat-je-moet doen is het belangrijk dat je prioriteiten stelt. Stuur bewust je eigen leven aan als je je agenda invult (en daarna ook in de gaten houdt). Om goede prioriteiten te stellen is het misschien best handig om ook je schoolmail en de andere informatievoorziening (over toetsen en dergelijke) bij te houden.</w:t>
      </w:r>
    </w:p>
    <w:p w14:paraId="78E02914" w14:textId="49AF6BEC" w:rsidR="00EC5A1E" w:rsidRDefault="00C411BD" w:rsidP="00EC5A1E">
      <w:pPr>
        <w:rPr>
          <w:rFonts w:ascii="Verdana" w:hAnsi="Verdana"/>
          <w:color w:val="0000FF"/>
          <w:u w:val="single"/>
        </w:rPr>
      </w:pPr>
      <w:hyperlink r:id="rId21" w:history="1">
        <w:r w:rsidR="00EC5A1E" w:rsidRPr="00105446">
          <w:rPr>
            <w:rFonts w:ascii="Verdana" w:hAnsi="Verdana"/>
            <w:color w:val="0000FF"/>
            <w:u w:val="single"/>
          </w:rPr>
          <w:t>https://www.volkskrant.nl/wetenschap/dit-artikel-gaat-over-uitstelgedrag-je-zou-het-ook-later-kunnen-lezen-maar-doe-het-toch-maar-nu~b0dee5b2/?referer=https%3A%2F%2Fwww.google.com%2F</w:t>
        </w:r>
      </w:hyperlink>
    </w:p>
    <w:p w14:paraId="69CC2362" w14:textId="77777777" w:rsidR="00C411BD" w:rsidRPr="00105446" w:rsidRDefault="00C411BD" w:rsidP="00EC5A1E">
      <w:pPr>
        <w:rPr>
          <w:rFonts w:ascii="Verdana" w:hAnsi="Verdana"/>
        </w:rPr>
      </w:pPr>
    </w:p>
    <w:p w14:paraId="4E693641" w14:textId="3E4E08BE"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plichten</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638236A7" w14:textId="77777777" w:rsidTr="00452907">
        <w:tc>
          <w:tcPr>
            <w:tcW w:w="906" w:type="dxa"/>
          </w:tcPr>
          <w:p w14:paraId="35532C2A" w14:textId="77777777" w:rsidR="00E57B57" w:rsidRPr="006C0178" w:rsidRDefault="00E57B57" w:rsidP="00452907">
            <w:pPr>
              <w:rPr>
                <w:sz w:val="18"/>
                <w:szCs w:val="18"/>
              </w:rPr>
            </w:pPr>
            <w:r w:rsidRPr="006C0178">
              <w:rPr>
                <w:sz w:val="18"/>
                <w:szCs w:val="18"/>
              </w:rPr>
              <w:t>1</w:t>
            </w:r>
          </w:p>
        </w:tc>
        <w:tc>
          <w:tcPr>
            <w:tcW w:w="906" w:type="dxa"/>
          </w:tcPr>
          <w:p w14:paraId="52D204D9" w14:textId="77777777" w:rsidR="00E57B57" w:rsidRPr="006C0178" w:rsidRDefault="00E57B57" w:rsidP="00452907">
            <w:pPr>
              <w:rPr>
                <w:sz w:val="18"/>
                <w:szCs w:val="18"/>
              </w:rPr>
            </w:pPr>
            <w:r w:rsidRPr="006C0178">
              <w:rPr>
                <w:sz w:val="18"/>
                <w:szCs w:val="18"/>
              </w:rPr>
              <w:t>2</w:t>
            </w:r>
          </w:p>
        </w:tc>
        <w:tc>
          <w:tcPr>
            <w:tcW w:w="906" w:type="dxa"/>
          </w:tcPr>
          <w:p w14:paraId="5E10DE82" w14:textId="77777777" w:rsidR="00E57B57" w:rsidRPr="006C0178" w:rsidRDefault="00E57B57" w:rsidP="00452907">
            <w:pPr>
              <w:rPr>
                <w:sz w:val="18"/>
                <w:szCs w:val="18"/>
              </w:rPr>
            </w:pPr>
            <w:r w:rsidRPr="006C0178">
              <w:rPr>
                <w:sz w:val="18"/>
                <w:szCs w:val="18"/>
              </w:rPr>
              <w:t>3</w:t>
            </w:r>
          </w:p>
        </w:tc>
        <w:tc>
          <w:tcPr>
            <w:tcW w:w="906" w:type="dxa"/>
          </w:tcPr>
          <w:p w14:paraId="48350DB9" w14:textId="77777777" w:rsidR="00E57B57" w:rsidRPr="006C0178" w:rsidRDefault="00E57B57" w:rsidP="00452907">
            <w:pPr>
              <w:rPr>
                <w:sz w:val="18"/>
                <w:szCs w:val="18"/>
              </w:rPr>
            </w:pPr>
            <w:r w:rsidRPr="006C0178">
              <w:rPr>
                <w:sz w:val="18"/>
                <w:szCs w:val="18"/>
              </w:rPr>
              <w:t>4</w:t>
            </w:r>
          </w:p>
        </w:tc>
        <w:tc>
          <w:tcPr>
            <w:tcW w:w="906" w:type="dxa"/>
          </w:tcPr>
          <w:p w14:paraId="365C4CA5" w14:textId="77777777" w:rsidR="00E57B57" w:rsidRPr="006C0178" w:rsidRDefault="00E57B57" w:rsidP="00452907">
            <w:pPr>
              <w:rPr>
                <w:sz w:val="18"/>
                <w:szCs w:val="18"/>
              </w:rPr>
            </w:pPr>
            <w:r w:rsidRPr="006C0178">
              <w:rPr>
                <w:sz w:val="18"/>
                <w:szCs w:val="18"/>
              </w:rPr>
              <w:t>5</w:t>
            </w:r>
          </w:p>
        </w:tc>
        <w:tc>
          <w:tcPr>
            <w:tcW w:w="906" w:type="dxa"/>
          </w:tcPr>
          <w:p w14:paraId="0DF53900" w14:textId="77777777" w:rsidR="00E57B57" w:rsidRPr="006C0178" w:rsidRDefault="00E57B57" w:rsidP="00452907">
            <w:pPr>
              <w:rPr>
                <w:sz w:val="18"/>
                <w:szCs w:val="18"/>
              </w:rPr>
            </w:pPr>
            <w:r w:rsidRPr="006C0178">
              <w:rPr>
                <w:sz w:val="18"/>
                <w:szCs w:val="18"/>
              </w:rPr>
              <w:t>6</w:t>
            </w:r>
          </w:p>
        </w:tc>
        <w:tc>
          <w:tcPr>
            <w:tcW w:w="906" w:type="dxa"/>
          </w:tcPr>
          <w:p w14:paraId="13986D6D" w14:textId="77777777" w:rsidR="00E57B57" w:rsidRPr="006C0178" w:rsidRDefault="00E57B57" w:rsidP="00452907">
            <w:pPr>
              <w:rPr>
                <w:sz w:val="18"/>
                <w:szCs w:val="18"/>
              </w:rPr>
            </w:pPr>
            <w:r w:rsidRPr="006C0178">
              <w:rPr>
                <w:sz w:val="18"/>
                <w:szCs w:val="18"/>
              </w:rPr>
              <w:t>7</w:t>
            </w:r>
          </w:p>
        </w:tc>
        <w:tc>
          <w:tcPr>
            <w:tcW w:w="906" w:type="dxa"/>
          </w:tcPr>
          <w:p w14:paraId="59AA9975" w14:textId="77777777" w:rsidR="00E57B57" w:rsidRPr="006C0178" w:rsidRDefault="00E57B57" w:rsidP="00452907">
            <w:pPr>
              <w:rPr>
                <w:sz w:val="18"/>
                <w:szCs w:val="18"/>
              </w:rPr>
            </w:pPr>
            <w:r w:rsidRPr="006C0178">
              <w:rPr>
                <w:sz w:val="18"/>
                <w:szCs w:val="18"/>
              </w:rPr>
              <w:t>8</w:t>
            </w:r>
          </w:p>
        </w:tc>
        <w:tc>
          <w:tcPr>
            <w:tcW w:w="907" w:type="dxa"/>
          </w:tcPr>
          <w:p w14:paraId="00CDF373" w14:textId="77777777" w:rsidR="00E57B57" w:rsidRPr="006C0178" w:rsidRDefault="00E57B57" w:rsidP="00452907">
            <w:pPr>
              <w:rPr>
                <w:sz w:val="18"/>
                <w:szCs w:val="18"/>
              </w:rPr>
            </w:pPr>
            <w:r w:rsidRPr="006C0178">
              <w:rPr>
                <w:sz w:val="18"/>
                <w:szCs w:val="18"/>
              </w:rPr>
              <w:t>9</w:t>
            </w:r>
          </w:p>
        </w:tc>
        <w:tc>
          <w:tcPr>
            <w:tcW w:w="907" w:type="dxa"/>
          </w:tcPr>
          <w:p w14:paraId="7801435D" w14:textId="77777777" w:rsidR="00E57B57" w:rsidRPr="006C0178" w:rsidRDefault="00E57B57" w:rsidP="00452907">
            <w:pPr>
              <w:rPr>
                <w:sz w:val="18"/>
                <w:szCs w:val="18"/>
              </w:rPr>
            </w:pPr>
            <w:r w:rsidRPr="006C0178">
              <w:rPr>
                <w:sz w:val="18"/>
                <w:szCs w:val="18"/>
              </w:rPr>
              <w:t>10</w:t>
            </w:r>
          </w:p>
        </w:tc>
      </w:tr>
    </w:tbl>
    <w:p w14:paraId="15779164" w14:textId="77777777" w:rsidR="00E57B57" w:rsidRPr="006C0178" w:rsidRDefault="00E57B57" w:rsidP="00E57B57">
      <w:pPr>
        <w:rPr>
          <w:rFonts w:ascii="Verdana" w:hAnsi="Verdana"/>
          <w:sz w:val="18"/>
          <w:szCs w:val="18"/>
        </w:rPr>
      </w:pPr>
    </w:p>
    <w:p w14:paraId="2711724F" w14:textId="08EEFE88" w:rsidR="00E57B57" w:rsidRDefault="00E57B57" w:rsidP="00E57B57">
      <w:pPr>
        <w:rPr>
          <w:rFonts w:ascii="Verdana" w:hAnsi="Verdana"/>
          <w:sz w:val="18"/>
          <w:szCs w:val="18"/>
        </w:rPr>
      </w:pPr>
      <w:r w:rsidRPr="006C0178">
        <w:rPr>
          <w:rFonts w:ascii="Verdana" w:hAnsi="Verdana"/>
          <w:sz w:val="18"/>
          <w:szCs w:val="18"/>
        </w:rPr>
        <w:t xml:space="preserve">Leg je </w:t>
      </w:r>
      <w:r w:rsidRPr="006C0178">
        <w:rPr>
          <w:rFonts w:ascii="Verdana" w:hAnsi="Verdana"/>
          <w:sz w:val="18"/>
          <w:szCs w:val="18"/>
        </w:rPr>
        <w:t>waardering uit; zeg waaraan je kunt (en wilt) gaan werken. Zeg waar je tegen op ziet en hoe je eventueel hulp kunt gebruiken.</w:t>
      </w:r>
    </w:p>
    <w:p w14:paraId="53A7569C" w14:textId="77777777" w:rsidR="00C411BD" w:rsidRPr="006C0178" w:rsidRDefault="00C411BD" w:rsidP="00E57B57">
      <w:pPr>
        <w:rPr>
          <w:rFonts w:ascii="Verdana" w:hAnsi="Verdana"/>
          <w:sz w:val="18"/>
          <w:szCs w:val="18"/>
        </w:rPr>
      </w:pPr>
    </w:p>
    <w:p w14:paraId="0773B3F0" w14:textId="71B1F693" w:rsidR="00E57B57" w:rsidRDefault="006C0178" w:rsidP="006C0178">
      <w:pPr>
        <w:pStyle w:val="Lijstalinea"/>
        <w:numPr>
          <w:ilvl w:val="0"/>
          <w:numId w:val="1"/>
        </w:numPr>
        <w:rPr>
          <w:rFonts w:ascii="Verdana" w:hAnsi="Verdana"/>
        </w:rPr>
      </w:pPr>
      <w:r w:rsidRPr="006C0178">
        <w:rPr>
          <w:rFonts w:ascii="Verdana" w:hAnsi="Verdana"/>
          <w:b/>
        </w:rPr>
        <w:t>Omgaan met geld.</w:t>
      </w:r>
      <w:r>
        <w:rPr>
          <w:rFonts w:ascii="Verdana" w:hAnsi="Verdana"/>
        </w:rPr>
        <w:t xml:space="preserve"> </w:t>
      </w:r>
      <w:r w:rsidR="000C7147" w:rsidRPr="00105446">
        <w:rPr>
          <w:rFonts w:ascii="Verdana" w:hAnsi="Verdana"/>
        </w:rPr>
        <w:t xml:space="preserve">Geef je geld verstandig uit. </w:t>
      </w:r>
      <w:r w:rsidR="007658D9" w:rsidRPr="00105446">
        <w:rPr>
          <w:rFonts w:ascii="Verdana" w:hAnsi="Verdana"/>
        </w:rPr>
        <w:t xml:space="preserve">Smijt niet met je geld. </w:t>
      </w:r>
      <w:r w:rsidR="000C7147" w:rsidRPr="00105446">
        <w:rPr>
          <w:rFonts w:ascii="Verdana" w:hAnsi="Verdana"/>
        </w:rPr>
        <w:t xml:space="preserve">1. Je koopt wat nodig is voor je werk of studie en om in leven te blijven. 2. Je geniet van je geld en doet er leuke dingen mee. 3. Je bent hartelijk met je geld. Je bent geen klaploper maar gul. Je geeft van je inkomen een deel weg aan goede doelen / andere mensen. </w:t>
      </w:r>
      <w:r w:rsidR="007658D9" w:rsidRPr="00105446">
        <w:rPr>
          <w:rFonts w:ascii="Verdana" w:hAnsi="Verdana"/>
        </w:rPr>
        <w:t xml:space="preserve">4. Je spaart om ook wat reserves op te bouwen. </w:t>
      </w:r>
      <w:r w:rsidR="000C7147" w:rsidRPr="00105446">
        <w:rPr>
          <w:rFonts w:ascii="Verdana" w:hAnsi="Verdana"/>
        </w:rPr>
        <w:t>Alles staat daarbij uiteraard in relatie tot je inkomen en dat is bij veel studenten niet heel hoog. Maak je ook niet te druk om geld als</w:t>
      </w:r>
      <w:r w:rsidR="007658D9" w:rsidRPr="00105446">
        <w:rPr>
          <w:rFonts w:ascii="Verdana" w:hAnsi="Verdana"/>
        </w:rPr>
        <w:t xml:space="preserve"> je een studieschuld opbouwt. Dá</w:t>
      </w:r>
      <w:r w:rsidR="000C7147" w:rsidRPr="00105446">
        <w:rPr>
          <w:rFonts w:ascii="Verdana" w:hAnsi="Verdana"/>
        </w:rPr>
        <w:t xml:space="preserve">t is niet erg. </w:t>
      </w:r>
      <w:r w:rsidR="007658D9" w:rsidRPr="00105446">
        <w:rPr>
          <w:rFonts w:ascii="Verdana" w:hAnsi="Verdana"/>
        </w:rPr>
        <w:t xml:space="preserve">Leen geen geld voor je consumptieve leven. </w:t>
      </w:r>
      <w:r w:rsidR="000C7147" w:rsidRPr="00105446">
        <w:rPr>
          <w:rFonts w:ascii="Verdana" w:hAnsi="Verdana"/>
        </w:rPr>
        <w:t xml:space="preserve">Een studieschuld is </w:t>
      </w:r>
      <w:r w:rsidR="007658D9" w:rsidRPr="00105446">
        <w:rPr>
          <w:rFonts w:ascii="Verdana" w:hAnsi="Verdana"/>
        </w:rPr>
        <w:t xml:space="preserve">echter </w:t>
      </w:r>
      <w:r w:rsidR="000C7147" w:rsidRPr="00105446">
        <w:rPr>
          <w:rFonts w:ascii="Verdana" w:hAnsi="Verdana"/>
        </w:rPr>
        <w:t xml:space="preserve">een investering in je toekomst die je vanzelf terugverdient als je eenmaal een baan hebt. Dus verwaarloos je studie en studieplezier ook niet door te veel tijd te stoppen in bijbaantjes vanwege het geld. </w:t>
      </w:r>
      <w:r w:rsidR="0014136A" w:rsidRPr="00105446">
        <w:rPr>
          <w:rFonts w:ascii="Verdana" w:hAnsi="Verdana"/>
        </w:rPr>
        <w:t xml:space="preserve">Als je moet kiezen tussen een baantje of het lidmaatschap van een studentenvereniging, kies dan voor het laatste. Werken kun je nog 45 jaar. De studentenvereniging is van nu. </w:t>
      </w:r>
      <w:r w:rsidR="000C7147" w:rsidRPr="00105446">
        <w:rPr>
          <w:rFonts w:ascii="Verdana" w:hAnsi="Verdana"/>
        </w:rPr>
        <w:t>(Je opa en oma</w:t>
      </w:r>
      <w:r w:rsidR="0014136A" w:rsidRPr="00105446">
        <w:rPr>
          <w:rFonts w:ascii="Verdana" w:hAnsi="Verdana"/>
        </w:rPr>
        <w:t xml:space="preserve"> hadden </w:t>
      </w:r>
      <w:r w:rsidR="000C7147" w:rsidRPr="00105446">
        <w:rPr>
          <w:rFonts w:ascii="Verdana" w:hAnsi="Verdana"/>
        </w:rPr>
        <w:t xml:space="preserve">als student ook </w:t>
      </w:r>
      <w:r w:rsidR="0014136A" w:rsidRPr="00105446">
        <w:rPr>
          <w:rFonts w:ascii="Verdana" w:hAnsi="Verdana"/>
        </w:rPr>
        <w:t>geen bijbaantjes</w:t>
      </w:r>
      <w:r w:rsidR="000C7147" w:rsidRPr="00105446">
        <w:rPr>
          <w:rFonts w:ascii="Verdana" w:hAnsi="Verdana"/>
        </w:rPr>
        <w:t xml:space="preserve">! Die bouwden gewoon </w:t>
      </w:r>
      <w:r w:rsidR="0014136A" w:rsidRPr="00105446">
        <w:rPr>
          <w:rFonts w:ascii="Verdana" w:hAnsi="Verdana"/>
        </w:rPr>
        <w:t xml:space="preserve">een </w:t>
      </w:r>
      <w:r w:rsidR="000C7147" w:rsidRPr="00105446">
        <w:rPr>
          <w:rFonts w:ascii="Verdana" w:hAnsi="Verdana"/>
        </w:rPr>
        <w:t>studieschuld op</w:t>
      </w:r>
      <w:r w:rsidR="0014136A" w:rsidRPr="00105446">
        <w:rPr>
          <w:rFonts w:ascii="Verdana" w:hAnsi="Verdana"/>
        </w:rPr>
        <w:t xml:space="preserve">. Die hadden alleen pech toen ze met elkaar trouwden, want toen hadden ze ineens een dubbele studieschuld. Daarover piepten ze ook niet.) Als je keuzes maakt bij het genieten van je geld, kies dan </w:t>
      </w:r>
      <w:r w:rsidR="0014136A" w:rsidRPr="00105446">
        <w:rPr>
          <w:rFonts w:ascii="Verdana" w:hAnsi="Verdana"/>
        </w:rPr>
        <w:lastRenderedPageBreak/>
        <w:t>voor ervaringen in plaats van bezittingen. Mensen worden blijer van mooie belevenissen dan van nieuwe bezittingen. Die vakantie met vrienden vergeet je nooit meer. Je nieuwe mobiel is over een poosje toch alweer verouderd.</w:t>
      </w:r>
      <w:r w:rsidR="00E57B57" w:rsidRPr="00E57B57">
        <w:rPr>
          <w:rFonts w:ascii="Verdana" w:hAnsi="Verdana"/>
        </w:rPr>
        <w:t xml:space="preserve"> </w:t>
      </w:r>
    </w:p>
    <w:p w14:paraId="275DA82A" w14:textId="1A573B7D" w:rsidR="00E57B57" w:rsidRDefault="00C411BD" w:rsidP="00C411BD">
      <w:pPr>
        <w:rPr>
          <w:rFonts w:ascii="Verdana" w:hAnsi="Verdana"/>
        </w:rPr>
      </w:pPr>
      <w:hyperlink r:id="rId22" w:history="1">
        <w:r w:rsidR="007658D9" w:rsidRPr="00C411BD">
          <w:rPr>
            <w:rFonts w:ascii="Verdana" w:hAnsi="Verdana"/>
            <w:color w:val="0000FF"/>
            <w:u w:val="single"/>
          </w:rPr>
          <w:t>https://www.nibud.nl/consumenten/rondkomen-van-je-studentenbudget/</w:t>
        </w:r>
      </w:hyperlink>
      <w:r w:rsidR="00E57B57" w:rsidRPr="00C411BD">
        <w:rPr>
          <w:rFonts w:ascii="Verdana" w:hAnsi="Verdana"/>
        </w:rPr>
        <w:t xml:space="preserve"> </w:t>
      </w:r>
    </w:p>
    <w:p w14:paraId="1F91DF76" w14:textId="77777777" w:rsidR="00C411BD" w:rsidRPr="00C411BD" w:rsidRDefault="00C411BD" w:rsidP="00C411BD">
      <w:pPr>
        <w:rPr>
          <w:rFonts w:ascii="Verdana" w:hAnsi="Verdana"/>
        </w:rPr>
      </w:pPr>
    </w:p>
    <w:p w14:paraId="4897840C" w14:textId="4175E23C" w:rsidR="00E57B57" w:rsidRPr="006C0178" w:rsidRDefault="00E57B57" w:rsidP="006C0178">
      <w:pPr>
        <w:rPr>
          <w:rFonts w:ascii="Verdana" w:hAnsi="Verdana"/>
          <w:sz w:val="18"/>
          <w:szCs w:val="18"/>
        </w:rPr>
      </w:pPr>
      <w:r w:rsidRPr="006C0178">
        <w:rPr>
          <w:rFonts w:ascii="Verdana" w:hAnsi="Verdana"/>
          <w:sz w:val="18"/>
          <w:szCs w:val="18"/>
        </w:rPr>
        <w:t>Mijn score op het punt ‘omgaan met geld’:</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5082DA38" w14:textId="77777777" w:rsidTr="00452907">
        <w:tc>
          <w:tcPr>
            <w:tcW w:w="906" w:type="dxa"/>
          </w:tcPr>
          <w:p w14:paraId="77B19660" w14:textId="77777777" w:rsidR="00E57B57" w:rsidRPr="006C0178" w:rsidRDefault="00E57B57" w:rsidP="00452907">
            <w:pPr>
              <w:rPr>
                <w:sz w:val="18"/>
                <w:szCs w:val="18"/>
              </w:rPr>
            </w:pPr>
            <w:r w:rsidRPr="006C0178">
              <w:rPr>
                <w:sz w:val="18"/>
                <w:szCs w:val="18"/>
              </w:rPr>
              <w:t>1</w:t>
            </w:r>
          </w:p>
        </w:tc>
        <w:tc>
          <w:tcPr>
            <w:tcW w:w="906" w:type="dxa"/>
          </w:tcPr>
          <w:p w14:paraId="72E2CECB" w14:textId="77777777" w:rsidR="00E57B57" w:rsidRPr="006C0178" w:rsidRDefault="00E57B57" w:rsidP="00452907">
            <w:pPr>
              <w:rPr>
                <w:sz w:val="18"/>
                <w:szCs w:val="18"/>
              </w:rPr>
            </w:pPr>
            <w:r w:rsidRPr="006C0178">
              <w:rPr>
                <w:sz w:val="18"/>
                <w:szCs w:val="18"/>
              </w:rPr>
              <w:t>2</w:t>
            </w:r>
          </w:p>
        </w:tc>
        <w:tc>
          <w:tcPr>
            <w:tcW w:w="906" w:type="dxa"/>
          </w:tcPr>
          <w:p w14:paraId="02242D92" w14:textId="77777777" w:rsidR="00E57B57" w:rsidRPr="006C0178" w:rsidRDefault="00E57B57" w:rsidP="00452907">
            <w:pPr>
              <w:rPr>
                <w:sz w:val="18"/>
                <w:szCs w:val="18"/>
              </w:rPr>
            </w:pPr>
            <w:r w:rsidRPr="006C0178">
              <w:rPr>
                <w:sz w:val="18"/>
                <w:szCs w:val="18"/>
              </w:rPr>
              <w:t>3</w:t>
            </w:r>
          </w:p>
        </w:tc>
        <w:tc>
          <w:tcPr>
            <w:tcW w:w="906" w:type="dxa"/>
          </w:tcPr>
          <w:p w14:paraId="40F4FC33" w14:textId="77777777" w:rsidR="00E57B57" w:rsidRPr="006C0178" w:rsidRDefault="00E57B57" w:rsidP="00452907">
            <w:pPr>
              <w:rPr>
                <w:sz w:val="18"/>
                <w:szCs w:val="18"/>
              </w:rPr>
            </w:pPr>
            <w:r w:rsidRPr="006C0178">
              <w:rPr>
                <w:sz w:val="18"/>
                <w:szCs w:val="18"/>
              </w:rPr>
              <w:t>4</w:t>
            </w:r>
          </w:p>
        </w:tc>
        <w:tc>
          <w:tcPr>
            <w:tcW w:w="906" w:type="dxa"/>
          </w:tcPr>
          <w:p w14:paraId="117C1948" w14:textId="77777777" w:rsidR="00E57B57" w:rsidRPr="006C0178" w:rsidRDefault="00E57B57" w:rsidP="00452907">
            <w:pPr>
              <w:rPr>
                <w:sz w:val="18"/>
                <w:szCs w:val="18"/>
              </w:rPr>
            </w:pPr>
            <w:r w:rsidRPr="006C0178">
              <w:rPr>
                <w:sz w:val="18"/>
                <w:szCs w:val="18"/>
              </w:rPr>
              <w:t>5</w:t>
            </w:r>
          </w:p>
        </w:tc>
        <w:tc>
          <w:tcPr>
            <w:tcW w:w="906" w:type="dxa"/>
          </w:tcPr>
          <w:p w14:paraId="60E2A716" w14:textId="77777777" w:rsidR="00E57B57" w:rsidRPr="006C0178" w:rsidRDefault="00E57B57" w:rsidP="00452907">
            <w:pPr>
              <w:rPr>
                <w:sz w:val="18"/>
                <w:szCs w:val="18"/>
              </w:rPr>
            </w:pPr>
            <w:r w:rsidRPr="006C0178">
              <w:rPr>
                <w:sz w:val="18"/>
                <w:szCs w:val="18"/>
              </w:rPr>
              <w:t>6</w:t>
            </w:r>
          </w:p>
        </w:tc>
        <w:tc>
          <w:tcPr>
            <w:tcW w:w="906" w:type="dxa"/>
          </w:tcPr>
          <w:p w14:paraId="7230DF37" w14:textId="77777777" w:rsidR="00E57B57" w:rsidRPr="006C0178" w:rsidRDefault="00E57B57" w:rsidP="00452907">
            <w:pPr>
              <w:rPr>
                <w:sz w:val="18"/>
                <w:szCs w:val="18"/>
              </w:rPr>
            </w:pPr>
            <w:r w:rsidRPr="006C0178">
              <w:rPr>
                <w:sz w:val="18"/>
                <w:szCs w:val="18"/>
              </w:rPr>
              <w:t>7</w:t>
            </w:r>
          </w:p>
        </w:tc>
        <w:tc>
          <w:tcPr>
            <w:tcW w:w="906" w:type="dxa"/>
          </w:tcPr>
          <w:p w14:paraId="57F03438" w14:textId="77777777" w:rsidR="00E57B57" w:rsidRPr="006C0178" w:rsidRDefault="00E57B57" w:rsidP="00452907">
            <w:pPr>
              <w:rPr>
                <w:sz w:val="18"/>
                <w:szCs w:val="18"/>
              </w:rPr>
            </w:pPr>
            <w:r w:rsidRPr="006C0178">
              <w:rPr>
                <w:sz w:val="18"/>
                <w:szCs w:val="18"/>
              </w:rPr>
              <w:t>8</w:t>
            </w:r>
          </w:p>
        </w:tc>
        <w:tc>
          <w:tcPr>
            <w:tcW w:w="907" w:type="dxa"/>
          </w:tcPr>
          <w:p w14:paraId="35103045" w14:textId="77777777" w:rsidR="00E57B57" w:rsidRPr="006C0178" w:rsidRDefault="00E57B57" w:rsidP="00452907">
            <w:pPr>
              <w:rPr>
                <w:sz w:val="18"/>
                <w:szCs w:val="18"/>
              </w:rPr>
            </w:pPr>
            <w:r w:rsidRPr="006C0178">
              <w:rPr>
                <w:sz w:val="18"/>
                <w:szCs w:val="18"/>
              </w:rPr>
              <w:t>9</w:t>
            </w:r>
          </w:p>
        </w:tc>
        <w:tc>
          <w:tcPr>
            <w:tcW w:w="907" w:type="dxa"/>
          </w:tcPr>
          <w:p w14:paraId="49189E6F" w14:textId="77777777" w:rsidR="00E57B57" w:rsidRPr="006C0178" w:rsidRDefault="00E57B57" w:rsidP="00452907">
            <w:pPr>
              <w:rPr>
                <w:sz w:val="18"/>
                <w:szCs w:val="18"/>
              </w:rPr>
            </w:pPr>
            <w:r w:rsidRPr="006C0178">
              <w:rPr>
                <w:sz w:val="18"/>
                <w:szCs w:val="18"/>
              </w:rPr>
              <w:t>10</w:t>
            </w:r>
          </w:p>
        </w:tc>
      </w:tr>
    </w:tbl>
    <w:p w14:paraId="46FA84A3" w14:textId="77777777" w:rsidR="00E57B57" w:rsidRPr="006C0178" w:rsidRDefault="00E57B57" w:rsidP="00E57B57">
      <w:pPr>
        <w:rPr>
          <w:rFonts w:ascii="Verdana" w:hAnsi="Verdana"/>
          <w:sz w:val="18"/>
          <w:szCs w:val="18"/>
        </w:rPr>
      </w:pPr>
    </w:p>
    <w:p w14:paraId="13BF4971" w14:textId="26DC4E0E" w:rsidR="00E57B57" w:rsidRDefault="00E57B57" w:rsidP="00E57B57">
      <w:pPr>
        <w:rPr>
          <w:rFonts w:ascii="Verdana" w:hAnsi="Verdana"/>
          <w:sz w:val="18"/>
          <w:szCs w:val="18"/>
        </w:rPr>
      </w:pPr>
      <w:r w:rsidRPr="006C0178">
        <w:rPr>
          <w:rFonts w:ascii="Verdana" w:hAnsi="Verdana"/>
          <w:sz w:val="18"/>
          <w:szCs w:val="18"/>
        </w:rPr>
        <w:t>Leg je waardering uit; zeg waaraan je kunt (en wilt) gaan werken. Zeg waar je tegen op ziet en hoe je eventueel hulp kunt gebruiken.</w:t>
      </w:r>
    </w:p>
    <w:p w14:paraId="6CAB47A6" w14:textId="77777777" w:rsidR="00C411BD" w:rsidRPr="006C0178" w:rsidRDefault="00C411BD" w:rsidP="00E57B57">
      <w:pPr>
        <w:rPr>
          <w:rFonts w:ascii="Verdana" w:hAnsi="Verdana"/>
          <w:sz w:val="18"/>
          <w:szCs w:val="18"/>
        </w:rPr>
      </w:pPr>
    </w:p>
    <w:p w14:paraId="113BC532" w14:textId="7A3A4F86" w:rsidR="002264EF" w:rsidRPr="00105446" w:rsidRDefault="006C0178" w:rsidP="00E57B57">
      <w:pPr>
        <w:pStyle w:val="Lijstalinea"/>
        <w:numPr>
          <w:ilvl w:val="0"/>
          <w:numId w:val="1"/>
        </w:numPr>
        <w:rPr>
          <w:rFonts w:ascii="Verdana" w:hAnsi="Verdana"/>
        </w:rPr>
      </w:pPr>
      <w:r w:rsidRPr="006C0178">
        <w:rPr>
          <w:rFonts w:ascii="Verdana" w:hAnsi="Verdana"/>
          <w:b/>
        </w:rPr>
        <w:t>Christelijke levensstijl.</w:t>
      </w:r>
      <w:r>
        <w:rPr>
          <w:rFonts w:ascii="Verdana" w:hAnsi="Verdana"/>
        </w:rPr>
        <w:t xml:space="preserve"> </w:t>
      </w:r>
      <w:r w:rsidR="001F42B6" w:rsidRPr="00105446">
        <w:rPr>
          <w:rFonts w:ascii="Verdana" w:hAnsi="Verdana"/>
        </w:rPr>
        <w:t xml:space="preserve">Rommel niet </w:t>
      </w:r>
      <w:r w:rsidR="007658D9" w:rsidRPr="00105446">
        <w:rPr>
          <w:rFonts w:ascii="Verdana" w:hAnsi="Verdana"/>
        </w:rPr>
        <w:t>maar wat aan met de geboden van God.</w:t>
      </w:r>
      <w:r w:rsidR="00C332EF" w:rsidRPr="00105446">
        <w:rPr>
          <w:rFonts w:ascii="Verdana" w:hAnsi="Verdana"/>
        </w:rPr>
        <w:t xml:space="preserve"> </w:t>
      </w:r>
      <w:r w:rsidR="007658D9" w:rsidRPr="00105446">
        <w:rPr>
          <w:rFonts w:ascii="Verdana" w:hAnsi="Verdana"/>
        </w:rPr>
        <w:t>Kies voor een christelijke lev</w:t>
      </w:r>
      <w:r w:rsidR="00C332EF" w:rsidRPr="00105446">
        <w:rPr>
          <w:rFonts w:ascii="Verdana" w:hAnsi="Verdana"/>
        </w:rPr>
        <w:t xml:space="preserve">enswandel. </w:t>
      </w:r>
      <w:r w:rsidR="002264EF" w:rsidRPr="00105446">
        <w:rPr>
          <w:rFonts w:ascii="Verdana" w:hAnsi="Verdana"/>
        </w:rPr>
        <w:t xml:space="preserve">Paulus zegt: wandel waardig aan de roeping waarmee God je geroepen heeft (Efeze 4:1). </w:t>
      </w:r>
      <w:r w:rsidR="00C332EF" w:rsidRPr="00105446">
        <w:rPr>
          <w:rFonts w:ascii="Verdana" w:hAnsi="Verdana"/>
        </w:rPr>
        <w:t>Dan gaat het je goed;</w:t>
      </w:r>
      <w:r w:rsidR="007658D9" w:rsidRPr="00105446">
        <w:rPr>
          <w:rFonts w:ascii="Verdana" w:hAnsi="Verdana"/>
        </w:rPr>
        <w:t xml:space="preserve"> je krijgt daar nooit spijt van. Spijt krijg je wel van het overtreden van de geboden. </w:t>
      </w:r>
      <w:r w:rsidR="00C332EF" w:rsidRPr="00105446">
        <w:rPr>
          <w:rFonts w:ascii="Verdana" w:hAnsi="Verdana"/>
        </w:rPr>
        <w:t>De gevolgen zijn soms ook heel vervelend. Ik noem hier een paar dingen</w:t>
      </w:r>
      <w:r w:rsidR="00F706A2" w:rsidRPr="00105446">
        <w:rPr>
          <w:rFonts w:ascii="Verdana" w:hAnsi="Verdana"/>
        </w:rPr>
        <w:t xml:space="preserve"> die uit de Tien Geboden ‘weglopen’</w:t>
      </w:r>
      <w:r w:rsidR="00C332EF" w:rsidRPr="00105446">
        <w:rPr>
          <w:rFonts w:ascii="Verdana" w:hAnsi="Verdana"/>
        </w:rPr>
        <w:t xml:space="preserve">. (Respect)eer je ouders ook al heb je als student misschien een moeizame relatie met hen. </w:t>
      </w:r>
      <w:r w:rsidR="002264EF" w:rsidRPr="00105446">
        <w:rPr>
          <w:rFonts w:ascii="Verdana" w:hAnsi="Verdana"/>
        </w:rPr>
        <w:t xml:space="preserve">Je zit van twee kanten in een loslatingsproces! </w:t>
      </w:r>
      <w:r w:rsidR="00C332EF" w:rsidRPr="00105446">
        <w:rPr>
          <w:rFonts w:ascii="Verdana" w:hAnsi="Verdana"/>
        </w:rPr>
        <w:t xml:space="preserve">Houd je leven rein op seksueel gebied. Doe dat in de omgang met medestudenten. Doe dat in je gedrag met de </w:t>
      </w:r>
      <w:r w:rsidR="002264EF" w:rsidRPr="00105446">
        <w:rPr>
          <w:rFonts w:ascii="Verdana" w:hAnsi="Verdana"/>
        </w:rPr>
        <w:t xml:space="preserve">(sociale) </w:t>
      </w:r>
      <w:r w:rsidR="00C332EF" w:rsidRPr="00105446">
        <w:rPr>
          <w:rFonts w:ascii="Verdana" w:hAnsi="Verdana"/>
        </w:rPr>
        <w:t>media. Toon ook zelfbeheersing in de omgang met je eigen seksuele gevoelens als je alleen bent. Pas op voor genotsmiddelenverslavingen (d</w:t>
      </w:r>
      <w:r w:rsidR="007658D9" w:rsidRPr="00105446">
        <w:rPr>
          <w:rFonts w:ascii="Verdana" w:hAnsi="Verdana"/>
        </w:rPr>
        <w:t xml:space="preserve">rugs, </w:t>
      </w:r>
      <w:r w:rsidR="00C332EF" w:rsidRPr="00105446">
        <w:rPr>
          <w:rFonts w:ascii="Verdana" w:hAnsi="Verdana"/>
        </w:rPr>
        <w:t>tabak,</w:t>
      </w:r>
      <w:r w:rsidR="007658D9" w:rsidRPr="00105446">
        <w:rPr>
          <w:rFonts w:ascii="Verdana" w:hAnsi="Verdana"/>
        </w:rPr>
        <w:t xml:space="preserve"> alcohol</w:t>
      </w:r>
      <w:r w:rsidR="00C332EF" w:rsidRPr="00105446">
        <w:rPr>
          <w:rFonts w:ascii="Verdana" w:hAnsi="Verdana"/>
        </w:rPr>
        <w:t xml:space="preserve">). Pleeg geen fraude in de studie door werk van anderen als je eigen werk in te leveren of op een andere manier op slinkse wijze je studiepunten binnen te halen. Als je studie niet goed loopt, fake dan niet voor het thuisfront dat alles OK is. </w:t>
      </w:r>
      <w:r w:rsidR="002264EF" w:rsidRPr="00105446">
        <w:rPr>
          <w:rFonts w:ascii="Verdana" w:hAnsi="Verdana"/>
        </w:rPr>
        <w:t>Vooral studenten die op kamers wonen kunnen dat lang volhouden, maar ze worden er depressief van. Als je de geboden niet goed op een rijtje hebt, kijk dan maar even in Exodus 20. Hier gekopieerd van een cadeau-artikel:</w:t>
      </w:r>
    </w:p>
    <w:p w14:paraId="1BAE2B7A" w14:textId="12E45601" w:rsidR="001F42B6" w:rsidRPr="00105446" w:rsidRDefault="00C411BD" w:rsidP="002264EF">
      <w:pPr>
        <w:ind w:left="360"/>
        <w:rPr>
          <w:rFonts w:ascii="Verdana" w:hAnsi="Verdana"/>
        </w:rPr>
      </w:pPr>
      <w:hyperlink r:id="rId23" w:history="1">
        <w:r w:rsidR="002264EF" w:rsidRPr="00105446">
          <w:rPr>
            <w:rFonts w:ascii="Verdana" w:hAnsi="Verdana"/>
            <w:color w:val="0000FF"/>
            <w:u w:val="single"/>
          </w:rPr>
          <w:t>https://www.hertog.nl/artikel/603799187305/De-tien-geboden/</w:t>
        </w:r>
      </w:hyperlink>
    </w:p>
    <w:p w14:paraId="0418EDF0" w14:textId="77777777" w:rsidR="002264EF" w:rsidRPr="00105446" w:rsidRDefault="002264EF" w:rsidP="002264EF">
      <w:pPr>
        <w:rPr>
          <w:rFonts w:ascii="Verdana" w:hAnsi="Verdana"/>
        </w:rPr>
      </w:pPr>
    </w:p>
    <w:p w14:paraId="1C83D65F" w14:textId="22CFE666" w:rsidR="002264EF" w:rsidRPr="00105446" w:rsidRDefault="002264EF" w:rsidP="002264EF">
      <w:pPr>
        <w:rPr>
          <w:rFonts w:ascii="Verdana" w:hAnsi="Verdana"/>
        </w:rPr>
      </w:pPr>
      <w:r w:rsidRPr="00105446">
        <w:rPr>
          <w:rFonts w:ascii="Verdana" w:hAnsi="Verdana"/>
          <w:noProof/>
          <w:lang w:eastAsia="nl-NL"/>
        </w:rPr>
        <w:lastRenderedPageBreak/>
        <w:drawing>
          <wp:inline distT="0" distB="0" distL="0" distR="0" wp14:anchorId="1CC6AD26" wp14:editId="61BF79FF">
            <wp:extent cx="2847975" cy="2865166"/>
            <wp:effectExtent l="0" t="0" r="0" b="0"/>
            <wp:docPr id="1" name="Afbeelding 1" descr="De tien gebo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tien gebode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6006" cy="2873245"/>
                    </a:xfrm>
                    <a:prstGeom prst="rect">
                      <a:avLst/>
                    </a:prstGeom>
                    <a:noFill/>
                    <a:ln>
                      <a:noFill/>
                    </a:ln>
                  </pic:spPr>
                </pic:pic>
              </a:graphicData>
            </a:graphic>
          </wp:inline>
        </w:drawing>
      </w:r>
    </w:p>
    <w:p w14:paraId="66AB20C4" w14:textId="77777777" w:rsidR="00C411BD" w:rsidRDefault="00C411BD" w:rsidP="006C0178">
      <w:pPr>
        <w:rPr>
          <w:rFonts w:ascii="Verdana" w:hAnsi="Verdana"/>
          <w:sz w:val="18"/>
          <w:szCs w:val="18"/>
        </w:rPr>
      </w:pPr>
    </w:p>
    <w:p w14:paraId="043CC370" w14:textId="4D76EE91" w:rsidR="00E57B57" w:rsidRPr="006C0178" w:rsidRDefault="00E57B57" w:rsidP="006C0178">
      <w:pPr>
        <w:rPr>
          <w:rFonts w:ascii="Verdana" w:hAnsi="Verdana"/>
          <w:sz w:val="18"/>
          <w:szCs w:val="18"/>
        </w:rPr>
      </w:pPr>
      <w:r w:rsidRPr="006C0178">
        <w:rPr>
          <w:rFonts w:ascii="Verdana" w:hAnsi="Verdana"/>
          <w:sz w:val="18"/>
          <w:szCs w:val="18"/>
        </w:rPr>
        <w:t xml:space="preserve">Mijn score op het punt </w:t>
      </w:r>
      <w:r w:rsidRPr="006C0178">
        <w:rPr>
          <w:rFonts w:ascii="Verdana" w:hAnsi="Verdana"/>
          <w:sz w:val="18"/>
          <w:szCs w:val="18"/>
        </w:rPr>
        <w:t>‘christelijke levensstijl</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3DEB0A93" w14:textId="77777777" w:rsidTr="00452907">
        <w:tc>
          <w:tcPr>
            <w:tcW w:w="906" w:type="dxa"/>
          </w:tcPr>
          <w:p w14:paraId="2A2246CD" w14:textId="77777777" w:rsidR="00E57B57" w:rsidRPr="006C0178" w:rsidRDefault="00E57B57" w:rsidP="00452907">
            <w:pPr>
              <w:rPr>
                <w:sz w:val="18"/>
                <w:szCs w:val="18"/>
              </w:rPr>
            </w:pPr>
            <w:r w:rsidRPr="006C0178">
              <w:rPr>
                <w:sz w:val="18"/>
                <w:szCs w:val="18"/>
              </w:rPr>
              <w:t>1</w:t>
            </w:r>
          </w:p>
        </w:tc>
        <w:tc>
          <w:tcPr>
            <w:tcW w:w="906" w:type="dxa"/>
          </w:tcPr>
          <w:p w14:paraId="0002F946" w14:textId="77777777" w:rsidR="00E57B57" w:rsidRPr="006C0178" w:rsidRDefault="00E57B57" w:rsidP="00452907">
            <w:pPr>
              <w:rPr>
                <w:sz w:val="18"/>
                <w:szCs w:val="18"/>
              </w:rPr>
            </w:pPr>
            <w:r w:rsidRPr="006C0178">
              <w:rPr>
                <w:sz w:val="18"/>
                <w:szCs w:val="18"/>
              </w:rPr>
              <w:t>2</w:t>
            </w:r>
          </w:p>
        </w:tc>
        <w:tc>
          <w:tcPr>
            <w:tcW w:w="906" w:type="dxa"/>
          </w:tcPr>
          <w:p w14:paraId="0D219AE5" w14:textId="77777777" w:rsidR="00E57B57" w:rsidRPr="006C0178" w:rsidRDefault="00E57B57" w:rsidP="00452907">
            <w:pPr>
              <w:rPr>
                <w:sz w:val="18"/>
                <w:szCs w:val="18"/>
              </w:rPr>
            </w:pPr>
            <w:r w:rsidRPr="006C0178">
              <w:rPr>
                <w:sz w:val="18"/>
                <w:szCs w:val="18"/>
              </w:rPr>
              <w:t>3</w:t>
            </w:r>
          </w:p>
        </w:tc>
        <w:tc>
          <w:tcPr>
            <w:tcW w:w="906" w:type="dxa"/>
          </w:tcPr>
          <w:p w14:paraId="5D3FF9F7" w14:textId="77777777" w:rsidR="00E57B57" w:rsidRPr="006C0178" w:rsidRDefault="00E57B57" w:rsidP="00452907">
            <w:pPr>
              <w:rPr>
                <w:sz w:val="18"/>
                <w:szCs w:val="18"/>
              </w:rPr>
            </w:pPr>
            <w:r w:rsidRPr="006C0178">
              <w:rPr>
                <w:sz w:val="18"/>
                <w:szCs w:val="18"/>
              </w:rPr>
              <w:t>4</w:t>
            </w:r>
          </w:p>
        </w:tc>
        <w:tc>
          <w:tcPr>
            <w:tcW w:w="906" w:type="dxa"/>
          </w:tcPr>
          <w:p w14:paraId="7A6557EF" w14:textId="77777777" w:rsidR="00E57B57" w:rsidRPr="006C0178" w:rsidRDefault="00E57B57" w:rsidP="00452907">
            <w:pPr>
              <w:rPr>
                <w:sz w:val="18"/>
                <w:szCs w:val="18"/>
              </w:rPr>
            </w:pPr>
            <w:r w:rsidRPr="006C0178">
              <w:rPr>
                <w:sz w:val="18"/>
                <w:szCs w:val="18"/>
              </w:rPr>
              <w:t>5</w:t>
            </w:r>
          </w:p>
        </w:tc>
        <w:tc>
          <w:tcPr>
            <w:tcW w:w="906" w:type="dxa"/>
          </w:tcPr>
          <w:p w14:paraId="1CEB5F71" w14:textId="77777777" w:rsidR="00E57B57" w:rsidRPr="006C0178" w:rsidRDefault="00E57B57" w:rsidP="00452907">
            <w:pPr>
              <w:rPr>
                <w:sz w:val="18"/>
                <w:szCs w:val="18"/>
              </w:rPr>
            </w:pPr>
            <w:r w:rsidRPr="006C0178">
              <w:rPr>
                <w:sz w:val="18"/>
                <w:szCs w:val="18"/>
              </w:rPr>
              <w:t>6</w:t>
            </w:r>
          </w:p>
        </w:tc>
        <w:tc>
          <w:tcPr>
            <w:tcW w:w="906" w:type="dxa"/>
          </w:tcPr>
          <w:p w14:paraId="0CB93005" w14:textId="77777777" w:rsidR="00E57B57" w:rsidRPr="006C0178" w:rsidRDefault="00E57B57" w:rsidP="00452907">
            <w:pPr>
              <w:rPr>
                <w:sz w:val="18"/>
                <w:szCs w:val="18"/>
              </w:rPr>
            </w:pPr>
            <w:r w:rsidRPr="006C0178">
              <w:rPr>
                <w:sz w:val="18"/>
                <w:szCs w:val="18"/>
              </w:rPr>
              <w:t>7</w:t>
            </w:r>
          </w:p>
        </w:tc>
        <w:tc>
          <w:tcPr>
            <w:tcW w:w="906" w:type="dxa"/>
          </w:tcPr>
          <w:p w14:paraId="3773EB9C" w14:textId="77777777" w:rsidR="00E57B57" w:rsidRPr="006C0178" w:rsidRDefault="00E57B57" w:rsidP="00452907">
            <w:pPr>
              <w:rPr>
                <w:sz w:val="18"/>
                <w:szCs w:val="18"/>
              </w:rPr>
            </w:pPr>
            <w:r w:rsidRPr="006C0178">
              <w:rPr>
                <w:sz w:val="18"/>
                <w:szCs w:val="18"/>
              </w:rPr>
              <w:t>8</w:t>
            </w:r>
          </w:p>
        </w:tc>
        <w:tc>
          <w:tcPr>
            <w:tcW w:w="907" w:type="dxa"/>
          </w:tcPr>
          <w:p w14:paraId="7522978F" w14:textId="77777777" w:rsidR="00E57B57" w:rsidRPr="006C0178" w:rsidRDefault="00E57B57" w:rsidP="00452907">
            <w:pPr>
              <w:rPr>
                <w:sz w:val="18"/>
                <w:szCs w:val="18"/>
              </w:rPr>
            </w:pPr>
            <w:r w:rsidRPr="006C0178">
              <w:rPr>
                <w:sz w:val="18"/>
                <w:szCs w:val="18"/>
              </w:rPr>
              <w:t>9</w:t>
            </w:r>
          </w:p>
        </w:tc>
        <w:tc>
          <w:tcPr>
            <w:tcW w:w="907" w:type="dxa"/>
          </w:tcPr>
          <w:p w14:paraId="4B1D4BA0" w14:textId="77777777" w:rsidR="00E57B57" w:rsidRPr="006C0178" w:rsidRDefault="00E57B57" w:rsidP="00452907">
            <w:pPr>
              <w:rPr>
                <w:sz w:val="18"/>
                <w:szCs w:val="18"/>
              </w:rPr>
            </w:pPr>
            <w:r w:rsidRPr="006C0178">
              <w:rPr>
                <w:sz w:val="18"/>
                <w:szCs w:val="18"/>
              </w:rPr>
              <w:t>10</w:t>
            </w:r>
          </w:p>
        </w:tc>
      </w:tr>
    </w:tbl>
    <w:p w14:paraId="7D016DE2" w14:textId="77777777" w:rsidR="00E57B57" w:rsidRPr="006C0178" w:rsidRDefault="00E57B57" w:rsidP="00E57B57">
      <w:pPr>
        <w:rPr>
          <w:rFonts w:ascii="Verdana" w:hAnsi="Verdana"/>
          <w:sz w:val="18"/>
          <w:szCs w:val="18"/>
        </w:rPr>
      </w:pPr>
    </w:p>
    <w:p w14:paraId="3AE1780E" w14:textId="198F6C32" w:rsidR="00E57B57" w:rsidRDefault="00E57B57" w:rsidP="00E57B57">
      <w:pPr>
        <w:rPr>
          <w:rFonts w:ascii="Verdana" w:hAnsi="Verdana"/>
          <w:sz w:val="18"/>
          <w:szCs w:val="18"/>
        </w:rPr>
      </w:pPr>
      <w:r w:rsidRPr="006C0178">
        <w:rPr>
          <w:rFonts w:ascii="Verdana" w:hAnsi="Verdana"/>
          <w:sz w:val="18"/>
          <w:szCs w:val="18"/>
        </w:rPr>
        <w:t>Leg je waardering uit; zeg waaraan je kunt (en wilt) gaan werken. Zeg waar je tegen op ziet en hoe je eventueel hulp kunt gebruiken.</w:t>
      </w:r>
    </w:p>
    <w:p w14:paraId="2E3673EF" w14:textId="77777777" w:rsidR="00C411BD" w:rsidRPr="006C0178" w:rsidRDefault="00C411BD" w:rsidP="00E57B57">
      <w:pPr>
        <w:rPr>
          <w:rFonts w:ascii="Verdana" w:hAnsi="Verdana"/>
          <w:sz w:val="18"/>
          <w:szCs w:val="18"/>
        </w:rPr>
      </w:pPr>
    </w:p>
    <w:p w14:paraId="2CEBFE25" w14:textId="04EF71A4" w:rsidR="00E57B57" w:rsidRDefault="006C0178" w:rsidP="003B7F4D">
      <w:pPr>
        <w:pStyle w:val="Lijstalinea"/>
        <w:numPr>
          <w:ilvl w:val="0"/>
          <w:numId w:val="1"/>
        </w:numPr>
        <w:rPr>
          <w:rFonts w:ascii="Verdana" w:hAnsi="Verdana"/>
        </w:rPr>
      </w:pPr>
      <w:r w:rsidRPr="006C0178">
        <w:rPr>
          <w:rFonts w:ascii="Verdana" w:hAnsi="Verdana"/>
          <w:b/>
        </w:rPr>
        <w:t xml:space="preserve">Zinvol </w:t>
      </w:r>
      <w:r w:rsidR="00C411BD">
        <w:rPr>
          <w:rFonts w:ascii="Verdana" w:hAnsi="Verdana"/>
          <w:b/>
        </w:rPr>
        <w:t>leven</w:t>
      </w:r>
      <w:r w:rsidRPr="006C0178">
        <w:rPr>
          <w:rFonts w:ascii="Verdana" w:hAnsi="Verdana"/>
          <w:b/>
        </w:rPr>
        <w:t>.</w:t>
      </w:r>
      <w:r w:rsidRPr="006C0178">
        <w:rPr>
          <w:rFonts w:ascii="Verdana" w:hAnsi="Verdana"/>
        </w:rPr>
        <w:t xml:space="preserve"> </w:t>
      </w:r>
      <w:r w:rsidR="00BD0282" w:rsidRPr="006C0178">
        <w:rPr>
          <w:rFonts w:ascii="Verdana" w:hAnsi="Verdana"/>
        </w:rPr>
        <w:t xml:space="preserve">Breng je </w:t>
      </w:r>
      <w:r w:rsidR="006D794C" w:rsidRPr="006C0178">
        <w:rPr>
          <w:rFonts w:ascii="Verdana" w:hAnsi="Verdana"/>
        </w:rPr>
        <w:t>leven op hoger plan. Dat heeft onder andere</w:t>
      </w:r>
      <w:r w:rsidR="00BD0282" w:rsidRPr="006C0178">
        <w:rPr>
          <w:rFonts w:ascii="Verdana" w:hAnsi="Verdana"/>
        </w:rPr>
        <w:t xml:space="preserve"> te maken met de geboden van </w:t>
      </w:r>
      <w:r w:rsidR="00F706A2" w:rsidRPr="006C0178">
        <w:rPr>
          <w:rFonts w:ascii="Verdana" w:hAnsi="Verdana"/>
        </w:rPr>
        <w:t xml:space="preserve">God van </w:t>
      </w:r>
      <w:r w:rsidR="00BD0282" w:rsidRPr="006C0178">
        <w:rPr>
          <w:rFonts w:ascii="Verdana" w:hAnsi="Verdana"/>
        </w:rPr>
        <w:t xml:space="preserve">hierboven die ik niet heb aangestipt. Laat God nummer één zijn in je leven. </w:t>
      </w:r>
      <w:r w:rsidR="005B1304" w:rsidRPr="006C0178">
        <w:rPr>
          <w:rFonts w:ascii="Verdana" w:hAnsi="Verdana"/>
        </w:rPr>
        <w:t>Heb anderen hartelijk lief, zet je in voor</w:t>
      </w:r>
      <w:r w:rsidR="00BD0282" w:rsidRPr="006C0178">
        <w:rPr>
          <w:rFonts w:ascii="Verdana" w:hAnsi="Verdana"/>
        </w:rPr>
        <w:t xml:space="preserve"> je naaste</w:t>
      </w:r>
      <w:r w:rsidR="005B1304" w:rsidRPr="006C0178">
        <w:rPr>
          <w:rFonts w:ascii="Verdana" w:hAnsi="Verdana"/>
        </w:rPr>
        <w:t>n</w:t>
      </w:r>
      <w:r w:rsidR="00BD0282" w:rsidRPr="006C0178">
        <w:rPr>
          <w:rFonts w:ascii="Verdana" w:hAnsi="Verdana"/>
        </w:rPr>
        <w:t>. Je leven heeft zin, want het is een geschenk van God. Tegelijk moet je er zin aan geven. Dat doe je door dingen te doen die van betekenis zijn. Een plat materialistisch leven of domweg dingen doen die jou een goed gevoel geven op dit moment, bevredigt op de duur niet. Doe een stage</w:t>
      </w:r>
      <w:r w:rsidR="008C7746" w:rsidRPr="006C0178">
        <w:rPr>
          <w:rFonts w:ascii="Verdana" w:hAnsi="Verdana"/>
        </w:rPr>
        <w:t xml:space="preserve"> </w:t>
      </w:r>
      <w:r w:rsidR="002665FD" w:rsidRPr="006C0178">
        <w:rPr>
          <w:rFonts w:ascii="Verdana" w:hAnsi="Verdana"/>
        </w:rPr>
        <w:t>(in binnen- of buitenland)</w:t>
      </w:r>
      <w:r w:rsidR="00BD0282" w:rsidRPr="006C0178">
        <w:rPr>
          <w:rFonts w:ascii="Verdana" w:hAnsi="Verdana"/>
        </w:rPr>
        <w:t xml:space="preserve"> of zoek werk dat jou écht vreugde verschaft. Als je dat met je huidige studie niet voor elkaar krijgt, ga desnoods een andere studie doen. Actief worden in het studentenkoor of in de muziekband geeft je misschien net die vreugde die je nodig hebt om door een moeilijke periode heen te komen. Diepgaande gesprekken op een studentenbijbelkring kunnen je innerlijk sterker maken. Andere mensen helpen in een sociaal project – studiemaatje worden van een vluchteling bijvoorbeeld – verrijkt het lev</w:t>
      </w:r>
      <w:r w:rsidR="002665FD" w:rsidRPr="006C0178">
        <w:rPr>
          <w:rFonts w:ascii="Verdana" w:hAnsi="Verdana"/>
        </w:rPr>
        <w:t xml:space="preserve">en van die ander én van jou. Ga in de grote vakantie niet alleen op je rug liggen op een strand op een Grieks eiland. Besteed ook een paar weken om ánderen een mooie vakantie </w:t>
      </w:r>
      <w:r w:rsidR="00226BE7" w:rsidRPr="006C0178">
        <w:rPr>
          <w:rFonts w:ascii="Verdana" w:hAnsi="Verdana"/>
        </w:rPr>
        <w:t>t</w:t>
      </w:r>
      <w:r w:rsidR="002665FD" w:rsidRPr="006C0178">
        <w:rPr>
          <w:rFonts w:ascii="Verdana" w:hAnsi="Verdana"/>
        </w:rPr>
        <w:t>e bezorgen. Laat anderen ook genieten van de gaven die God jou geschonken heeft. Dan geniet jij ook.</w:t>
      </w:r>
      <w:r w:rsidR="00E57B57" w:rsidRPr="006C0178">
        <w:rPr>
          <w:rFonts w:ascii="Verdana" w:hAnsi="Verdana"/>
        </w:rPr>
        <w:t xml:space="preserve"> </w:t>
      </w:r>
    </w:p>
    <w:p w14:paraId="4F1ED9C4" w14:textId="77777777" w:rsidR="00C411BD" w:rsidRPr="006C0178" w:rsidRDefault="00C411BD" w:rsidP="00C411BD">
      <w:pPr>
        <w:pStyle w:val="Lijstalinea"/>
        <w:rPr>
          <w:rFonts w:ascii="Verdana" w:hAnsi="Verdana"/>
        </w:rPr>
      </w:pPr>
    </w:p>
    <w:p w14:paraId="453B5BAC" w14:textId="5A1402FE" w:rsidR="00E57B57" w:rsidRPr="006C0178" w:rsidRDefault="00E57B57" w:rsidP="006C0178">
      <w:pPr>
        <w:rPr>
          <w:rFonts w:ascii="Verdana" w:hAnsi="Verdana"/>
          <w:sz w:val="18"/>
          <w:szCs w:val="18"/>
        </w:rPr>
      </w:pPr>
      <w:r w:rsidRPr="006C0178">
        <w:rPr>
          <w:rFonts w:ascii="Verdana" w:hAnsi="Verdana"/>
          <w:sz w:val="18"/>
          <w:szCs w:val="18"/>
        </w:rPr>
        <w:t>Mijn score op het punt ‘</w:t>
      </w:r>
      <w:r w:rsidRPr="006C0178">
        <w:rPr>
          <w:rFonts w:ascii="Verdana" w:hAnsi="Verdana"/>
          <w:sz w:val="18"/>
          <w:szCs w:val="18"/>
        </w:rPr>
        <w:t xml:space="preserve">zinvol </w:t>
      </w:r>
      <w:r w:rsidR="00C411BD">
        <w:rPr>
          <w:rFonts w:ascii="Verdana" w:hAnsi="Verdana"/>
          <w:sz w:val="18"/>
          <w:szCs w:val="18"/>
        </w:rPr>
        <w:t>leven</w:t>
      </w:r>
      <w:r w:rsidRPr="006C0178">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E57B57" w:rsidRPr="006C0178" w14:paraId="4F518540" w14:textId="77777777" w:rsidTr="00452907">
        <w:tc>
          <w:tcPr>
            <w:tcW w:w="906" w:type="dxa"/>
          </w:tcPr>
          <w:p w14:paraId="1138C009" w14:textId="77777777" w:rsidR="00E57B57" w:rsidRPr="006C0178" w:rsidRDefault="00E57B57" w:rsidP="00452907">
            <w:pPr>
              <w:rPr>
                <w:sz w:val="18"/>
                <w:szCs w:val="18"/>
              </w:rPr>
            </w:pPr>
            <w:r w:rsidRPr="006C0178">
              <w:rPr>
                <w:sz w:val="18"/>
                <w:szCs w:val="18"/>
              </w:rPr>
              <w:t>1</w:t>
            </w:r>
          </w:p>
        </w:tc>
        <w:tc>
          <w:tcPr>
            <w:tcW w:w="906" w:type="dxa"/>
          </w:tcPr>
          <w:p w14:paraId="492BD7FC" w14:textId="77777777" w:rsidR="00E57B57" w:rsidRPr="006C0178" w:rsidRDefault="00E57B57" w:rsidP="00452907">
            <w:pPr>
              <w:rPr>
                <w:sz w:val="18"/>
                <w:szCs w:val="18"/>
              </w:rPr>
            </w:pPr>
            <w:r w:rsidRPr="006C0178">
              <w:rPr>
                <w:sz w:val="18"/>
                <w:szCs w:val="18"/>
              </w:rPr>
              <w:t>2</w:t>
            </w:r>
          </w:p>
        </w:tc>
        <w:tc>
          <w:tcPr>
            <w:tcW w:w="906" w:type="dxa"/>
          </w:tcPr>
          <w:p w14:paraId="3209B9A9" w14:textId="77777777" w:rsidR="00E57B57" w:rsidRPr="006C0178" w:rsidRDefault="00E57B57" w:rsidP="00452907">
            <w:pPr>
              <w:rPr>
                <w:sz w:val="18"/>
                <w:szCs w:val="18"/>
              </w:rPr>
            </w:pPr>
            <w:r w:rsidRPr="006C0178">
              <w:rPr>
                <w:sz w:val="18"/>
                <w:szCs w:val="18"/>
              </w:rPr>
              <w:t>3</w:t>
            </w:r>
          </w:p>
        </w:tc>
        <w:tc>
          <w:tcPr>
            <w:tcW w:w="906" w:type="dxa"/>
          </w:tcPr>
          <w:p w14:paraId="3A245D70" w14:textId="77777777" w:rsidR="00E57B57" w:rsidRPr="006C0178" w:rsidRDefault="00E57B57" w:rsidP="00452907">
            <w:pPr>
              <w:rPr>
                <w:sz w:val="18"/>
                <w:szCs w:val="18"/>
              </w:rPr>
            </w:pPr>
            <w:r w:rsidRPr="006C0178">
              <w:rPr>
                <w:sz w:val="18"/>
                <w:szCs w:val="18"/>
              </w:rPr>
              <w:t>4</w:t>
            </w:r>
          </w:p>
        </w:tc>
        <w:tc>
          <w:tcPr>
            <w:tcW w:w="906" w:type="dxa"/>
          </w:tcPr>
          <w:p w14:paraId="202171BF" w14:textId="77777777" w:rsidR="00E57B57" w:rsidRPr="006C0178" w:rsidRDefault="00E57B57" w:rsidP="00452907">
            <w:pPr>
              <w:rPr>
                <w:sz w:val="18"/>
                <w:szCs w:val="18"/>
              </w:rPr>
            </w:pPr>
            <w:r w:rsidRPr="006C0178">
              <w:rPr>
                <w:sz w:val="18"/>
                <w:szCs w:val="18"/>
              </w:rPr>
              <w:t>5</w:t>
            </w:r>
          </w:p>
        </w:tc>
        <w:tc>
          <w:tcPr>
            <w:tcW w:w="906" w:type="dxa"/>
          </w:tcPr>
          <w:p w14:paraId="3E1580FB" w14:textId="77777777" w:rsidR="00E57B57" w:rsidRPr="006C0178" w:rsidRDefault="00E57B57" w:rsidP="00452907">
            <w:pPr>
              <w:rPr>
                <w:sz w:val="18"/>
                <w:szCs w:val="18"/>
              </w:rPr>
            </w:pPr>
            <w:r w:rsidRPr="006C0178">
              <w:rPr>
                <w:sz w:val="18"/>
                <w:szCs w:val="18"/>
              </w:rPr>
              <w:t>6</w:t>
            </w:r>
          </w:p>
        </w:tc>
        <w:tc>
          <w:tcPr>
            <w:tcW w:w="906" w:type="dxa"/>
          </w:tcPr>
          <w:p w14:paraId="5A01F9CB" w14:textId="77777777" w:rsidR="00E57B57" w:rsidRPr="006C0178" w:rsidRDefault="00E57B57" w:rsidP="00452907">
            <w:pPr>
              <w:rPr>
                <w:sz w:val="18"/>
                <w:szCs w:val="18"/>
              </w:rPr>
            </w:pPr>
            <w:r w:rsidRPr="006C0178">
              <w:rPr>
                <w:sz w:val="18"/>
                <w:szCs w:val="18"/>
              </w:rPr>
              <w:t>7</w:t>
            </w:r>
          </w:p>
        </w:tc>
        <w:tc>
          <w:tcPr>
            <w:tcW w:w="906" w:type="dxa"/>
          </w:tcPr>
          <w:p w14:paraId="18D8CE12" w14:textId="77777777" w:rsidR="00E57B57" w:rsidRPr="006C0178" w:rsidRDefault="00E57B57" w:rsidP="00452907">
            <w:pPr>
              <w:rPr>
                <w:sz w:val="18"/>
                <w:szCs w:val="18"/>
              </w:rPr>
            </w:pPr>
            <w:r w:rsidRPr="006C0178">
              <w:rPr>
                <w:sz w:val="18"/>
                <w:szCs w:val="18"/>
              </w:rPr>
              <w:t>8</w:t>
            </w:r>
          </w:p>
        </w:tc>
        <w:tc>
          <w:tcPr>
            <w:tcW w:w="907" w:type="dxa"/>
          </w:tcPr>
          <w:p w14:paraId="50663C8A" w14:textId="77777777" w:rsidR="00E57B57" w:rsidRPr="006C0178" w:rsidRDefault="00E57B57" w:rsidP="00452907">
            <w:pPr>
              <w:rPr>
                <w:sz w:val="18"/>
                <w:szCs w:val="18"/>
              </w:rPr>
            </w:pPr>
            <w:r w:rsidRPr="006C0178">
              <w:rPr>
                <w:sz w:val="18"/>
                <w:szCs w:val="18"/>
              </w:rPr>
              <w:t>9</w:t>
            </w:r>
          </w:p>
        </w:tc>
        <w:tc>
          <w:tcPr>
            <w:tcW w:w="907" w:type="dxa"/>
          </w:tcPr>
          <w:p w14:paraId="7D2D5637" w14:textId="77777777" w:rsidR="00E57B57" w:rsidRPr="006C0178" w:rsidRDefault="00E57B57" w:rsidP="00452907">
            <w:pPr>
              <w:rPr>
                <w:sz w:val="18"/>
                <w:szCs w:val="18"/>
              </w:rPr>
            </w:pPr>
            <w:r w:rsidRPr="006C0178">
              <w:rPr>
                <w:sz w:val="18"/>
                <w:szCs w:val="18"/>
              </w:rPr>
              <w:t>10</w:t>
            </w:r>
          </w:p>
        </w:tc>
      </w:tr>
    </w:tbl>
    <w:p w14:paraId="0571B91A" w14:textId="77777777" w:rsidR="00E57B57" w:rsidRPr="006C0178" w:rsidRDefault="00E57B57" w:rsidP="00E57B57">
      <w:pPr>
        <w:rPr>
          <w:rFonts w:ascii="Verdana" w:hAnsi="Verdana"/>
          <w:sz w:val="18"/>
          <w:szCs w:val="18"/>
        </w:rPr>
      </w:pPr>
    </w:p>
    <w:p w14:paraId="76D6CD8B" w14:textId="77777777" w:rsidR="00E57B57" w:rsidRPr="006C0178" w:rsidRDefault="00E57B57" w:rsidP="00E57B57">
      <w:pPr>
        <w:rPr>
          <w:rFonts w:ascii="Verdana" w:hAnsi="Verdana"/>
          <w:sz w:val="18"/>
          <w:szCs w:val="18"/>
        </w:rPr>
      </w:pPr>
      <w:r w:rsidRPr="006C0178">
        <w:rPr>
          <w:rFonts w:ascii="Verdana" w:hAnsi="Verdana"/>
          <w:sz w:val="18"/>
          <w:szCs w:val="18"/>
        </w:rPr>
        <w:lastRenderedPageBreak/>
        <w:t>Leg je waardering uit; zeg waaraan je kunt (en wilt) gaan werken. Zeg waar je tegen op ziet en hoe je eventueel hulp kunt gebruiken.</w:t>
      </w:r>
    </w:p>
    <w:p w14:paraId="37A1D422" w14:textId="77777777" w:rsidR="005B1304" w:rsidRPr="00105446" w:rsidRDefault="005B1304" w:rsidP="005B1304">
      <w:pPr>
        <w:pStyle w:val="Lijstalinea"/>
        <w:rPr>
          <w:rFonts w:ascii="Verdana" w:hAnsi="Verdana"/>
        </w:rPr>
      </w:pPr>
    </w:p>
    <w:p w14:paraId="13059885" w14:textId="77777777" w:rsidR="00C411BD" w:rsidRDefault="006C0178" w:rsidP="00AF0167">
      <w:pPr>
        <w:pStyle w:val="Lijstalinea"/>
        <w:numPr>
          <w:ilvl w:val="0"/>
          <w:numId w:val="1"/>
        </w:numPr>
        <w:rPr>
          <w:rFonts w:ascii="Verdana" w:hAnsi="Verdana"/>
        </w:rPr>
      </w:pPr>
      <w:r w:rsidRPr="006C0178">
        <w:rPr>
          <w:rFonts w:ascii="Verdana" w:hAnsi="Verdana"/>
          <w:b/>
        </w:rPr>
        <w:t>Sociale media.</w:t>
      </w:r>
      <w:r>
        <w:rPr>
          <w:rFonts w:ascii="Verdana" w:hAnsi="Verdana"/>
        </w:rPr>
        <w:t xml:space="preserve"> </w:t>
      </w:r>
      <w:r w:rsidR="002665FD" w:rsidRPr="00105446">
        <w:rPr>
          <w:rFonts w:ascii="Verdana" w:hAnsi="Verdana"/>
        </w:rPr>
        <w:t xml:space="preserve">Laat de sociale media eens </w:t>
      </w:r>
      <w:r w:rsidR="006D794C" w:rsidRPr="00105446">
        <w:rPr>
          <w:rFonts w:ascii="Verdana" w:hAnsi="Verdana"/>
        </w:rPr>
        <w:t xml:space="preserve">een poosje </w:t>
      </w:r>
      <w:r w:rsidR="002665FD" w:rsidRPr="00105446">
        <w:rPr>
          <w:rFonts w:ascii="Verdana" w:hAnsi="Verdana"/>
        </w:rPr>
        <w:t xml:space="preserve">rusten. Veel studenten zitten vastgeplakt aan hun mobiel, laptop, playstation of ipad. Ze poetsen hun tanden met hun </w:t>
      </w:r>
      <w:r>
        <w:rPr>
          <w:rFonts w:ascii="Verdana" w:hAnsi="Verdana"/>
        </w:rPr>
        <w:t>smartpho</w:t>
      </w:r>
      <w:r w:rsidR="005B1304" w:rsidRPr="00105446">
        <w:rPr>
          <w:rFonts w:ascii="Verdana" w:hAnsi="Verdana"/>
        </w:rPr>
        <w:t>ne</w:t>
      </w:r>
      <w:r w:rsidR="002665FD" w:rsidRPr="00105446">
        <w:rPr>
          <w:rFonts w:ascii="Verdana" w:hAnsi="Verdana"/>
        </w:rPr>
        <w:t xml:space="preserve"> in hun hand. Gevolg: weinig concentratie tijdens het studeren thuis, weinig concentratie </w:t>
      </w:r>
      <w:r w:rsidR="006D794C" w:rsidRPr="00105446">
        <w:rPr>
          <w:rFonts w:ascii="Verdana" w:hAnsi="Verdana"/>
        </w:rPr>
        <w:t xml:space="preserve">in de les (met een mobiel en een open laptop); </w:t>
      </w:r>
      <w:r w:rsidR="002665FD" w:rsidRPr="00105446">
        <w:rPr>
          <w:rFonts w:ascii="Verdana" w:hAnsi="Verdana"/>
        </w:rPr>
        <w:t xml:space="preserve">weinig </w:t>
      </w:r>
      <w:r w:rsidR="00F706A2" w:rsidRPr="00105446">
        <w:rPr>
          <w:rFonts w:ascii="Verdana" w:hAnsi="Verdana"/>
        </w:rPr>
        <w:t>stevige</w:t>
      </w:r>
      <w:r w:rsidR="002665FD" w:rsidRPr="00105446">
        <w:rPr>
          <w:rFonts w:ascii="Verdana" w:hAnsi="Verdana"/>
        </w:rPr>
        <w:t xml:space="preserve"> gesprekken (want medestudenten of huisgenoten zitten tijdens het koffiedrinken ook nog met hun sma</w:t>
      </w:r>
      <w:r w:rsidR="006D794C" w:rsidRPr="00105446">
        <w:rPr>
          <w:rFonts w:ascii="Verdana" w:hAnsi="Verdana"/>
        </w:rPr>
        <w:t>r</w:t>
      </w:r>
      <w:r w:rsidR="002665FD" w:rsidRPr="00105446">
        <w:rPr>
          <w:rFonts w:ascii="Verdana" w:hAnsi="Verdana"/>
        </w:rPr>
        <w:t xml:space="preserve">tphone te </w:t>
      </w:r>
      <w:r w:rsidR="006D794C" w:rsidRPr="00105446">
        <w:rPr>
          <w:rFonts w:ascii="Verdana" w:hAnsi="Verdana"/>
        </w:rPr>
        <w:t>spelen</w:t>
      </w:r>
      <w:r w:rsidR="002665FD" w:rsidRPr="00105446">
        <w:rPr>
          <w:rFonts w:ascii="Verdana" w:hAnsi="Verdana"/>
        </w:rPr>
        <w:t>)</w:t>
      </w:r>
      <w:r w:rsidR="006D794C" w:rsidRPr="00105446">
        <w:rPr>
          <w:rFonts w:ascii="Verdana" w:hAnsi="Verdana"/>
        </w:rPr>
        <w:t>. Er is ook een toenemende afkeer van het trage lezen van (studie)</w:t>
      </w:r>
      <w:r w:rsidR="00724BBA">
        <w:rPr>
          <w:rFonts w:ascii="Verdana" w:hAnsi="Verdana"/>
        </w:rPr>
        <w:t>teksten</w:t>
      </w:r>
      <w:r w:rsidR="006D794C" w:rsidRPr="00105446">
        <w:rPr>
          <w:rFonts w:ascii="Verdana" w:hAnsi="Verdana"/>
        </w:rPr>
        <w:t xml:space="preserve"> </w:t>
      </w:r>
      <w:r w:rsidR="00724BBA">
        <w:rPr>
          <w:rFonts w:ascii="Verdana" w:hAnsi="Verdana"/>
        </w:rPr>
        <w:t xml:space="preserve">(… je bent al geweldig als je je door dit document weet heen te worstelen…) </w:t>
      </w:r>
      <w:r w:rsidR="006D794C" w:rsidRPr="00105446">
        <w:rPr>
          <w:rFonts w:ascii="Verdana" w:hAnsi="Verdana"/>
        </w:rPr>
        <w:t xml:space="preserve">Door de sociale media is er een voortdurende overprikkeling en </w:t>
      </w:r>
      <w:r w:rsidR="00724BBA">
        <w:rPr>
          <w:rFonts w:ascii="Verdana" w:hAnsi="Verdana"/>
        </w:rPr>
        <w:t>teveel aan i</w:t>
      </w:r>
      <w:r w:rsidR="006D794C" w:rsidRPr="00105446">
        <w:rPr>
          <w:rFonts w:ascii="Verdana" w:hAnsi="Verdana"/>
        </w:rPr>
        <w:t>nformatie en een stijgende spanning om maar niets interessants, l</w:t>
      </w:r>
      <w:r w:rsidR="00724BBA">
        <w:rPr>
          <w:rFonts w:ascii="Verdana" w:hAnsi="Verdana"/>
        </w:rPr>
        <w:t>euks, of spannends te missen. Dat</w:t>
      </w:r>
      <w:r w:rsidR="006D794C" w:rsidRPr="00105446">
        <w:rPr>
          <w:rFonts w:ascii="Verdana" w:hAnsi="Verdana"/>
        </w:rPr>
        <w:t xml:space="preserve"> </w:t>
      </w:r>
      <w:r w:rsidR="00724BBA">
        <w:rPr>
          <w:rFonts w:ascii="Verdana" w:hAnsi="Verdana"/>
        </w:rPr>
        <w:t xml:space="preserve">teveel aan </w:t>
      </w:r>
      <w:r w:rsidR="006D794C" w:rsidRPr="00105446">
        <w:rPr>
          <w:rFonts w:ascii="Verdana" w:hAnsi="Verdana"/>
        </w:rPr>
        <w:t xml:space="preserve">informatie leidt er weer toe dat studenten regelmatig berichten die er wel toe doen gewoon missen. Het eindresultaat is dat een overmatig gebruik van sociale media studenten niet gelukkiger maakt. Een offline leven (al is het maar een paar uur per dag) geeft rust en maakt je creatief in het vullen van de tijd op een andere manier. </w:t>
      </w:r>
      <w:r w:rsidR="00F706A2" w:rsidRPr="00105446">
        <w:rPr>
          <w:rFonts w:ascii="Verdana" w:hAnsi="Verdana"/>
        </w:rPr>
        <w:t xml:space="preserve">Denk aan een leuke hobby, denk aan vrijwilligerswerk. </w:t>
      </w:r>
      <w:r w:rsidR="006D794C" w:rsidRPr="00105446">
        <w:rPr>
          <w:rFonts w:ascii="Verdana" w:hAnsi="Verdana"/>
        </w:rPr>
        <w:t xml:space="preserve">Daar moet je dan soms wel even naar zoeken. </w:t>
      </w:r>
      <w:r w:rsidR="00F706A2" w:rsidRPr="00105446">
        <w:rPr>
          <w:rFonts w:ascii="Verdana" w:hAnsi="Verdana"/>
        </w:rPr>
        <w:t>Het resultaat</w:t>
      </w:r>
      <w:r w:rsidR="006D794C" w:rsidRPr="00105446">
        <w:rPr>
          <w:rFonts w:ascii="Verdana" w:hAnsi="Verdana"/>
        </w:rPr>
        <w:t xml:space="preserve"> geeft dan wel een gevoel van tevredenheid.</w:t>
      </w:r>
    </w:p>
    <w:p w14:paraId="613E2781" w14:textId="2F6A1071" w:rsidR="00AF0167" w:rsidRDefault="00AF0167" w:rsidP="00C411BD">
      <w:pPr>
        <w:pStyle w:val="Lijstalinea"/>
        <w:rPr>
          <w:rFonts w:ascii="Verdana" w:hAnsi="Verdana"/>
        </w:rPr>
      </w:pPr>
      <w:r w:rsidRPr="00AF0167">
        <w:rPr>
          <w:rFonts w:ascii="Verdana" w:hAnsi="Verdana"/>
        </w:rPr>
        <w:t xml:space="preserve"> </w:t>
      </w:r>
    </w:p>
    <w:p w14:paraId="2E925BA4" w14:textId="04A79655" w:rsidR="00AF0167" w:rsidRPr="00724BBA" w:rsidRDefault="00AF0167" w:rsidP="00724BBA">
      <w:pPr>
        <w:rPr>
          <w:rFonts w:ascii="Verdana" w:hAnsi="Verdana"/>
          <w:sz w:val="18"/>
          <w:szCs w:val="18"/>
        </w:rPr>
      </w:pPr>
      <w:r w:rsidRPr="00724BBA">
        <w:rPr>
          <w:rFonts w:ascii="Verdana" w:hAnsi="Verdana"/>
          <w:sz w:val="18"/>
          <w:szCs w:val="18"/>
        </w:rPr>
        <w:t xml:space="preserve">Mijn score op het punt ‘omgaan met </w:t>
      </w:r>
      <w:r w:rsidRPr="00724BBA">
        <w:rPr>
          <w:rFonts w:ascii="Verdana" w:hAnsi="Verdana"/>
          <w:sz w:val="18"/>
          <w:szCs w:val="18"/>
        </w:rPr>
        <w:t>sociale media</w:t>
      </w:r>
      <w:r w:rsidRPr="00724BBA">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AF0167" w:rsidRPr="00724BBA" w14:paraId="155EF3AD" w14:textId="77777777" w:rsidTr="00452907">
        <w:tc>
          <w:tcPr>
            <w:tcW w:w="906" w:type="dxa"/>
          </w:tcPr>
          <w:p w14:paraId="3FD26A5C" w14:textId="77777777" w:rsidR="00AF0167" w:rsidRPr="00724BBA" w:rsidRDefault="00AF0167" w:rsidP="00452907">
            <w:pPr>
              <w:rPr>
                <w:sz w:val="18"/>
                <w:szCs w:val="18"/>
              </w:rPr>
            </w:pPr>
            <w:r w:rsidRPr="00724BBA">
              <w:rPr>
                <w:sz w:val="18"/>
                <w:szCs w:val="18"/>
              </w:rPr>
              <w:t>1</w:t>
            </w:r>
          </w:p>
        </w:tc>
        <w:tc>
          <w:tcPr>
            <w:tcW w:w="906" w:type="dxa"/>
          </w:tcPr>
          <w:p w14:paraId="064725B7" w14:textId="77777777" w:rsidR="00AF0167" w:rsidRPr="00724BBA" w:rsidRDefault="00AF0167" w:rsidP="00452907">
            <w:pPr>
              <w:rPr>
                <w:sz w:val="18"/>
                <w:szCs w:val="18"/>
              </w:rPr>
            </w:pPr>
            <w:r w:rsidRPr="00724BBA">
              <w:rPr>
                <w:sz w:val="18"/>
                <w:szCs w:val="18"/>
              </w:rPr>
              <w:t>2</w:t>
            </w:r>
          </w:p>
        </w:tc>
        <w:tc>
          <w:tcPr>
            <w:tcW w:w="906" w:type="dxa"/>
          </w:tcPr>
          <w:p w14:paraId="727E8C3C" w14:textId="77777777" w:rsidR="00AF0167" w:rsidRPr="00724BBA" w:rsidRDefault="00AF0167" w:rsidP="00452907">
            <w:pPr>
              <w:rPr>
                <w:sz w:val="18"/>
                <w:szCs w:val="18"/>
              </w:rPr>
            </w:pPr>
            <w:r w:rsidRPr="00724BBA">
              <w:rPr>
                <w:sz w:val="18"/>
                <w:szCs w:val="18"/>
              </w:rPr>
              <w:t>3</w:t>
            </w:r>
          </w:p>
        </w:tc>
        <w:tc>
          <w:tcPr>
            <w:tcW w:w="906" w:type="dxa"/>
          </w:tcPr>
          <w:p w14:paraId="7BD6C0D2" w14:textId="77777777" w:rsidR="00AF0167" w:rsidRPr="00724BBA" w:rsidRDefault="00AF0167" w:rsidP="00452907">
            <w:pPr>
              <w:rPr>
                <w:sz w:val="18"/>
                <w:szCs w:val="18"/>
              </w:rPr>
            </w:pPr>
            <w:r w:rsidRPr="00724BBA">
              <w:rPr>
                <w:sz w:val="18"/>
                <w:szCs w:val="18"/>
              </w:rPr>
              <w:t>4</w:t>
            </w:r>
          </w:p>
        </w:tc>
        <w:tc>
          <w:tcPr>
            <w:tcW w:w="906" w:type="dxa"/>
          </w:tcPr>
          <w:p w14:paraId="78B02F32" w14:textId="77777777" w:rsidR="00AF0167" w:rsidRPr="00724BBA" w:rsidRDefault="00AF0167" w:rsidP="00452907">
            <w:pPr>
              <w:rPr>
                <w:sz w:val="18"/>
                <w:szCs w:val="18"/>
              </w:rPr>
            </w:pPr>
            <w:r w:rsidRPr="00724BBA">
              <w:rPr>
                <w:sz w:val="18"/>
                <w:szCs w:val="18"/>
              </w:rPr>
              <w:t>5</w:t>
            </w:r>
          </w:p>
        </w:tc>
        <w:tc>
          <w:tcPr>
            <w:tcW w:w="906" w:type="dxa"/>
          </w:tcPr>
          <w:p w14:paraId="1A0F9B8F" w14:textId="77777777" w:rsidR="00AF0167" w:rsidRPr="00724BBA" w:rsidRDefault="00AF0167" w:rsidP="00452907">
            <w:pPr>
              <w:rPr>
                <w:sz w:val="18"/>
                <w:szCs w:val="18"/>
              </w:rPr>
            </w:pPr>
            <w:r w:rsidRPr="00724BBA">
              <w:rPr>
                <w:sz w:val="18"/>
                <w:szCs w:val="18"/>
              </w:rPr>
              <w:t>6</w:t>
            </w:r>
          </w:p>
        </w:tc>
        <w:tc>
          <w:tcPr>
            <w:tcW w:w="906" w:type="dxa"/>
          </w:tcPr>
          <w:p w14:paraId="63CF834E" w14:textId="77777777" w:rsidR="00AF0167" w:rsidRPr="00724BBA" w:rsidRDefault="00AF0167" w:rsidP="00452907">
            <w:pPr>
              <w:rPr>
                <w:sz w:val="18"/>
                <w:szCs w:val="18"/>
              </w:rPr>
            </w:pPr>
            <w:r w:rsidRPr="00724BBA">
              <w:rPr>
                <w:sz w:val="18"/>
                <w:szCs w:val="18"/>
              </w:rPr>
              <w:t>7</w:t>
            </w:r>
          </w:p>
        </w:tc>
        <w:tc>
          <w:tcPr>
            <w:tcW w:w="906" w:type="dxa"/>
          </w:tcPr>
          <w:p w14:paraId="2AED36AE" w14:textId="77777777" w:rsidR="00AF0167" w:rsidRPr="00724BBA" w:rsidRDefault="00AF0167" w:rsidP="00452907">
            <w:pPr>
              <w:rPr>
                <w:sz w:val="18"/>
                <w:szCs w:val="18"/>
              </w:rPr>
            </w:pPr>
            <w:r w:rsidRPr="00724BBA">
              <w:rPr>
                <w:sz w:val="18"/>
                <w:szCs w:val="18"/>
              </w:rPr>
              <w:t>8</w:t>
            </w:r>
          </w:p>
        </w:tc>
        <w:tc>
          <w:tcPr>
            <w:tcW w:w="907" w:type="dxa"/>
          </w:tcPr>
          <w:p w14:paraId="695787E7" w14:textId="77777777" w:rsidR="00AF0167" w:rsidRPr="00724BBA" w:rsidRDefault="00AF0167" w:rsidP="00452907">
            <w:pPr>
              <w:rPr>
                <w:sz w:val="18"/>
                <w:szCs w:val="18"/>
              </w:rPr>
            </w:pPr>
            <w:r w:rsidRPr="00724BBA">
              <w:rPr>
                <w:sz w:val="18"/>
                <w:szCs w:val="18"/>
              </w:rPr>
              <w:t>9</w:t>
            </w:r>
          </w:p>
        </w:tc>
        <w:tc>
          <w:tcPr>
            <w:tcW w:w="907" w:type="dxa"/>
          </w:tcPr>
          <w:p w14:paraId="5E0588D3" w14:textId="77777777" w:rsidR="00AF0167" w:rsidRPr="00724BBA" w:rsidRDefault="00AF0167" w:rsidP="00452907">
            <w:pPr>
              <w:rPr>
                <w:sz w:val="18"/>
                <w:szCs w:val="18"/>
              </w:rPr>
            </w:pPr>
            <w:r w:rsidRPr="00724BBA">
              <w:rPr>
                <w:sz w:val="18"/>
                <w:szCs w:val="18"/>
              </w:rPr>
              <w:t>10</w:t>
            </w:r>
          </w:p>
        </w:tc>
      </w:tr>
    </w:tbl>
    <w:p w14:paraId="76B6F256" w14:textId="77777777" w:rsidR="00AF0167" w:rsidRPr="00724BBA" w:rsidRDefault="00AF0167" w:rsidP="00AF0167">
      <w:pPr>
        <w:rPr>
          <w:rFonts w:ascii="Verdana" w:hAnsi="Verdana"/>
          <w:sz w:val="18"/>
          <w:szCs w:val="18"/>
        </w:rPr>
      </w:pPr>
    </w:p>
    <w:p w14:paraId="637BB9D0" w14:textId="63CC5F2C" w:rsidR="00AF0167" w:rsidRDefault="00AF0167" w:rsidP="00AF0167">
      <w:pPr>
        <w:rPr>
          <w:rFonts w:ascii="Verdana" w:hAnsi="Verdana"/>
          <w:sz w:val="18"/>
          <w:szCs w:val="18"/>
        </w:rPr>
      </w:pPr>
      <w:r w:rsidRPr="00724BBA">
        <w:rPr>
          <w:rFonts w:ascii="Verdana" w:hAnsi="Verdana"/>
          <w:sz w:val="18"/>
          <w:szCs w:val="18"/>
        </w:rPr>
        <w:t>Leg je waardering uit; zeg waaraan je kunt (en wilt) gaan werken. Zeg waar je tegen op ziet en hoe je eventueel hulp kunt gebruiken.</w:t>
      </w:r>
    </w:p>
    <w:p w14:paraId="326BFFBA" w14:textId="77777777" w:rsidR="00C411BD" w:rsidRPr="00724BBA" w:rsidRDefault="00C411BD" w:rsidP="00AF0167">
      <w:pPr>
        <w:rPr>
          <w:rFonts w:ascii="Verdana" w:hAnsi="Verdana"/>
          <w:sz w:val="18"/>
          <w:szCs w:val="18"/>
        </w:rPr>
      </w:pPr>
    </w:p>
    <w:p w14:paraId="4A7FB157" w14:textId="12337907" w:rsidR="00AF0167" w:rsidRDefault="00724BBA" w:rsidP="00AF0167">
      <w:pPr>
        <w:pStyle w:val="Lijstalinea"/>
        <w:numPr>
          <w:ilvl w:val="0"/>
          <w:numId w:val="1"/>
        </w:numPr>
        <w:rPr>
          <w:rFonts w:ascii="Verdana" w:hAnsi="Verdana"/>
        </w:rPr>
      </w:pPr>
      <w:r w:rsidRPr="00724BBA">
        <w:rPr>
          <w:rFonts w:ascii="Verdana" w:hAnsi="Verdana"/>
          <w:b/>
        </w:rPr>
        <w:t>Ontspannen.</w:t>
      </w:r>
      <w:r>
        <w:rPr>
          <w:rFonts w:ascii="Verdana" w:hAnsi="Verdana"/>
        </w:rPr>
        <w:t xml:space="preserve"> </w:t>
      </w:r>
      <w:r w:rsidR="006D794C" w:rsidRPr="00105446">
        <w:rPr>
          <w:rFonts w:ascii="Verdana" w:hAnsi="Verdana"/>
        </w:rPr>
        <w:t>Leef vanuit rust. Doe niet te veel. Dan krijg je ee</w:t>
      </w:r>
      <w:r w:rsidR="00C67B78">
        <w:rPr>
          <w:rFonts w:ascii="Verdana" w:hAnsi="Verdana"/>
        </w:rPr>
        <w:t>n gevoel van ‘ik ben zo druk’. Stel prioriteiten</w:t>
      </w:r>
      <w:r w:rsidR="006D794C" w:rsidRPr="00105446">
        <w:rPr>
          <w:rFonts w:ascii="Verdana" w:hAnsi="Verdana"/>
        </w:rPr>
        <w:t xml:space="preserve">. En leg de lat niet te hoog. Dan ontstaat er namelijk druk in je hoofd. Je ontwikkelt angst om te falen. </w:t>
      </w:r>
      <w:r w:rsidR="00F2682D" w:rsidRPr="00105446">
        <w:rPr>
          <w:rFonts w:ascii="Verdana" w:hAnsi="Verdana"/>
        </w:rPr>
        <w:t>Drukte in je agenda en drukte in je hoofd scheppen een gevoel van grote spanning. Het wordt nog gekker als je denkt dat anderen veel van je verwachten. Als je daar ook nog aan wilt voldoen ga je ook nog piekeren over wat anderen ervan vinden als jij niet g</w:t>
      </w:r>
      <w:r w:rsidR="00C369A7" w:rsidRPr="00105446">
        <w:rPr>
          <w:rFonts w:ascii="Verdana" w:hAnsi="Verdana"/>
        </w:rPr>
        <w:t>oed genoeg bent. Stop hiermee!</w:t>
      </w:r>
      <w:r w:rsidR="00F2682D" w:rsidRPr="00105446">
        <w:rPr>
          <w:rFonts w:ascii="Verdana" w:hAnsi="Verdana"/>
        </w:rPr>
        <w:t xml:space="preserve"> </w:t>
      </w:r>
      <w:r w:rsidR="00C369A7" w:rsidRPr="00105446">
        <w:rPr>
          <w:rFonts w:ascii="Verdana" w:hAnsi="Verdana"/>
        </w:rPr>
        <w:t xml:space="preserve">Zeker, er moeten dingen gebeuren en gedaan worden. </w:t>
      </w:r>
      <w:r w:rsidR="005B1304" w:rsidRPr="00105446">
        <w:rPr>
          <w:rFonts w:ascii="Verdana" w:hAnsi="Verdana"/>
        </w:rPr>
        <w:t>Denk</w:t>
      </w:r>
      <w:r w:rsidR="00C369A7" w:rsidRPr="00105446">
        <w:rPr>
          <w:rFonts w:ascii="Verdana" w:hAnsi="Verdana"/>
        </w:rPr>
        <w:t xml:space="preserve"> echter</w:t>
      </w:r>
      <w:r w:rsidR="005B1304" w:rsidRPr="00105446">
        <w:rPr>
          <w:rFonts w:ascii="Verdana" w:hAnsi="Verdana"/>
        </w:rPr>
        <w:t xml:space="preserve"> niet vanuit een voortdurend ‘moeten’.  Maak je keuzes. </w:t>
      </w:r>
      <w:r w:rsidR="00C369A7" w:rsidRPr="00105446">
        <w:rPr>
          <w:rFonts w:ascii="Verdana" w:hAnsi="Verdana"/>
        </w:rPr>
        <w:t xml:space="preserve">Vraag je af: ‘Wat wil ik nu?’ </w:t>
      </w:r>
      <w:r w:rsidR="00F2682D" w:rsidRPr="00105446">
        <w:rPr>
          <w:rFonts w:ascii="Verdana" w:hAnsi="Verdana"/>
        </w:rPr>
        <w:t>De eerste dag van Adam en Eva op aarde was niet een werkdag maar een rustdag (Genesis 2:1-3). Ze mochten eerst genieten van wat God voor hen gedaan had. Ze konden vieren dat het leven een feest was. Niet toevallig begint onze week ook met de rustdag, de zondag. Dat is ook een vierdag, samen met de</w:t>
      </w:r>
      <w:r w:rsidR="00F706A2" w:rsidRPr="00105446">
        <w:rPr>
          <w:rFonts w:ascii="Verdana" w:hAnsi="Verdana"/>
        </w:rPr>
        <w:t xml:space="preserve"> christelijke</w:t>
      </w:r>
      <w:r w:rsidR="00F2682D" w:rsidRPr="00105446">
        <w:rPr>
          <w:rFonts w:ascii="Verdana" w:hAnsi="Verdana"/>
        </w:rPr>
        <w:t xml:space="preserve"> gemeente, als start van de week. Dat relativeert elke inspanning van ons, elke volle agenda en elke hoge lat. Het belangrijkste is niet wat wij presteren maar wat God in Christus voor ons gedaan heeft. Als je daaruit leeft, wordt een studentenwerkweek ook wat meer ontspannen!</w:t>
      </w:r>
      <w:r w:rsidR="00F706A2" w:rsidRPr="00105446">
        <w:rPr>
          <w:rFonts w:ascii="Verdana" w:hAnsi="Verdana"/>
        </w:rPr>
        <w:t xml:space="preserve"> Vul die ontspanning ook </w:t>
      </w:r>
      <w:r w:rsidR="00F706A2" w:rsidRPr="00105446">
        <w:rPr>
          <w:rFonts w:ascii="Verdana" w:hAnsi="Verdana"/>
        </w:rPr>
        <w:lastRenderedPageBreak/>
        <w:t xml:space="preserve">alledaags in: je mag van ophouden weten en je werk voor school of andere plichten elke dag op enig moment stoppen. Pauzeer voldoende. Doe </w:t>
      </w:r>
      <w:r w:rsidR="00C369A7" w:rsidRPr="00105446">
        <w:rPr>
          <w:rFonts w:ascii="Verdana" w:hAnsi="Verdana"/>
        </w:rPr>
        <w:t xml:space="preserve">(ook) </w:t>
      </w:r>
      <w:r w:rsidR="00F706A2" w:rsidRPr="00105446">
        <w:rPr>
          <w:rFonts w:ascii="Verdana" w:hAnsi="Verdana"/>
        </w:rPr>
        <w:t>dingen die je leuk vindt en die je nieuwe energie geven. Je hoeft ook echt niet alle dagen nuttig bezig te zijn. Knijp er af en toe met vrienden en vriendinnen tussenuit</w:t>
      </w:r>
      <w:r w:rsidR="00AF0167">
        <w:rPr>
          <w:rFonts w:ascii="Verdana" w:hAnsi="Verdana"/>
        </w:rPr>
        <w:t>.</w:t>
      </w:r>
      <w:r w:rsidR="00AF0167" w:rsidRPr="00AF0167">
        <w:rPr>
          <w:rFonts w:ascii="Verdana" w:hAnsi="Verdana"/>
        </w:rPr>
        <w:t xml:space="preserve"> </w:t>
      </w:r>
    </w:p>
    <w:p w14:paraId="30EC28F5" w14:textId="77777777" w:rsidR="00C411BD" w:rsidRDefault="00C411BD" w:rsidP="00724BBA">
      <w:pPr>
        <w:rPr>
          <w:rFonts w:ascii="Verdana" w:hAnsi="Verdana"/>
          <w:sz w:val="18"/>
          <w:szCs w:val="18"/>
        </w:rPr>
      </w:pPr>
    </w:p>
    <w:p w14:paraId="3D75B46D" w14:textId="198F7E47" w:rsidR="00AF0167" w:rsidRPr="00724BBA" w:rsidRDefault="00AF0167" w:rsidP="00724BBA">
      <w:pPr>
        <w:rPr>
          <w:rFonts w:ascii="Verdana" w:hAnsi="Verdana"/>
          <w:sz w:val="18"/>
          <w:szCs w:val="18"/>
        </w:rPr>
      </w:pPr>
      <w:r w:rsidRPr="00724BBA">
        <w:rPr>
          <w:rFonts w:ascii="Verdana" w:hAnsi="Verdana"/>
          <w:sz w:val="18"/>
          <w:szCs w:val="18"/>
        </w:rPr>
        <w:t>Mijn score op het punt ‘</w:t>
      </w:r>
      <w:r w:rsidRPr="00724BBA">
        <w:rPr>
          <w:rFonts w:ascii="Verdana" w:hAnsi="Verdana"/>
          <w:sz w:val="18"/>
          <w:szCs w:val="18"/>
        </w:rPr>
        <w:t>ontspannen</w:t>
      </w:r>
      <w:r w:rsidRPr="00724BBA">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AF0167" w:rsidRPr="00724BBA" w14:paraId="05EFB77B" w14:textId="77777777" w:rsidTr="00452907">
        <w:tc>
          <w:tcPr>
            <w:tcW w:w="906" w:type="dxa"/>
          </w:tcPr>
          <w:p w14:paraId="679783A0" w14:textId="77777777" w:rsidR="00AF0167" w:rsidRPr="00724BBA" w:rsidRDefault="00AF0167" w:rsidP="00452907">
            <w:pPr>
              <w:rPr>
                <w:sz w:val="18"/>
                <w:szCs w:val="18"/>
              </w:rPr>
            </w:pPr>
            <w:r w:rsidRPr="00724BBA">
              <w:rPr>
                <w:sz w:val="18"/>
                <w:szCs w:val="18"/>
              </w:rPr>
              <w:t>1</w:t>
            </w:r>
          </w:p>
        </w:tc>
        <w:tc>
          <w:tcPr>
            <w:tcW w:w="906" w:type="dxa"/>
          </w:tcPr>
          <w:p w14:paraId="3AA17CA6" w14:textId="77777777" w:rsidR="00AF0167" w:rsidRPr="00724BBA" w:rsidRDefault="00AF0167" w:rsidP="00452907">
            <w:pPr>
              <w:rPr>
                <w:sz w:val="18"/>
                <w:szCs w:val="18"/>
              </w:rPr>
            </w:pPr>
            <w:r w:rsidRPr="00724BBA">
              <w:rPr>
                <w:sz w:val="18"/>
                <w:szCs w:val="18"/>
              </w:rPr>
              <w:t>2</w:t>
            </w:r>
          </w:p>
        </w:tc>
        <w:tc>
          <w:tcPr>
            <w:tcW w:w="906" w:type="dxa"/>
          </w:tcPr>
          <w:p w14:paraId="6037B8E1" w14:textId="77777777" w:rsidR="00AF0167" w:rsidRPr="00724BBA" w:rsidRDefault="00AF0167" w:rsidP="00452907">
            <w:pPr>
              <w:rPr>
                <w:sz w:val="18"/>
                <w:szCs w:val="18"/>
              </w:rPr>
            </w:pPr>
            <w:r w:rsidRPr="00724BBA">
              <w:rPr>
                <w:sz w:val="18"/>
                <w:szCs w:val="18"/>
              </w:rPr>
              <w:t>3</w:t>
            </w:r>
          </w:p>
        </w:tc>
        <w:tc>
          <w:tcPr>
            <w:tcW w:w="906" w:type="dxa"/>
          </w:tcPr>
          <w:p w14:paraId="54BC8201" w14:textId="77777777" w:rsidR="00AF0167" w:rsidRPr="00724BBA" w:rsidRDefault="00AF0167" w:rsidP="00452907">
            <w:pPr>
              <w:rPr>
                <w:sz w:val="18"/>
                <w:szCs w:val="18"/>
              </w:rPr>
            </w:pPr>
            <w:r w:rsidRPr="00724BBA">
              <w:rPr>
                <w:sz w:val="18"/>
                <w:szCs w:val="18"/>
              </w:rPr>
              <w:t>4</w:t>
            </w:r>
          </w:p>
        </w:tc>
        <w:tc>
          <w:tcPr>
            <w:tcW w:w="906" w:type="dxa"/>
          </w:tcPr>
          <w:p w14:paraId="5ED43A47" w14:textId="77777777" w:rsidR="00AF0167" w:rsidRPr="00724BBA" w:rsidRDefault="00AF0167" w:rsidP="00452907">
            <w:pPr>
              <w:rPr>
                <w:sz w:val="18"/>
                <w:szCs w:val="18"/>
              </w:rPr>
            </w:pPr>
            <w:r w:rsidRPr="00724BBA">
              <w:rPr>
                <w:sz w:val="18"/>
                <w:szCs w:val="18"/>
              </w:rPr>
              <w:t>5</w:t>
            </w:r>
          </w:p>
        </w:tc>
        <w:tc>
          <w:tcPr>
            <w:tcW w:w="906" w:type="dxa"/>
          </w:tcPr>
          <w:p w14:paraId="0ECC8E70" w14:textId="77777777" w:rsidR="00AF0167" w:rsidRPr="00724BBA" w:rsidRDefault="00AF0167" w:rsidP="00452907">
            <w:pPr>
              <w:rPr>
                <w:sz w:val="18"/>
                <w:szCs w:val="18"/>
              </w:rPr>
            </w:pPr>
            <w:r w:rsidRPr="00724BBA">
              <w:rPr>
                <w:sz w:val="18"/>
                <w:szCs w:val="18"/>
              </w:rPr>
              <w:t>6</w:t>
            </w:r>
          </w:p>
        </w:tc>
        <w:tc>
          <w:tcPr>
            <w:tcW w:w="906" w:type="dxa"/>
          </w:tcPr>
          <w:p w14:paraId="58810D97" w14:textId="77777777" w:rsidR="00AF0167" w:rsidRPr="00724BBA" w:rsidRDefault="00AF0167" w:rsidP="00452907">
            <w:pPr>
              <w:rPr>
                <w:sz w:val="18"/>
                <w:szCs w:val="18"/>
              </w:rPr>
            </w:pPr>
            <w:r w:rsidRPr="00724BBA">
              <w:rPr>
                <w:sz w:val="18"/>
                <w:szCs w:val="18"/>
              </w:rPr>
              <w:t>7</w:t>
            </w:r>
          </w:p>
        </w:tc>
        <w:tc>
          <w:tcPr>
            <w:tcW w:w="906" w:type="dxa"/>
          </w:tcPr>
          <w:p w14:paraId="69F34ED1" w14:textId="77777777" w:rsidR="00AF0167" w:rsidRPr="00724BBA" w:rsidRDefault="00AF0167" w:rsidP="00452907">
            <w:pPr>
              <w:rPr>
                <w:sz w:val="18"/>
                <w:szCs w:val="18"/>
              </w:rPr>
            </w:pPr>
            <w:r w:rsidRPr="00724BBA">
              <w:rPr>
                <w:sz w:val="18"/>
                <w:szCs w:val="18"/>
              </w:rPr>
              <w:t>8</w:t>
            </w:r>
          </w:p>
        </w:tc>
        <w:tc>
          <w:tcPr>
            <w:tcW w:w="907" w:type="dxa"/>
          </w:tcPr>
          <w:p w14:paraId="36239685" w14:textId="77777777" w:rsidR="00AF0167" w:rsidRPr="00724BBA" w:rsidRDefault="00AF0167" w:rsidP="00452907">
            <w:pPr>
              <w:rPr>
                <w:sz w:val="18"/>
                <w:szCs w:val="18"/>
              </w:rPr>
            </w:pPr>
            <w:r w:rsidRPr="00724BBA">
              <w:rPr>
                <w:sz w:val="18"/>
                <w:szCs w:val="18"/>
              </w:rPr>
              <w:t>9</w:t>
            </w:r>
          </w:p>
        </w:tc>
        <w:tc>
          <w:tcPr>
            <w:tcW w:w="907" w:type="dxa"/>
          </w:tcPr>
          <w:p w14:paraId="0E524A0E" w14:textId="77777777" w:rsidR="00AF0167" w:rsidRPr="00724BBA" w:rsidRDefault="00AF0167" w:rsidP="00452907">
            <w:pPr>
              <w:rPr>
                <w:sz w:val="18"/>
                <w:szCs w:val="18"/>
              </w:rPr>
            </w:pPr>
            <w:r w:rsidRPr="00724BBA">
              <w:rPr>
                <w:sz w:val="18"/>
                <w:szCs w:val="18"/>
              </w:rPr>
              <w:t>10</w:t>
            </w:r>
          </w:p>
        </w:tc>
      </w:tr>
    </w:tbl>
    <w:p w14:paraId="585EAC98" w14:textId="77777777" w:rsidR="00AF0167" w:rsidRPr="00724BBA" w:rsidRDefault="00AF0167" w:rsidP="00AF0167">
      <w:pPr>
        <w:rPr>
          <w:rFonts w:ascii="Verdana" w:hAnsi="Verdana"/>
          <w:sz w:val="18"/>
          <w:szCs w:val="18"/>
        </w:rPr>
      </w:pPr>
    </w:p>
    <w:p w14:paraId="5968FEFC" w14:textId="2D828AA5" w:rsidR="00AF0167" w:rsidRDefault="00AF0167" w:rsidP="00AF0167">
      <w:pPr>
        <w:rPr>
          <w:rFonts w:ascii="Verdana" w:hAnsi="Verdana"/>
          <w:sz w:val="18"/>
          <w:szCs w:val="18"/>
        </w:rPr>
      </w:pPr>
      <w:r w:rsidRPr="00724BBA">
        <w:rPr>
          <w:rFonts w:ascii="Verdana" w:hAnsi="Verdana"/>
          <w:sz w:val="18"/>
          <w:szCs w:val="18"/>
        </w:rPr>
        <w:t>Leg je waardering uit; zeg waaraan je kunt (en wilt) gaan werken. Zeg waar je tegen op ziet en hoe je eventueel hulp kunt gebruiken.</w:t>
      </w:r>
    </w:p>
    <w:p w14:paraId="040DA8E6" w14:textId="77777777" w:rsidR="00C411BD" w:rsidRPr="00724BBA" w:rsidRDefault="00C411BD" w:rsidP="00AF0167">
      <w:pPr>
        <w:rPr>
          <w:rFonts w:ascii="Verdana" w:hAnsi="Verdana"/>
          <w:sz w:val="18"/>
          <w:szCs w:val="18"/>
        </w:rPr>
      </w:pPr>
    </w:p>
    <w:p w14:paraId="36B994E7" w14:textId="10A59BF3" w:rsidR="00401F44" w:rsidRPr="00105446" w:rsidRDefault="00724BBA" w:rsidP="00B94E0E">
      <w:pPr>
        <w:pStyle w:val="Lijstalinea"/>
        <w:numPr>
          <w:ilvl w:val="0"/>
          <w:numId w:val="1"/>
        </w:numPr>
        <w:rPr>
          <w:rFonts w:ascii="Verdana" w:hAnsi="Verdana"/>
        </w:rPr>
      </w:pPr>
      <w:r>
        <w:rPr>
          <w:rFonts w:ascii="Verdana" w:hAnsi="Verdana"/>
        </w:rPr>
        <w:t xml:space="preserve"> </w:t>
      </w:r>
      <w:r w:rsidRPr="00724BBA">
        <w:rPr>
          <w:rFonts w:ascii="Verdana" w:hAnsi="Verdana"/>
          <w:b/>
        </w:rPr>
        <w:t>Open zijn over jezelf.</w:t>
      </w:r>
      <w:r>
        <w:rPr>
          <w:rFonts w:ascii="Verdana" w:hAnsi="Verdana"/>
        </w:rPr>
        <w:t xml:space="preserve"> </w:t>
      </w:r>
      <w:r w:rsidR="00F2682D" w:rsidRPr="00105446">
        <w:rPr>
          <w:rFonts w:ascii="Verdana" w:hAnsi="Verdana"/>
        </w:rPr>
        <w:t>Wees eerlijk over jezelf.</w:t>
      </w:r>
      <w:r w:rsidR="004263CE" w:rsidRPr="00105446">
        <w:rPr>
          <w:rFonts w:ascii="Verdana" w:hAnsi="Verdana"/>
        </w:rPr>
        <w:t xml:space="preserve"> Als je niet lekker in je vel zit, kun je er best veel zelf aan doen. </w:t>
      </w:r>
      <w:r w:rsidR="00C369A7" w:rsidRPr="00105446">
        <w:rPr>
          <w:rFonts w:ascii="Verdana" w:hAnsi="Verdana"/>
        </w:rPr>
        <w:t xml:space="preserve">Denk aan al deze tips. </w:t>
      </w:r>
      <w:r w:rsidR="004263CE" w:rsidRPr="00105446">
        <w:rPr>
          <w:rFonts w:ascii="Verdana" w:hAnsi="Verdana"/>
        </w:rPr>
        <w:t xml:space="preserve">Als dat toch niet werkt, wees dan eerlijk. Houd je niet groot. Praat erover met je vrienden of klasgenoten. Vraag een gesprek aan met je studieloopbaanbegeleider, een studentenpsycholoog of –pastor. </w:t>
      </w:r>
      <w:r w:rsidR="00B94E0E" w:rsidRPr="00105446">
        <w:rPr>
          <w:rFonts w:ascii="Verdana" w:hAnsi="Verdana"/>
        </w:rPr>
        <w:t xml:space="preserve">Als je een vermoeden hebt dat je therapeutische hulp nodig hebt, ga dan (ook) naar je huisarts. </w:t>
      </w:r>
      <w:r w:rsidR="004263CE" w:rsidRPr="00105446">
        <w:rPr>
          <w:rFonts w:ascii="Verdana" w:hAnsi="Verdana"/>
        </w:rPr>
        <w:t xml:space="preserve">Ze zijn er </w:t>
      </w:r>
      <w:r w:rsidR="00B94E0E" w:rsidRPr="00105446">
        <w:rPr>
          <w:rFonts w:ascii="Verdana" w:hAnsi="Verdana"/>
        </w:rPr>
        <w:t xml:space="preserve">allemaal </w:t>
      </w:r>
      <w:r w:rsidR="004263CE" w:rsidRPr="00105446">
        <w:rPr>
          <w:rFonts w:ascii="Verdana" w:hAnsi="Verdana"/>
        </w:rPr>
        <w:t>voor je. Je wilt het je ouders besparen, maar als je over twee jaar vertelt dat je een moeilijke periode gehad hebt, gaan ze zeker zeggen: ‘Waarom heb je ons dat niet eerder verteld?’ Dus</w:t>
      </w:r>
      <w:r w:rsidR="00B94E0E" w:rsidRPr="00105446">
        <w:rPr>
          <w:rFonts w:ascii="Verdana" w:hAnsi="Verdana"/>
        </w:rPr>
        <w:t xml:space="preserve"> doe het inderdaad maar direct. Durf zwak en kwetsbaar te zijn, dan kom je verder. Laat maar los wie je denkt te moeten zijn.</w:t>
      </w:r>
      <w:r w:rsidR="00226BE7" w:rsidRPr="00105446">
        <w:rPr>
          <w:rFonts w:ascii="Verdana" w:hAnsi="Verdana"/>
        </w:rPr>
        <w:t xml:space="preserve"> Paulus had dat al door (2 Corinthe 12:1-10)</w:t>
      </w:r>
      <w:r w:rsidR="00925E86" w:rsidRPr="00105446">
        <w:rPr>
          <w:rFonts w:ascii="Verdana" w:hAnsi="Verdana"/>
        </w:rPr>
        <w:t>.</w:t>
      </w:r>
    </w:p>
    <w:p w14:paraId="3DDA00D0" w14:textId="77777777" w:rsidR="00B94E0E" w:rsidRPr="00105446" w:rsidRDefault="00B94E0E" w:rsidP="00B94E0E">
      <w:pPr>
        <w:pStyle w:val="Lijstalinea"/>
        <w:rPr>
          <w:rFonts w:ascii="Verdana" w:hAnsi="Verdana"/>
        </w:rPr>
      </w:pPr>
    </w:p>
    <w:p w14:paraId="4FAF605B" w14:textId="2D495219" w:rsidR="00B94E0E" w:rsidRPr="00105446" w:rsidRDefault="00B94E0E" w:rsidP="00B94E0E">
      <w:pPr>
        <w:pStyle w:val="Lijstalinea"/>
        <w:rPr>
          <w:rFonts w:ascii="Verdana" w:hAnsi="Verdana"/>
        </w:rPr>
      </w:pPr>
      <w:r w:rsidRPr="00105446">
        <w:rPr>
          <w:rFonts w:ascii="Verdana" w:hAnsi="Verdana"/>
          <w:noProof/>
          <w:lang w:eastAsia="nl-NL"/>
        </w:rPr>
        <w:drawing>
          <wp:inline distT="0" distB="0" distL="0" distR="0" wp14:anchorId="70DF52CF" wp14:editId="393C6538">
            <wp:extent cx="3657600" cy="2440141"/>
            <wp:effectExtent l="0" t="0" r="0" b="0"/>
            <wp:docPr id="3" name="Afbeelding 3" descr="motivational brene brown quote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tivational brene brown quotes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79961" cy="2455059"/>
                    </a:xfrm>
                    <a:prstGeom prst="rect">
                      <a:avLst/>
                    </a:prstGeom>
                    <a:noFill/>
                    <a:ln>
                      <a:noFill/>
                    </a:ln>
                  </pic:spPr>
                </pic:pic>
              </a:graphicData>
            </a:graphic>
          </wp:inline>
        </w:drawing>
      </w:r>
    </w:p>
    <w:p w14:paraId="6614DE97" w14:textId="4809C81F" w:rsidR="00401F44" w:rsidRPr="00105446" w:rsidRDefault="00C411BD" w:rsidP="00401F44">
      <w:pPr>
        <w:rPr>
          <w:rFonts w:ascii="Verdana" w:hAnsi="Verdana"/>
        </w:rPr>
      </w:pPr>
      <w:hyperlink r:id="rId26" w:history="1">
        <w:r w:rsidR="00B94E0E" w:rsidRPr="00105446">
          <w:rPr>
            <w:rFonts w:ascii="Verdana" w:hAnsi="Verdana"/>
            <w:color w:val="0000FF"/>
            <w:u w:val="single"/>
          </w:rPr>
          <w:t>https://everydaypower.com/brene-brown-quotes/</w:t>
        </w:r>
      </w:hyperlink>
    </w:p>
    <w:p w14:paraId="79647289" w14:textId="77777777" w:rsidR="00C411BD" w:rsidRDefault="00C411BD" w:rsidP="00724BBA">
      <w:pPr>
        <w:rPr>
          <w:rFonts w:ascii="Verdana" w:hAnsi="Verdana"/>
          <w:sz w:val="18"/>
          <w:szCs w:val="18"/>
        </w:rPr>
      </w:pPr>
    </w:p>
    <w:p w14:paraId="518A0F93" w14:textId="6A69D6DB" w:rsidR="00AF0167" w:rsidRPr="00724BBA" w:rsidRDefault="00AF0167" w:rsidP="00724BBA">
      <w:pPr>
        <w:rPr>
          <w:rFonts w:ascii="Verdana" w:hAnsi="Verdana"/>
          <w:sz w:val="18"/>
          <w:szCs w:val="18"/>
        </w:rPr>
      </w:pPr>
      <w:r w:rsidRPr="00724BBA">
        <w:rPr>
          <w:rFonts w:ascii="Verdana" w:hAnsi="Verdana"/>
          <w:sz w:val="18"/>
          <w:szCs w:val="18"/>
        </w:rPr>
        <w:t>Mijn score op het punt ‘o</w:t>
      </w:r>
      <w:r w:rsidRPr="00724BBA">
        <w:rPr>
          <w:rFonts w:ascii="Verdana" w:hAnsi="Verdana"/>
          <w:sz w:val="18"/>
          <w:szCs w:val="18"/>
        </w:rPr>
        <w:t>penheid over mijzelf</w:t>
      </w:r>
      <w:r w:rsidRPr="00724BBA">
        <w:rPr>
          <w:rFonts w:ascii="Verdana" w:hAnsi="Verdana"/>
          <w:sz w:val="18"/>
          <w:szCs w:val="18"/>
        </w:rPr>
        <w:t>’:</w:t>
      </w:r>
    </w:p>
    <w:tbl>
      <w:tblPr>
        <w:tblStyle w:val="Tabelraster"/>
        <w:tblW w:w="0" w:type="auto"/>
        <w:tblLook w:val="04A0" w:firstRow="1" w:lastRow="0" w:firstColumn="1" w:lastColumn="0" w:noHBand="0" w:noVBand="1"/>
      </w:tblPr>
      <w:tblGrid>
        <w:gridCol w:w="906"/>
        <w:gridCol w:w="906"/>
        <w:gridCol w:w="906"/>
        <w:gridCol w:w="906"/>
        <w:gridCol w:w="906"/>
        <w:gridCol w:w="906"/>
        <w:gridCol w:w="906"/>
        <w:gridCol w:w="906"/>
        <w:gridCol w:w="907"/>
        <w:gridCol w:w="907"/>
      </w:tblGrid>
      <w:tr w:rsidR="00AF0167" w:rsidRPr="00724BBA" w14:paraId="29A25818" w14:textId="77777777" w:rsidTr="00452907">
        <w:tc>
          <w:tcPr>
            <w:tcW w:w="906" w:type="dxa"/>
          </w:tcPr>
          <w:p w14:paraId="38845C69" w14:textId="77777777" w:rsidR="00AF0167" w:rsidRPr="00724BBA" w:rsidRDefault="00AF0167" w:rsidP="00452907">
            <w:pPr>
              <w:rPr>
                <w:sz w:val="18"/>
                <w:szCs w:val="18"/>
              </w:rPr>
            </w:pPr>
            <w:r w:rsidRPr="00724BBA">
              <w:rPr>
                <w:sz w:val="18"/>
                <w:szCs w:val="18"/>
              </w:rPr>
              <w:t>1</w:t>
            </w:r>
          </w:p>
        </w:tc>
        <w:tc>
          <w:tcPr>
            <w:tcW w:w="906" w:type="dxa"/>
          </w:tcPr>
          <w:p w14:paraId="48D9F219" w14:textId="77777777" w:rsidR="00AF0167" w:rsidRPr="00724BBA" w:rsidRDefault="00AF0167" w:rsidP="00452907">
            <w:pPr>
              <w:rPr>
                <w:sz w:val="18"/>
                <w:szCs w:val="18"/>
              </w:rPr>
            </w:pPr>
            <w:r w:rsidRPr="00724BBA">
              <w:rPr>
                <w:sz w:val="18"/>
                <w:szCs w:val="18"/>
              </w:rPr>
              <w:t>2</w:t>
            </w:r>
          </w:p>
        </w:tc>
        <w:tc>
          <w:tcPr>
            <w:tcW w:w="906" w:type="dxa"/>
          </w:tcPr>
          <w:p w14:paraId="6C298DA2" w14:textId="77777777" w:rsidR="00AF0167" w:rsidRPr="00724BBA" w:rsidRDefault="00AF0167" w:rsidP="00452907">
            <w:pPr>
              <w:rPr>
                <w:sz w:val="18"/>
                <w:szCs w:val="18"/>
              </w:rPr>
            </w:pPr>
            <w:r w:rsidRPr="00724BBA">
              <w:rPr>
                <w:sz w:val="18"/>
                <w:szCs w:val="18"/>
              </w:rPr>
              <w:t>3</w:t>
            </w:r>
          </w:p>
        </w:tc>
        <w:tc>
          <w:tcPr>
            <w:tcW w:w="906" w:type="dxa"/>
          </w:tcPr>
          <w:p w14:paraId="112B76EA" w14:textId="77777777" w:rsidR="00AF0167" w:rsidRPr="00724BBA" w:rsidRDefault="00AF0167" w:rsidP="00452907">
            <w:pPr>
              <w:rPr>
                <w:sz w:val="18"/>
                <w:szCs w:val="18"/>
              </w:rPr>
            </w:pPr>
            <w:r w:rsidRPr="00724BBA">
              <w:rPr>
                <w:sz w:val="18"/>
                <w:szCs w:val="18"/>
              </w:rPr>
              <w:t>4</w:t>
            </w:r>
          </w:p>
        </w:tc>
        <w:tc>
          <w:tcPr>
            <w:tcW w:w="906" w:type="dxa"/>
          </w:tcPr>
          <w:p w14:paraId="4B7DBA9C" w14:textId="77777777" w:rsidR="00AF0167" w:rsidRPr="00724BBA" w:rsidRDefault="00AF0167" w:rsidP="00452907">
            <w:pPr>
              <w:rPr>
                <w:sz w:val="18"/>
                <w:szCs w:val="18"/>
              </w:rPr>
            </w:pPr>
            <w:r w:rsidRPr="00724BBA">
              <w:rPr>
                <w:sz w:val="18"/>
                <w:szCs w:val="18"/>
              </w:rPr>
              <w:t>5</w:t>
            </w:r>
          </w:p>
        </w:tc>
        <w:tc>
          <w:tcPr>
            <w:tcW w:w="906" w:type="dxa"/>
          </w:tcPr>
          <w:p w14:paraId="316CD714" w14:textId="77777777" w:rsidR="00AF0167" w:rsidRPr="00724BBA" w:rsidRDefault="00AF0167" w:rsidP="00452907">
            <w:pPr>
              <w:rPr>
                <w:sz w:val="18"/>
                <w:szCs w:val="18"/>
              </w:rPr>
            </w:pPr>
            <w:r w:rsidRPr="00724BBA">
              <w:rPr>
                <w:sz w:val="18"/>
                <w:szCs w:val="18"/>
              </w:rPr>
              <w:t>6</w:t>
            </w:r>
          </w:p>
        </w:tc>
        <w:tc>
          <w:tcPr>
            <w:tcW w:w="906" w:type="dxa"/>
          </w:tcPr>
          <w:p w14:paraId="3783DD07" w14:textId="77777777" w:rsidR="00AF0167" w:rsidRPr="00724BBA" w:rsidRDefault="00AF0167" w:rsidP="00452907">
            <w:pPr>
              <w:rPr>
                <w:sz w:val="18"/>
                <w:szCs w:val="18"/>
              </w:rPr>
            </w:pPr>
            <w:r w:rsidRPr="00724BBA">
              <w:rPr>
                <w:sz w:val="18"/>
                <w:szCs w:val="18"/>
              </w:rPr>
              <w:t>7</w:t>
            </w:r>
          </w:p>
        </w:tc>
        <w:tc>
          <w:tcPr>
            <w:tcW w:w="906" w:type="dxa"/>
          </w:tcPr>
          <w:p w14:paraId="58C32950" w14:textId="77777777" w:rsidR="00AF0167" w:rsidRPr="00724BBA" w:rsidRDefault="00AF0167" w:rsidP="00452907">
            <w:pPr>
              <w:rPr>
                <w:sz w:val="18"/>
                <w:szCs w:val="18"/>
              </w:rPr>
            </w:pPr>
            <w:r w:rsidRPr="00724BBA">
              <w:rPr>
                <w:sz w:val="18"/>
                <w:szCs w:val="18"/>
              </w:rPr>
              <w:t>8</w:t>
            </w:r>
          </w:p>
        </w:tc>
        <w:tc>
          <w:tcPr>
            <w:tcW w:w="907" w:type="dxa"/>
          </w:tcPr>
          <w:p w14:paraId="5214BEBF" w14:textId="77777777" w:rsidR="00AF0167" w:rsidRPr="00724BBA" w:rsidRDefault="00AF0167" w:rsidP="00452907">
            <w:pPr>
              <w:rPr>
                <w:sz w:val="18"/>
                <w:szCs w:val="18"/>
              </w:rPr>
            </w:pPr>
            <w:r w:rsidRPr="00724BBA">
              <w:rPr>
                <w:sz w:val="18"/>
                <w:szCs w:val="18"/>
              </w:rPr>
              <w:t>9</w:t>
            </w:r>
          </w:p>
        </w:tc>
        <w:tc>
          <w:tcPr>
            <w:tcW w:w="907" w:type="dxa"/>
          </w:tcPr>
          <w:p w14:paraId="00E699AE" w14:textId="77777777" w:rsidR="00AF0167" w:rsidRPr="00724BBA" w:rsidRDefault="00AF0167" w:rsidP="00452907">
            <w:pPr>
              <w:rPr>
                <w:sz w:val="18"/>
                <w:szCs w:val="18"/>
              </w:rPr>
            </w:pPr>
            <w:r w:rsidRPr="00724BBA">
              <w:rPr>
                <w:sz w:val="18"/>
                <w:szCs w:val="18"/>
              </w:rPr>
              <w:t>10</w:t>
            </w:r>
          </w:p>
        </w:tc>
      </w:tr>
    </w:tbl>
    <w:p w14:paraId="541A46D1" w14:textId="77777777" w:rsidR="00AF0167" w:rsidRPr="00724BBA" w:rsidRDefault="00AF0167" w:rsidP="00AF0167">
      <w:pPr>
        <w:rPr>
          <w:rFonts w:ascii="Verdana" w:hAnsi="Verdana"/>
          <w:sz w:val="18"/>
          <w:szCs w:val="18"/>
        </w:rPr>
      </w:pPr>
    </w:p>
    <w:p w14:paraId="0F1BAAD0" w14:textId="77777777" w:rsidR="00AF0167" w:rsidRPr="00724BBA" w:rsidRDefault="00AF0167" w:rsidP="00AF0167">
      <w:pPr>
        <w:rPr>
          <w:rFonts w:ascii="Verdana" w:hAnsi="Verdana"/>
          <w:sz w:val="18"/>
          <w:szCs w:val="18"/>
        </w:rPr>
      </w:pPr>
      <w:r w:rsidRPr="00724BBA">
        <w:rPr>
          <w:rFonts w:ascii="Verdana" w:hAnsi="Verdana"/>
          <w:sz w:val="18"/>
          <w:szCs w:val="18"/>
        </w:rPr>
        <w:lastRenderedPageBreak/>
        <w:t>Leg je waardering uit; zeg waaraan je kunt (en wilt) gaan werken. Zeg waar je tegen op ziet en hoe je eventueel hulp kunt gebruiken.</w:t>
      </w:r>
    </w:p>
    <w:p w14:paraId="5020D3C8" w14:textId="77777777" w:rsidR="00C411BD" w:rsidRDefault="00C411BD" w:rsidP="0010290E">
      <w:pPr>
        <w:rPr>
          <w:rFonts w:ascii="Verdana" w:hAnsi="Verdana"/>
          <w:i/>
          <w:sz w:val="18"/>
          <w:szCs w:val="18"/>
        </w:rPr>
      </w:pPr>
    </w:p>
    <w:p w14:paraId="78D1BC15" w14:textId="2A851FC7" w:rsidR="00C369A7" w:rsidRPr="00724BBA" w:rsidRDefault="0010290E" w:rsidP="0010290E">
      <w:pPr>
        <w:rPr>
          <w:rFonts w:ascii="Verdana" w:hAnsi="Verdana"/>
          <w:i/>
          <w:sz w:val="18"/>
          <w:szCs w:val="18"/>
        </w:rPr>
      </w:pPr>
      <w:bookmarkStart w:id="0" w:name="_GoBack"/>
      <w:bookmarkEnd w:id="0"/>
      <w:r w:rsidRPr="00724BBA">
        <w:rPr>
          <w:rFonts w:ascii="Verdana" w:hAnsi="Verdana"/>
          <w:i/>
          <w:sz w:val="18"/>
          <w:szCs w:val="18"/>
        </w:rPr>
        <w:t>Vragen</w:t>
      </w:r>
    </w:p>
    <w:p w14:paraId="4FCEE405" w14:textId="790199BC" w:rsidR="0010290E" w:rsidRPr="00724BBA" w:rsidRDefault="00C369A7" w:rsidP="000E13E6">
      <w:pPr>
        <w:pStyle w:val="Lijstalinea"/>
        <w:numPr>
          <w:ilvl w:val="0"/>
          <w:numId w:val="3"/>
        </w:numPr>
        <w:rPr>
          <w:rFonts w:ascii="Verdana" w:hAnsi="Verdana"/>
          <w:i/>
          <w:sz w:val="18"/>
          <w:szCs w:val="18"/>
        </w:rPr>
      </w:pPr>
      <w:r w:rsidRPr="00724BBA">
        <w:rPr>
          <w:rFonts w:ascii="Verdana" w:hAnsi="Verdana"/>
          <w:i/>
          <w:sz w:val="18"/>
          <w:szCs w:val="18"/>
        </w:rPr>
        <w:t xml:space="preserve">Kijk naar de tips hierboven. </w:t>
      </w:r>
      <w:r w:rsidR="00724BBA">
        <w:rPr>
          <w:rFonts w:ascii="Verdana" w:hAnsi="Verdana"/>
          <w:i/>
          <w:sz w:val="18"/>
          <w:szCs w:val="18"/>
        </w:rPr>
        <w:t xml:space="preserve">Over je sterke en zwakke punten heb je nu nagedacht. Nu mag je prioriteiten stellen. </w:t>
      </w:r>
      <w:r w:rsidRPr="00724BBA">
        <w:rPr>
          <w:rFonts w:ascii="Verdana" w:hAnsi="Verdana"/>
          <w:i/>
          <w:sz w:val="18"/>
          <w:szCs w:val="18"/>
        </w:rPr>
        <w:t>Welk zwak punt van jezelf wil je als eerste aanpakken?</w:t>
      </w:r>
      <w:r w:rsidR="00724BBA">
        <w:rPr>
          <w:rFonts w:ascii="Verdana" w:hAnsi="Verdana"/>
          <w:i/>
          <w:sz w:val="18"/>
          <w:szCs w:val="18"/>
        </w:rPr>
        <w:t xml:space="preserve"> Waarom?</w:t>
      </w:r>
    </w:p>
    <w:p w14:paraId="7F2B307F" w14:textId="6612E052" w:rsidR="008C16D9" w:rsidRPr="00724BBA" w:rsidRDefault="00C369A7" w:rsidP="0010290E">
      <w:pPr>
        <w:pStyle w:val="Lijstalinea"/>
        <w:numPr>
          <w:ilvl w:val="0"/>
          <w:numId w:val="3"/>
        </w:numPr>
        <w:rPr>
          <w:rFonts w:ascii="Verdana" w:hAnsi="Verdana"/>
          <w:i/>
          <w:sz w:val="18"/>
          <w:szCs w:val="18"/>
        </w:rPr>
      </w:pPr>
      <w:r w:rsidRPr="00724BBA">
        <w:rPr>
          <w:rFonts w:ascii="Verdana" w:hAnsi="Verdana"/>
          <w:i/>
          <w:sz w:val="18"/>
          <w:szCs w:val="18"/>
        </w:rPr>
        <w:t>Als het gaat over zelfzorg kun je misschien zelf ook nog tips geven aan je klasgenoten/ groepsgenoten. Denk aan dingen die jij geleerd hebt en waarvan je gelukkig(er) geworden bent.</w:t>
      </w:r>
    </w:p>
    <w:p w14:paraId="00594A1B" w14:textId="0C2F4593" w:rsidR="003A302F" w:rsidRPr="00724BBA" w:rsidRDefault="005D6664" w:rsidP="0010290E">
      <w:pPr>
        <w:pStyle w:val="Lijstalinea"/>
        <w:numPr>
          <w:ilvl w:val="0"/>
          <w:numId w:val="3"/>
        </w:numPr>
        <w:rPr>
          <w:rFonts w:ascii="Verdana" w:hAnsi="Verdana"/>
          <w:i/>
          <w:sz w:val="18"/>
          <w:szCs w:val="18"/>
        </w:rPr>
      </w:pPr>
      <w:r w:rsidRPr="00724BBA">
        <w:rPr>
          <w:rFonts w:ascii="Verdana" w:hAnsi="Verdana"/>
          <w:i/>
          <w:sz w:val="18"/>
          <w:szCs w:val="18"/>
        </w:rPr>
        <w:t xml:space="preserve">Als je deze tips leest en je </w:t>
      </w:r>
      <w:r w:rsidR="003A1DB6" w:rsidRPr="00724BBA">
        <w:rPr>
          <w:rFonts w:ascii="Verdana" w:hAnsi="Verdana"/>
          <w:i/>
          <w:sz w:val="18"/>
          <w:szCs w:val="18"/>
        </w:rPr>
        <w:t xml:space="preserve">hebt ADHD of je worstelt met depressiviteit, </w:t>
      </w:r>
      <w:r w:rsidRPr="00724BBA">
        <w:rPr>
          <w:rFonts w:ascii="Verdana" w:hAnsi="Verdana"/>
          <w:i/>
          <w:sz w:val="18"/>
          <w:szCs w:val="18"/>
        </w:rPr>
        <w:t>word je er vast niet gelukkig van. Of valt dat mee? Leg eens uit.</w:t>
      </w:r>
    </w:p>
    <w:p w14:paraId="3F813AA2" w14:textId="23571189" w:rsidR="00105446" w:rsidRPr="00724BBA" w:rsidRDefault="005D6664" w:rsidP="00105446">
      <w:pPr>
        <w:pStyle w:val="Lijstalinea"/>
        <w:numPr>
          <w:ilvl w:val="0"/>
          <w:numId w:val="3"/>
        </w:numPr>
        <w:rPr>
          <w:rFonts w:ascii="Verdana" w:hAnsi="Verdana"/>
          <w:i/>
          <w:sz w:val="18"/>
          <w:szCs w:val="18"/>
        </w:rPr>
      </w:pPr>
      <w:r w:rsidRPr="00724BBA">
        <w:rPr>
          <w:rFonts w:ascii="Verdana" w:hAnsi="Verdana"/>
          <w:i/>
          <w:sz w:val="18"/>
          <w:szCs w:val="18"/>
        </w:rPr>
        <w:t xml:space="preserve">Je oma en opa zijn al een paar keer genoemd. Zij leerden vroeger van hún ouders ‘reinheid, rust, regelmaat’ in acht te nemen. </w:t>
      </w:r>
      <w:r w:rsidR="00105446" w:rsidRPr="00724BBA">
        <w:rPr>
          <w:rFonts w:ascii="Verdana" w:hAnsi="Verdana"/>
          <w:i/>
          <w:sz w:val="18"/>
          <w:szCs w:val="18"/>
        </w:rPr>
        <w:t xml:space="preserve">Zeg eens wat jij ervan vindt. Zie </w:t>
      </w:r>
      <w:hyperlink r:id="rId27" w:history="1">
        <w:r w:rsidRPr="00724BBA">
          <w:rPr>
            <w:rFonts w:ascii="Verdana" w:hAnsi="Verdana"/>
            <w:i/>
            <w:color w:val="0000FF"/>
            <w:sz w:val="18"/>
            <w:szCs w:val="18"/>
            <w:u w:val="single"/>
          </w:rPr>
          <w:t>https://www.samengezond.nl/rust-reinheid-en-regelmaat/</w:t>
        </w:r>
      </w:hyperlink>
      <w:r w:rsidR="00105446" w:rsidRPr="00724BBA">
        <w:rPr>
          <w:rFonts w:ascii="Verdana" w:hAnsi="Verdana"/>
          <w:i/>
          <w:sz w:val="18"/>
          <w:szCs w:val="18"/>
        </w:rPr>
        <w:t xml:space="preserve"> </w:t>
      </w:r>
      <w:hyperlink r:id="rId28" w:history="1">
        <w:r w:rsidR="00105446" w:rsidRPr="00724BBA">
          <w:rPr>
            <w:rFonts w:ascii="Verdana" w:hAnsi="Verdana"/>
            <w:i/>
            <w:color w:val="0000FF"/>
            <w:sz w:val="18"/>
            <w:szCs w:val="18"/>
            <w:u w:val="single"/>
          </w:rPr>
          <w:t>https://www.psycholoogwijnberg.nl/media/columns-en-archief/de-drie-r-s/</w:t>
        </w:r>
      </w:hyperlink>
    </w:p>
    <w:p w14:paraId="5E4887A4" w14:textId="7A0A3A21" w:rsidR="00B94986" w:rsidRPr="00724BBA" w:rsidRDefault="00724BBA" w:rsidP="00105446">
      <w:pPr>
        <w:pStyle w:val="Lijstalinea"/>
        <w:numPr>
          <w:ilvl w:val="0"/>
          <w:numId w:val="3"/>
        </w:numPr>
        <w:rPr>
          <w:rFonts w:ascii="Verdana" w:hAnsi="Verdana"/>
          <w:i/>
          <w:sz w:val="18"/>
          <w:szCs w:val="18"/>
        </w:rPr>
      </w:pPr>
      <w:r>
        <w:rPr>
          <w:rFonts w:ascii="Verdana" w:hAnsi="Verdana"/>
          <w:i/>
          <w:sz w:val="18"/>
          <w:szCs w:val="18"/>
        </w:rPr>
        <w:t>‘Reinheid, rust, regelmaat’ worden wel aangevuld met ‘ruimte’ (namelijk ruimte voor jezelf) en ‘r</w:t>
      </w:r>
      <w:r w:rsidR="00B94986" w:rsidRPr="00724BBA">
        <w:rPr>
          <w:rFonts w:ascii="Verdana" w:hAnsi="Verdana"/>
          <w:i/>
          <w:sz w:val="18"/>
          <w:szCs w:val="18"/>
        </w:rPr>
        <w:t>ichting</w:t>
      </w:r>
      <w:r>
        <w:rPr>
          <w:rFonts w:ascii="Verdana" w:hAnsi="Verdana"/>
          <w:i/>
          <w:sz w:val="18"/>
          <w:szCs w:val="18"/>
        </w:rPr>
        <w:t>’ (bedoeld: doelgericht ergens naartoe werken). Lijkt dat je zinvolle aanvullingen, waarom wel of niet?</w:t>
      </w:r>
    </w:p>
    <w:p w14:paraId="4286AB13" w14:textId="65DEEFFF" w:rsidR="00105446" w:rsidRPr="00724BBA" w:rsidRDefault="00105446" w:rsidP="00105446">
      <w:pPr>
        <w:pStyle w:val="Lijstalinea"/>
        <w:numPr>
          <w:ilvl w:val="0"/>
          <w:numId w:val="3"/>
        </w:numPr>
        <w:rPr>
          <w:rFonts w:ascii="Verdana" w:hAnsi="Verdana"/>
          <w:i/>
          <w:sz w:val="18"/>
          <w:szCs w:val="18"/>
        </w:rPr>
      </w:pPr>
      <w:r w:rsidRPr="00724BBA">
        <w:rPr>
          <w:rFonts w:ascii="Verdana" w:hAnsi="Verdana"/>
          <w:i/>
          <w:sz w:val="18"/>
          <w:szCs w:val="18"/>
        </w:rPr>
        <w:t xml:space="preserve">Bij tip 8,9,11,12 </w:t>
      </w:r>
      <w:r w:rsidR="003A1DB6" w:rsidRPr="00724BBA">
        <w:rPr>
          <w:rFonts w:ascii="Verdana" w:hAnsi="Verdana"/>
          <w:i/>
          <w:sz w:val="18"/>
          <w:szCs w:val="18"/>
        </w:rPr>
        <w:t>wordt het christelijke gedachte</w:t>
      </w:r>
      <w:r w:rsidRPr="00724BBA">
        <w:rPr>
          <w:rFonts w:ascii="Verdana" w:hAnsi="Verdana"/>
          <w:i/>
          <w:sz w:val="18"/>
          <w:szCs w:val="18"/>
        </w:rPr>
        <w:t>goed aangehaald. Helpt dat jou om zo’n aanbeveling serieus te nemen en ermee aan de slag te gaan? Of roept het iets anders bij je op? Wat dan?</w:t>
      </w:r>
    </w:p>
    <w:sectPr w:rsidR="00105446" w:rsidRPr="00724BBA">
      <w:footerReference w:type="defaul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C6C8D" w14:textId="77777777" w:rsidR="00226BE7" w:rsidRDefault="00226BE7" w:rsidP="00226BE7">
      <w:pPr>
        <w:spacing w:after="0" w:line="240" w:lineRule="auto"/>
      </w:pPr>
      <w:r>
        <w:separator/>
      </w:r>
    </w:p>
  </w:endnote>
  <w:endnote w:type="continuationSeparator" w:id="0">
    <w:p w14:paraId="1FC4BD2F" w14:textId="77777777" w:rsidR="00226BE7" w:rsidRDefault="00226BE7" w:rsidP="00226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439343"/>
      <w:docPartObj>
        <w:docPartGallery w:val="Page Numbers (Bottom of Page)"/>
        <w:docPartUnique/>
      </w:docPartObj>
    </w:sdtPr>
    <w:sdtEndPr/>
    <w:sdtContent>
      <w:p w14:paraId="34EB9C15" w14:textId="324F05B1" w:rsidR="00226BE7" w:rsidRDefault="00226BE7">
        <w:pPr>
          <w:pStyle w:val="Voettekst"/>
        </w:pPr>
        <w:r>
          <w:fldChar w:fldCharType="begin"/>
        </w:r>
        <w:r>
          <w:instrText>PAGE   \* MERGEFORMAT</w:instrText>
        </w:r>
        <w:r>
          <w:fldChar w:fldCharType="separate"/>
        </w:r>
        <w:r w:rsidR="00C411BD">
          <w:rPr>
            <w:noProof/>
          </w:rPr>
          <w:t>8</w:t>
        </w:r>
        <w:r>
          <w:fldChar w:fldCharType="end"/>
        </w:r>
      </w:p>
    </w:sdtContent>
  </w:sdt>
  <w:p w14:paraId="0B975EE5" w14:textId="77777777" w:rsidR="00226BE7" w:rsidRDefault="00226BE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C1D1C" w14:textId="77777777" w:rsidR="00226BE7" w:rsidRDefault="00226BE7" w:rsidP="00226BE7">
      <w:pPr>
        <w:spacing w:after="0" w:line="240" w:lineRule="auto"/>
      </w:pPr>
      <w:r>
        <w:separator/>
      </w:r>
    </w:p>
  </w:footnote>
  <w:footnote w:type="continuationSeparator" w:id="0">
    <w:p w14:paraId="4D82F52F" w14:textId="77777777" w:rsidR="00226BE7" w:rsidRDefault="00226BE7" w:rsidP="00226BE7">
      <w:pPr>
        <w:spacing w:after="0" w:line="240" w:lineRule="auto"/>
      </w:pPr>
      <w:r>
        <w:continuationSeparator/>
      </w:r>
    </w:p>
  </w:footnote>
  <w:footnote w:id="1">
    <w:p w14:paraId="3296F99B" w14:textId="4177EEC4" w:rsidR="006C0178" w:rsidRDefault="006C0178">
      <w:pPr>
        <w:pStyle w:val="Voetnoottekst"/>
      </w:pPr>
      <w:r>
        <w:rPr>
          <w:rStyle w:val="Voetnootmarkering"/>
        </w:rPr>
        <w:footnoteRef/>
      </w:r>
      <w:r>
        <w:t xml:space="preserve"> Nico van der Voet, studentenpastor van de CHE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702AC"/>
    <w:multiLevelType w:val="hybridMultilevel"/>
    <w:tmpl w:val="965CB88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9473823"/>
    <w:multiLevelType w:val="hybridMultilevel"/>
    <w:tmpl w:val="8326B1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5414E97"/>
    <w:multiLevelType w:val="hybridMultilevel"/>
    <w:tmpl w:val="EDDA825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613152A"/>
    <w:multiLevelType w:val="hybridMultilevel"/>
    <w:tmpl w:val="3C8C307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2B6"/>
    <w:rsid w:val="0003733E"/>
    <w:rsid w:val="00050682"/>
    <w:rsid w:val="00065556"/>
    <w:rsid w:val="0007132F"/>
    <w:rsid w:val="000B1EA6"/>
    <w:rsid w:val="000B2DCD"/>
    <w:rsid w:val="000B365F"/>
    <w:rsid w:val="000B65C8"/>
    <w:rsid w:val="000C7147"/>
    <w:rsid w:val="0010290E"/>
    <w:rsid w:val="00105446"/>
    <w:rsid w:val="001154DB"/>
    <w:rsid w:val="0014136A"/>
    <w:rsid w:val="001A68D5"/>
    <w:rsid w:val="001F42B6"/>
    <w:rsid w:val="002264EF"/>
    <w:rsid w:val="00226BE7"/>
    <w:rsid w:val="00246A3A"/>
    <w:rsid w:val="002665FD"/>
    <w:rsid w:val="00274AB0"/>
    <w:rsid w:val="0028799A"/>
    <w:rsid w:val="00287BFD"/>
    <w:rsid w:val="003A1DB6"/>
    <w:rsid w:val="003A302F"/>
    <w:rsid w:val="00401F44"/>
    <w:rsid w:val="004263CE"/>
    <w:rsid w:val="00431588"/>
    <w:rsid w:val="004611C1"/>
    <w:rsid w:val="004A3F28"/>
    <w:rsid w:val="004A6DCD"/>
    <w:rsid w:val="004C008D"/>
    <w:rsid w:val="005155FE"/>
    <w:rsid w:val="005A082B"/>
    <w:rsid w:val="005B1304"/>
    <w:rsid w:val="005D6664"/>
    <w:rsid w:val="006C0178"/>
    <w:rsid w:val="006D794C"/>
    <w:rsid w:val="006E3A16"/>
    <w:rsid w:val="00724BBA"/>
    <w:rsid w:val="007658D9"/>
    <w:rsid w:val="00801588"/>
    <w:rsid w:val="008C16D9"/>
    <w:rsid w:val="008C7746"/>
    <w:rsid w:val="00925E86"/>
    <w:rsid w:val="009540A1"/>
    <w:rsid w:val="0097063E"/>
    <w:rsid w:val="00A86279"/>
    <w:rsid w:val="00AF0167"/>
    <w:rsid w:val="00B4150E"/>
    <w:rsid w:val="00B7395D"/>
    <w:rsid w:val="00B94986"/>
    <w:rsid w:val="00B94E0E"/>
    <w:rsid w:val="00BD0282"/>
    <w:rsid w:val="00C030B7"/>
    <w:rsid w:val="00C332EF"/>
    <w:rsid w:val="00C369A7"/>
    <w:rsid w:val="00C411BD"/>
    <w:rsid w:val="00C567D5"/>
    <w:rsid w:val="00C67B78"/>
    <w:rsid w:val="00C73DA2"/>
    <w:rsid w:val="00CA0742"/>
    <w:rsid w:val="00DB0F24"/>
    <w:rsid w:val="00DB1AE6"/>
    <w:rsid w:val="00E213D1"/>
    <w:rsid w:val="00E57B57"/>
    <w:rsid w:val="00E6010E"/>
    <w:rsid w:val="00E870A5"/>
    <w:rsid w:val="00EC5A1E"/>
    <w:rsid w:val="00F142B2"/>
    <w:rsid w:val="00F2682D"/>
    <w:rsid w:val="00F27ADC"/>
    <w:rsid w:val="00F50991"/>
    <w:rsid w:val="00F50B48"/>
    <w:rsid w:val="00F706A2"/>
    <w:rsid w:val="00FA531E"/>
    <w:rsid w:val="00FE527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D93BA"/>
  <w15:chartTrackingRefBased/>
  <w15:docId w15:val="{94BEBE0C-156C-46AA-8766-DC42A7F6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F42B6"/>
    <w:pPr>
      <w:ind w:left="720"/>
      <w:contextualSpacing/>
    </w:pPr>
  </w:style>
  <w:style w:type="character" w:styleId="Hyperlink">
    <w:name w:val="Hyperlink"/>
    <w:basedOn w:val="Standaardalinea-lettertype"/>
    <w:uiPriority w:val="99"/>
    <w:semiHidden/>
    <w:unhideWhenUsed/>
    <w:rsid w:val="00401F44"/>
    <w:rPr>
      <w:color w:val="0000FF"/>
      <w:u w:val="single"/>
    </w:rPr>
  </w:style>
  <w:style w:type="paragraph" w:styleId="Koptekst">
    <w:name w:val="header"/>
    <w:basedOn w:val="Standaard"/>
    <w:link w:val="KoptekstChar"/>
    <w:uiPriority w:val="99"/>
    <w:unhideWhenUsed/>
    <w:rsid w:val="00226BE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26BE7"/>
  </w:style>
  <w:style w:type="paragraph" w:styleId="Voettekst">
    <w:name w:val="footer"/>
    <w:basedOn w:val="Standaard"/>
    <w:link w:val="VoettekstChar"/>
    <w:uiPriority w:val="99"/>
    <w:unhideWhenUsed/>
    <w:rsid w:val="00226BE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6BE7"/>
  </w:style>
  <w:style w:type="table" w:styleId="Tabelraster">
    <w:name w:val="Table Grid"/>
    <w:basedOn w:val="Standaardtabel"/>
    <w:uiPriority w:val="39"/>
    <w:rsid w:val="00E57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6C017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C0178"/>
    <w:rPr>
      <w:sz w:val="20"/>
      <w:szCs w:val="20"/>
    </w:rPr>
  </w:style>
  <w:style w:type="character" w:styleId="Voetnootmarkering">
    <w:name w:val="footnote reference"/>
    <w:basedOn w:val="Standaardalinea-lettertype"/>
    <w:uiPriority w:val="99"/>
    <w:semiHidden/>
    <w:unhideWhenUsed/>
    <w:rsid w:val="006C01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jdschriftpositievepsychologie.nl/nieuws/8-wetenschappelijk-bewezen-manieren-om-gelukkiger-te-worden" TargetMode="External"/><Relationship Id="rId13" Type="http://schemas.openxmlformats.org/officeDocument/2006/relationships/hyperlink" Target="https://www.brood.net/faq/brood-gezondheid/waarom-is-ontbijten-belangrijk-" TargetMode="External"/><Relationship Id="rId18" Type="http://schemas.openxmlformats.org/officeDocument/2006/relationships/hyperlink" Target="https://www.nu.nl/lifestyle/5300321/ggd-ziet-opvallende-toename-van-schurft-nederlandse-studenten.html" TargetMode="External"/><Relationship Id="rId26" Type="http://schemas.openxmlformats.org/officeDocument/2006/relationships/hyperlink" Target="https://everydaypower.com/brene-brown-quotes/" TargetMode="External"/><Relationship Id="rId3" Type="http://schemas.openxmlformats.org/officeDocument/2006/relationships/styles" Target="styles.xml"/><Relationship Id="rId21" Type="http://schemas.openxmlformats.org/officeDocument/2006/relationships/hyperlink" Target="https://www.volkskrant.nl/wetenschap/dit-artikel-gaat-over-uitstelgedrag-je-zou-het-ook-later-kunnen-lezen-maar-doe-het-toch-maar-nu~b0dee5b2/?referer=https%3A%2F%2Fwww.google.com%2F" TargetMode="External"/><Relationship Id="rId7" Type="http://schemas.openxmlformats.org/officeDocument/2006/relationships/endnotes" Target="endnotes.xml"/><Relationship Id="rId12" Type="http://schemas.openxmlformats.org/officeDocument/2006/relationships/hyperlink" Target="https://www.voedingscentrum.nl/nl/gezond-eten-met-de-schijf-van-vijf.aspx" TargetMode="External"/><Relationship Id="rId17" Type="http://schemas.openxmlformats.org/officeDocument/2006/relationships/hyperlink" Target="https://blog.kamernet.nl/blog/wow-mannelijke-studenten-duidelijk-minder-behoefte-aan-hygiene/"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studenten.net/artikel/studenten-bewegen-minder-dan-ze-denken" TargetMode="External"/><Relationship Id="rId20" Type="http://schemas.openxmlformats.org/officeDocument/2006/relationships/hyperlink" Target="https://www.dub.uu.nl/nl/achtergrond/hoe-eenzaam-zijn-studente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a.nl/nl/studeren-bij-acta/studentenleven/eten-drinken/index.aspx"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hertog.nl/artikel/603799187305/De-tien-geboden/" TargetMode="External"/><Relationship Id="rId28" Type="http://schemas.openxmlformats.org/officeDocument/2006/relationships/hyperlink" Target="https://www.psycholoogwijnberg.nl/media/columns-en-archief/de-drie-r-s/" TargetMode="External"/><Relationship Id="rId10" Type="http://schemas.openxmlformats.org/officeDocument/2006/relationships/image" Target="media/image1.jpeg"/><Relationship Id="rId19" Type="http://schemas.openxmlformats.org/officeDocument/2006/relationships/hyperlink" Target="https://www.eenzaamheid.info/eenzaamheid/achtergrondartikelen/71-eenzaam-als-studen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orldhappiness.report/ed/2019/" TargetMode="External"/><Relationship Id="rId14" Type="http://schemas.openxmlformats.org/officeDocument/2006/relationships/hyperlink" Target="https://www.hersenstichting.nl/actueel/nieuws/nederlandse-studenten-halen-lagere-cijfers-door-slaaptekort" TargetMode="External"/><Relationship Id="rId22" Type="http://schemas.openxmlformats.org/officeDocument/2006/relationships/hyperlink" Target="https://www.nibud.nl/consumenten/rondkomen-van-je-studentenbudget/" TargetMode="External"/><Relationship Id="rId27" Type="http://schemas.openxmlformats.org/officeDocument/2006/relationships/hyperlink" Target="https://www.samengezond.nl/rust-reinheid-en-regelmaat/" TargetMode="External"/><Relationship Id="rId30"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381D6-1AB7-40BE-A7B3-3EF7A2AB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11</Pages>
  <Words>3789</Words>
  <Characters>20843</Characters>
  <Application>Microsoft Office Word</Application>
  <DocSecurity>0</DocSecurity>
  <Lines>173</Lines>
  <Paragraphs>49</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2019-09-09T13:00:00Z</dcterms:created>
  <dcterms:modified xsi:type="dcterms:W3CDTF">2019-09-16T10:37:00Z</dcterms:modified>
</cp:coreProperties>
</file>