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CE334" w14:textId="545763D0" w:rsidR="003A29D1" w:rsidRPr="00CB515A" w:rsidRDefault="009450B4" w:rsidP="000D2173">
      <w:pPr>
        <w:spacing w:after="0" w:line="240" w:lineRule="auto"/>
        <w:textAlignment w:val="center"/>
        <w:rPr>
          <w:rFonts w:ascii="Calibri" w:eastAsia="Times New Roman" w:hAnsi="Calibri" w:cs="Calibri"/>
          <w:b/>
          <w:sz w:val="32"/>
          <w:szCs w:val="32"/>
          <w:lang w:eastAsia="nl-NL"/>
        </w:rPr>
      </w:pPr>
      <w:r w:rsidRPr="00CB515A">
        <w:rPr>
          <w:rFonts w:ascii="Calibri" w:eastAsia="Times New Roman" w:hAnsi="Calibri" w:cs="Calibri"/>
          <w:b/>
          <w:sz w:val="32"/>
          <w:szCs w:val="32"/>
          <w:lang w:eastAsia="nl-NL"/>
        </w:rPr>
        <w:t>Hoop in de palliatieve fase</w:t>
      </w:r>
    </w:p>
    <w:p w14:paraId="3F9574FA" w14:textId="77777777" w:rsidR="00CB515A" w:rsidRDefault="00CB515A" w:rsidP="00CB515A">
      <w:pPr>
        <w:spacing w:after="0" w:line="240" w:lineRule="auto"/>
        <w:rPr>
          <w:rFonts w:ascii="Calibri" w:eastAsia="Times New Roman" w:hAnsi="Calibri" w:cs="Calibri"/>
          <w:lang w:eastAsia="nl-NL"/>
        </w:rPr>
      </w:pPr>
    </w:p>
    <w:p w14:paraId="41DC9C91" w14:textId="77777777" w:rsidR="00494DE3" w:rsidRDefault="00CB515A" w:rsidP="00CB515A">
      <w:pPr>
        <w:spacing w:after="0" w:line="240" w:lineRule="auto"/>
        <w:rPr>
          <w:rFonts w:ascii="Calibri" w:eastAsia="Times New Roman" w:hAnsi="Calibri" w:cs="Calibri"/>
          <w:lang w:eastAsia="nl-NL"/>
        </w:rPr>
      </w:pPr>
      <w:r>
        <w:rPr>
          <w:rFonts w:ascii="Calibri" w:eastAsia="Times New Roman" w:hAnsi="Calibri" w:cs="Calibri"/>
          <w:lang w:eastAsia="nl-NL"/>
        </w:rPr>
        <w:t>--- alle persoonlijke voornaamwoorden in de tekst zijn mannelijk maar ook vrouwelijk bedoeld ---</w:t>
      </w:r>
    </w:p>
    <w:p w14:paraId="78028B02" w14:textId="77777777" w:rsidR="00494DE3" w:rsidRDefault="00494DE3" w:rsidP="00CB515A">
      <w:pPr>
        <w:spacing w:after="0" w:line="240" w:lineRule="auto"/>
        <w:rPr>
          <w:rFonts w:ascii="Calibri" w:eastAsia="Times New Roman" w:hAnsi="Calibri" w:cs="Calibri"/>
          <w:lang w:eastAsia="nl-NL"/>
        </w:rPr>
      </w:pPr>
    </w:p>
    <w:p w14:paraId="632593EB" w14:textId="333716AA" w:rsidR="003A29D1" w:rsidRDefault="00494DE3" w:rsidP="00CB515A">
      <w:pPr>
        <w:spacing w:after="0" w:line="240" w:lineRule="auto"/>
        <w:rPr>
          <w:rFonts w:ascii="Calibri" w:eastAsia="Times New Roman" w:hAnsi="Calibri" w:cs="Calibri"/>
          <w:lang w:eastAsia="nl-NL"/>
        </w:rPr>
      </w:pPr>
      <w:r>
        <w:rPr>
          <w:rFonts w:ascii="Calibri" w:eastAsia="Times New Roman" w:hAnsi="Calibri" w:cs="Calibri"/>
          <w:lang w:eastAsia="nl-NL"/>
        </w:rPr>
        <w:t>--- dit verhaal is geschreven voor christelijke artsen, maar andere gezondheidswerkers en pastoraal werkers kunnen er ook hun winst mee doen ---</w:t>
      </w:r>
      <w:r w:rsidR="003A29D1" w:rsidRPr="003A29D1">
        <w:rPr>
          <w:rFonts w:ascii="Calibri" w:eastAsia="Times New Roman" w:hAnsi="Calibri" w:cs="Calibri"/>
          <w:lang w:eastAsia="nl-NL"/>
        </w:rPr>
        <w:t> </w:t>
      </w:r>
    </w:p>
    <w:p w14:paraId="375AE31F" w14:textId="1EB9BA9C" w:rsidR="00CB515A" w:rsidRDefault="00CB515A" w:rsidP="00CB515A">
      <w:pPr>
        <w:spacing w:after="0" w:line="240" w:lineRule="auto"/>
        <w:rPr>
          <w:rFonts w:ascii="Calibri" w:eastAsia="Times New Roman" w:hAnsi="Calibri" w:cs="Calibri"/>
          <w:lang w:eastAsia="nl-NL"/>
        </w:rPr>
      </w:pPr>
    </w:p>
    <w:p w14:paraId="5638BBF3" w14:textId="7763B1EF" w:rsidR="00CB515A" w:rsidRPr="00CB515A" w:rsidRDefault="00CB515A" w:rsidP="00CB515A">
      <w:pPr>
        <w:spacing w:after="0" w:line="240" w:lineRule="auto"/>
        <w:rPr>
          <w:rFonts w:ascii="Calibri" w:eastAsia="Times New Roman" w:hAnsi="Calibri" w:cs="Calibri"/>
          <w:b/>
          <w:lang w:eastAsia="nl-NL"/>
        </w:rPr>
      </w:pPr>
      <w:r w:rsidRPr="00CB515A">
        <w:rPr>
          <w:rFonts w:ascii="Calibri" w:eastAsia="Times New Roman" w:hAnsi="Calibri" w:cs="Calibri"/>
          <w:b/>
          <w:lang w:eastAsia="nl-NL"/>
        </w:rPr>
        <w:t>Om erin te komen</w:t>
      </w:r>
    </w:p>
    <w:p w14:paraId="33A89309" w14:textId="77777777" w:rsidR="003A29D1" w:rsidRPr="003A29D1" w:rsidRDefault="003A29D1" w:rsidP="003A29D1">
      <w:pPr>
        <w:spacing w:after="0" w:line="240" w:lineRule="auto"/>
        <w:rPr>
          <w:rFonts w:ascii="Calibri" w:eastAsia="Times New Roman" w:hAnsi="Calibri" w:cs="Calibri"/>
          <w:lang w:eastAsia="nl-NL"/>
        </w:rPr>
      </w:pPr>
      <w:r w:rsidRPr="003A29D1">
        <w:rPr>
          <w:rFonts w:ascii="Calibri" w:eastAsia="Times New Roman" w:hAnsi="Calibri" w:cs="Calibri"/>
          <w:lang w:eastAsia="nl-NL"/>
        </w:rPr>
        <w:t> </w:t>
      </w:r>
    </w:p>
    <w:p w14:paraId="6EBA102F" w14:textId="796534EA" w:rsidR="009450B4" w:rsidRPr="004169F3" w:rsidRDefault="003A29D1" w:rsidP="00CB515A">
      <w:pPr>
        <w:pStyle w:val="Lijstalinea"/>
        <w:numPr>
          <w:ilvl w:val="0"/>
          <w:numId w:val="7"/>
        </w:num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 xml:space="preserve">Wat doet het jou als arts om een </w:t>
      </w:r>
      <w:r w:rsidR="009450B4" w:rsidRPr="004169F3">
        <w:rPr>
          <w:rFonts w:ascii="Calibri" w:eastAsia="Times New Roman" w:hAnsi="Calibri" w:cs="Calibri"/>
          <w:i/>
          <w:lang w:eastAsia="nl-NL"/>
        </w:rPr>
        <w:t>voor de patiënt negatieve</w:t>
      </w:r>
      <w:r w:rsidRPr="004169F3">
        <w:rPr>
          <w:rFonts w:ascii="Calibri" w:eastAsia="Times New Roman" w:hAnsi="Calibri" w:cs="Calibri"/>
          <w:i/>
          <w:lang w:eastAsia="nl-NL"/>
        </w:rPr>
        <w:t xml:space="preserve"> boodschap te brengen </w:t>
      </w:r>
      <w:r w:rsidR="00BA5025" w:rsidRPr="004169F3">
        <w:rPr>
          <w:rFonts w:ascii="Calibri" w:eastAsia="Times New Roman" w:hAnsi="Calibri" w:cs="Calibri"/>
          <w:i/>
          <w:lang w:eastAsia="nl-NL"/>
        </w:rPr>
        <w:t>(u bent uitbehandeld…)</w:t>
      </w:r>
      <w:r w:rsidR="009450B4" w:rsidRPr="004169F3">
        <w:rPr>
          <w:rFonts w:ascii="Calibri" w:eastAsia="Times New Roman" w:hAnsi="Calibri" w:cs="Calibri"/>
          <w:i/>
          <w:lang w:eastAsia="nl-NL"/>
        </w:rPr>
        <w:t xml:space="preserve">? </w:t>
      </w:r>
      <w:r w:rsidR="00CB515A" w:rsidRPr="004169F3">
        <w:rPr>
          <w:rFonts w:ascii="Calibri" w:eastAsia="Times New Roman" w:hAnsi="Calibri" w:cs="Calibri"/>
          <w:i/>
          <w:lang w:eastAsia="nl-NL"/>
        </w:rPr>
        <w:t>Wat voel je, wat denk je, wat doe je? Is wat je denkt of doet meer verbonden met jouw gemoedstoestand of met die van de patiënt? Leg uit.</w:t>
      </w:r>
    </w:p>
    <w:p w14:paraId="6832151C" w14:textId="77777777" w:rsidR="00CB515A" w:rsidRPr="004169F3" w:rsidRDefault="00CB515A" w:rsidP="003A29D1">
      <w:pPr>
        <w:spacing w:after="0" w:line="240" w:lineRule="auto"/>
        <w:rPr>
          <w:rFonts w:ascii="Calibri" w:eastAsia="Times New Roman" w:hAnsi="Calibri" w:cs="Calibri"/>
          <w:i/>
          <w:lang w:eastAsia="nl-NL"/>
        </w:rPr>
      </w:pPr>
    </w:p>
    <w:p w14:paraId="5E139DE1" w14:textId="7E72884E" w:rsidR="00CB515A" w:rsidRPr="004169F3" w:rsidRDefault="00CB515A" w:rsidP="00CB515A">
      <w:pPr>
        <w:pStyle w:val="Lijstalinea"/>
        <w:numPr>
          <w:ilvl w:val="0"/>
          <w:numId w:val="7"/>
        </w:num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Wat vraagt voor jou als arts het makkelijkste aan een palliatief zieke: ‘Gaat het een beetje?’ ‘Hoe gaat het met u?’ ‘Hoe is het met u?’</w:t>
      </w:r>
    </w:p>
    <w:p w14:paraId="69101496" w14:textId="77777777" w:rsidR="00CB515A" w:rsidRPr="004169F3" w:rsidRDefault="00CB515A" w:rsidP="00CB515A">
      <w:pPr>
        <w:pStyle w:val="Lijstalinea"/>
        <w:rPr>
          <w:rFonts w:ascii="Calibri" w:eastAsia="Times New Roman" w:hAnsi="Calibri" w:cs="Calibri"/>
          <w:i/>
          <w:lang w:eastAsia="nl-NL"/>
        </w:rPr>
      </w:pPr>
    </w:p>
    <w:p w14:paraId="0AE407E8" w14:textId="29068890" w:rsidR="00CB515A" w:rsidRDefault="00CB515A" w:rsidP="00CB515A">
      <w:pPr>
        <w:pStyle w:val="Lijstalinea"/>
        <w:numPr>
          <w:ilvl w:val="0"/>
          <w:numId w:val="7"/>
        </w:num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Als jij een patiënt (een</w:t>
      </w:r>
      <w:r w:rsidR="00195B2F" w:rsidRPr="004169F3">
        <w:rPr>
          <w:rFonts w:ascii="Calibri" w:eastAsia="Times New Roman" w:hAnsi="Calibri" w:cs="Calibri"/>
          <w:i/>
          <w:lang w:eastAsia="nl-NL"/>
        </w:rPr>
        <w:t xml:space="preserve"> klein beetje) hoop kunt geven, hoe voelt dat dan voor jou? En verleidt dat jou wel eens om een klein beetje te veel hoop te geven? Illustreer.</w:t>
      </w:r>
    </w:p>
    <w:p w14:paraId="2D93B603" w14:textId="77777777" w:rsidR="00F82AF7" w:rsidRPr="00F82AF7" w:rsidRDefault="00F82AF7" w:rsidP="00F82AF7">
      <w:pPr>
        <w:pStyle w:val="Lijstalinea"/>
        <w:rPr>
          <w:rFonts w:ascii="Calibri" w:eastAsia="Times New Roman" w:hAnsi="Calibri" w:cs="Calibri"/>
          <w:i/>
          <w:lang w:eastAsia="nl-NL"/>
        </w:rPr>
      </w:pPr>
    </w:p>
    <w:p w14:paraId="7AB1BFE5" w14:textId="0090C367" w:rsidR="00F82AF7" w:rsidRPr="004169F3" w:rsidRDefault="00F82AF7" w:rsidP="00CB515A">
      <w:pPr>
        <w:pStyle w:val="Lijstalinea"/>
        <w:numPr>
          <w:ilvl w:val="0"/>
          <w:numId w:val="7"/>
        </w:numPr>
        <w:spacing w:after="0" w:line="240" w:lineRule="auto"/>
        <w:rPr>
          <w:rFonts w:ascii="Calibri" w:eastAsia="Times New Roman" w:hAnsi="Calibri" w:cs="Calibri"/>
          <w:i/>
          <w:lang w:eastAsia="nl-NL"/>
        </w:rPr>
      </w:pPr>
      <w:r>
        <w:rPr>
          <w:rFonts w:ascii="Calibri" w:eastAsia="Times New Roman" w:hAnsi="Calibri" w:cs="Calibri"/>
          <w:i/>
          <w:lang w:eastAsia="nl-NL"/>
        </w:rPr>
        <w:t>Een palliatief verpleegkundige zegt: ‘Veel artsen kunnen niet met de naderende dood omgaan’. Afgezien van wat ze daarmee bedoelde, wat zou een kern van waarheid in deze opmerking kunnen zijn? En als diezelfde verpleegkundige de zin langer zou maken en toevoegt: ‘mede daardoor blijven ze een deel van de mensen gewoon te lang behandelen’, wat hebt je daar dan op te zeggen?</w:t>
      </w:r>
    </w:p>
    <w:p w14:paraId="612D8290" w14:textId="77777777" w:rsidR="00CB515A" w:rsidRPr="004169F3" w:rsidRDefault="00CB515A" w:rsidP="003A29D1">
      <w:pPr>
        <w:spacing w:after="0" w:line="240" w:lineRule="auto"/>
        <w:rPr>
          <w:rFonts w:ascii="Calibri" w:eastAsia="Times New Roman" w:hAnsi="Calibri" w:cs="Calibri"/>
          <w:i/>
          <w:lang w:eastAsia="nl-NL"/>
        </w:rPr>
      </w:pPr>
    </w:p>
    <w:p w14:paraId="1FF7F8A4" w14:textId="77777777" w:rsidR="006C3B33" w:rsidRDefault="006C3B33" w:rsidP="00195B2F">
      <w:pPr>
        <w:spacing w:after="0" w:line="240" w:lineRule="auto"/>
        <w:rPr>
          <w:rFonts w:ascii="Calibri" w:eastAsia="Times New Roman" w:hAnsi="Calibri" w:cs="Calibri"/>
          <w:b/>
          <w:lang w:eastAsia="nl-NL"/>
        </w:rPr>
      </w:pPr>
    </w:p>
    <w:p w14:paraId="728D5B9E" w14:textId="6DA9A3A6" w:rsidR="00195B2F" w:rsidRDefault="00195B2F" w:rsidP="00195B2F">
      <w:pPr>
        <w:spacing w:after="0" w:line="240" w:lineRule="auto"/>
        <w:rPr>
          <w:rFonts w:ascii="Calibri" w:eastAsia="Times New Roman" w:hAnsi="Calibri" w:cs="Calibri"/>
          <w:b/>
          <w:lang w:eastAsia="nl-NL"/>
        </w:rPr>
      </w:pPr>
      <w:r w:rsidRPr="00195B2F">
        <w:rPr>
          <w:rFonts w:ascii="Calibri" w:eastAsia="Times New Roman" w:hAnsi="Calibri" w:cs="Calibri"/>
          <w:b/>
          <w:lang w:eastAsia="nl-NL"/>
        </w:rPr>
        <w:t>Citaten van zieken in de palliatieve fase</w:t>
      </w:r>
      <w:r w:rsidR="004169F3">
        <w:rPr>
          <w:rFonts w:ascii="Calibri" w:eastAsia="Times New Roman" w:hAnsi="Calibri" w:cs="Calibri"/>
          <w:b/>
          <w:lang w:eastAsia="nl-NL"/>
        </w:rPr>
        <w:t xml:space="preserve"> waarin hoop of hopeloosheid doorklinkt</w:t>
      </w:r>
    </w:p>
    <w:p w14:paraId="2E0F9704" w14:textId="69DF6190" w:rsidR="00195B2F" w:rsidRDefault="00195B2F" w:rsidP="00195B2F">
      <w:pPr>
        <w:spacing w:after="0" w:line="240" w:lineRule="auto"/>
        <w:rPr>
          <w:rFonts w:ascii="Calibri" w:eastAsia="Times New Roman" w:hAnsi="Calibri" w:cs="Calibri"/>
          <w:b/>
          <w:lang w:eastAsia="nl-NL"/>
        </w:rPr>
      </w:pPr>
    </w:p>
    <w:p w14:paraId="39AEB2B8" w14:textId="17F0AE17" w:rsidR="00195B2F" w:rsidRPr="004169F3" w:rsidRDefault="004169F3" w:rsidP="00195B2F">
      <w:pPr>
        <w:spacing w:after="0" w:line="240" w:lineRule="auto"/>
        <w:rPr>
          <w:rFonts w:ascii="Calibri" w:eastAsia="Times New Roman" w:hAnsi="Calibri" w:cs="Calibri"/>
          <w:i/>
          <w:lang w:eastAsia="nl-NL"/>
        </w:rPr>
      </w:pPr>
      <w:r w:rsidRPr="004169F3">
        <w:rPr>
          <w:rFonts w:ascii="Calibri" w:eastAsia="Times New Roman" w:hAnsi="Calibri" w:cs="Calibri"/>
          <w:i/>
          <w:lang w:eastAsia="nl-NL"/>
        </w:rPr>
        <w:t xml:space="preserve">Wat roepen </w:t>
      </w:r>
      <w:r w:rsidR="00195B2F" w:rsidRPr="004169F3">
        <w:rPr>
          <w:rFonts w:ascii="Calibri" w:eastAsia="Times New Roman" w:hAnsi="Calibri" w:cs="Calibri"/>
          <w:i/>
          <w:lang w:eastAsia="nl-NL"/>
        </w:rPr>
        <w:t>deze citaten</w:t>
      </w:r>
      <w:r w:rsidRPr="004169F3">
        <w:rPr>
          <w:rFonts w:ascii="Calibri" w:eastAsia="Times New Roman" w:hAnsi="Calibri" w:cs="Calibri"/>
          <w:i/>
          <w:lang w:eastAsia="nl-NL"/>
        </w:rPr>
        <w:t xml:space="preserve"> bij je op</w:t>
      </w:r>
      <w:r w:rsidR="00195B2F" w:rsidRPr="004169F3">
        <w:rPr>
          <w:rFonts w:ascii="Calibri" w:eastAsia="Times New Roman" w:hAnsi="Calibri" w:cs="Calibri"/>
          <w:i/>
          <w:lang w:eastAsia="nl-NL"/>
        </w:rPr>
        <w:t xml:space="preserve">. Zijn ze herkenbaar? </w:t>
      </w:r>
      <w:r w:rsidR="009424FE">
        <w:rPr>
          <w:rFonts w:ascii="Calibri" w:eastAsia="Times New Roman" w:hAnsi="Calibri" w:cs="Calibri"/>
          <w:i/>
          <w:lang w:eastAsia="nl-NL"/>
        </w:rPr>
        <w:t>Som</w:t>
      </w:r>
      <w:r>
        <w:rPr>
          <w:rFonts w:ascii="Calibri" w:eastAsia="Times New Roman" w:hAnsi="Calibri" w:cs="Calibri"/>
          <w:i/>
          <w:lang w:eastAsia="nl-NL"/>
        </w:rPr>
        <w:t xml:space="preserve">mige uitspraken zouden tegen jou gericht kunnen zijn. </w:t>
      </w:r>
      <w:r w:rsidRPr="004169F3">
        <w:rPr>
          <w:rFonts w:ascii="Calibri" w:eastAsia="Times New Roman" w:hAnsi="Calibri" w:cs="Calibri"/>
          <w:i/>
          <w:lang w:eastAsia="nl-NL"/>
        </w:rPr>
        <w:t>Hoe zou jij reageren als een patiënt dit tegen je zegt?</w:t>
      </w:r>
    </w:p>
    <w:p w14:paraId="3CA5728C" w14:textId="77777777" w:rsidR="00195B2F" w:rsidRPr="00195B2F" w:rsidRDefault="00195B2F" w:rsidP="00195B2F">
      <w:pPr>
        <w:spacing w:after="0" w:line="240" w:lineRule="auto"/>
        <w:rPr>
          <w:rFonts w:ascii="Calibri" w:eastAsia="Times New Roman" w:hAnsi="Calibri" w:cs="Calibri"/>
          <w:b/>
          <w:lang w:eastAsia="nl-NL"/>
        </w:rPr>
      </w:pPr>
    </w:p>
    <w:p w14:paraId="1C4D2650" w14:textId="47D4AD3E"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kanker, maar gelukkig heb ik ook een zwak hart. Ik hoop maar dat dat ermee stopt voor het ergste komt</w:t>
      </w:r>
      <w:r w:rsidR="00945B38">
        <w:rPr>
          <w:rFonts w:ascii="Calibri" w:eastAsia="Times New Roman" w:hAnsi="Calibri" w:cs="Calibri"/>
          <w:lang w:eastAsia="nl-NL"/>
        </w:rPr>
        <w:t>. Ik wil de winter ook niet meemaken</w:t>
      </w:r>
      <w:r w:rsidRPr="003A29D1">
        <w:rPr>
          <w:rFonts w:ascii="Calibri" w:eastAsia="Times New Roman" w:hAnsi="Calibri" w:cs="Calibri"/>
          <w:lang w:eastAsia="nl-NL"/>
        </w:rPr>
        <w:t>.</w:t>
      </w:r>
      <w:r>
        <w:rPr>
          <w:rFonts w:ascii="Calibri" w:eastAsia="Times New Roman" w:hAnsi="Calibri" w:cs="Calibri"/>
          <w:lang w:eastAsia="nl-NL"/>
        </w:rPr>
        <w:t>’</w:t>
      </w:r>
    </w:p>
    <w:p w14:paraId="1B12632F" w14:textId="77777777" w:rsidR="004169F3" w:rsidRDefault="004169F3" w:rsidP="00195B2F">
      <w:pPr>
        <w:spacing w:after="0" w:line="240" w:lineRule="auto"/>
        <w:rPr>
          <w:rFonts w:ascii="Calibri" w:eastAsia="Times New Roman" w:hAnsi="Calibri" w:cs="Calibri"/>
          <w:lang w:eastAsia="nl-NL"/>
        </w:rPr>
      </w:pPr>
    </w:p>
    <w:p w14:paraId="56C39A09" w14:textId="69952DFE"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dat ik</w:t>
      </w:r>
      <w:r>
        <w:rPr>
          <w:rFonts w:ascii="Calibri" w:eastAsia="Times New Roman" w:hAnsi="Calibri" w:cs="Calibri"/>
          <w:lang w:eastAsia="nl-NL"/>
        </w:rPr>
        <w:t xml:space="preserve">, als ik dood ben, </w:t>
      </w:r>
      <w:r w:rsidRPr="003A29D1">
        <w:rPr>
          <w:rFonts w:ascii="Calibri" w:eastAsia="Times New Roman" w:hAnsi="Calibri" w:cs="Calibri"/>
          <w:lang w:eastAsia="nl-NL"/>
        </w:rPr>
        <w:t xml:space="preserve"> weer bij Oscar zal zijn en onze zoon Johannes</w:t>
      </w:r>
      <w:r>
        <w:rPr>
          <w:rFonts w:ascii="Calibri" w:eastAsia="Times New Roman" w:hAnsi="Calibri" w:cs="Calibri"/>
          <w:lang w:eastAsia="nl-NL"/>
        </w:rPr>
        <w:t>.’</w:t>
      </w:r>
    </w:p>
    <w:p w14:paraId="1413B0DA" w14:textId="77777777" w:rsidR="004169F3" w:rsidRDefault="004169F3" w:rsidP="00195B2F">
      <w:pPr>
        <w:spacing w:after="0" w:line="240" w:lineRule="auto"/>
        <w:rPr>
          <w:rFonts w:ascii="Calibri" w:eastAsia="Times New Roman" w:hAnsi="Calibri" w:cs="Calibri"/>
          <w:lang w:eastAsia="nl-NL"/>
        </w:rPr>
      </w:pPr>
    </w:p>
    <w:p w14:paraId="28F93658" w14:textId="2B73C9DB"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het huwelijk van onze zoon nog mee te maken in september. Ze hebben de datum al naar voren geschoven</w:t>
      </w:r>
      <w:r>
        <w:rPr>
          <w:rFonts w:ascii="Calibri" w:eastAsia="Times New Roman" w:hAnsi="Calibri" w:cs="Calibri"/>
          <w:lang w:eastAsia="nl-NL"/>
        </w:rPr>
        <w:t>.’</w:t>
      </w:r>
    </w:p>
    <w:p w14:paraId="5245D64E" w14:textId="77777777" w:rsidR="004169F3" w:rsidRDefault="004169F3" w:rsidP="00195B2F">
      <w:pPr>
        <w:spacing w:after="0" w:line="240" w:lineRule="auto"/>
        <w:rPr>
          <w:rFonts w:ascii="Calibri" w:eastAsia="Times New Roman" w:hAnsi="Calibri" w:cs="Calibri"/>
          <w:lang w:eastAsia="nl-NL"/>
        </w:rPr>
      </w:pPr>
    </w:p>
    <w:p w14:paraId="7BA69718" w14:textId="527449F3"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dat de dokter me op tijd in slaap brengt</w:t>
      </w:r>
      <w:r>
        <w:rPr>
          <w:rFonts w:ascii="Calibri" w:eastAsia="Times New Roman" w:hAnsi="Calibri" w:cs="Calibri"/>
          <w:lang w:eastAsia="nl-NL"/>
        </w:rPr>
        <w:t>.’</w:t>
      </w:r>
    </w:p>
    <w:p w14:paraId="67E5682F" w14:textId="77777777" w:rsidR="004169F3" w:rsidRDefault="004169F3" w:rsidP="00195B2F">
      <w:pPr>
        <w:spacing w:after="0" w:line="240" w:lineRule="auto"/>
        <w:rPr>
          <w:rFonts w:ascii="Calibri" w:eastAsia="Times New Roman" w:hAnsi="Calibri" w:cs="Calibri"/>
          <w:lang w:eastAsia="nl-NL"/>
        </w:rPr>
      </w:pPr>
    </w:p>
    <w:p w14:paraId="40FF7EB6" w14:textId="4866656E" w:rsidR="00195B2F"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ga naar Huis. Dat is mijn hoop.</w:t>
      </w:r>
      <w:r>
        <w:rPr>
          <w:rFonts w:ascii="Calibri" w:eastAsia="Times New Roman" w:hAnsi="Calibri" w:cs="Calibri"/>
          <w:lang w:eastAsia="nl-NL"/>
        </w:rPr>
        <w:t>’</w:t>
      </w:r>
    </w:p>
    <w:p w14:paraId="1B4DFF29" w14:textId="18997A63" w:rsidR="00945B38" w:rsidRDefault="00945B38" w:rsidP="00195B2F">
      <w:pPr>
        <w:spacing w:after="0" w:line="240" w:lineRule="auto"/>
        <w:rPr>
          <w:rFonts w:ascii="Calibri" w:eastAsia="Times New Roman" w:hAnsi="Calibri" w:cs="Calibri"/>
          <w:lang w:eastAsia="nl-NL"/>
        </w:rPr>
      </w:pPr>
    </w:p>
    <w:p w14:paraId="52F8DBBD" w14:textId="4BE9DE29" w:rsidR="00945B38" w:rsidRDefault="00945B38" w:rsidP="00195B2F">
      <w:pPr>
        <w:spacing w:after="0" w:line="240" w:lineRule="auto"/>
        <w:rPr>
          <w:rFonts w:ascii="Calibri" w:eastAsia="Times New Roman" w:hAnsi="Calibri" w:cs="Calibri"/>
          <w:lang w:eastAsia="nl-NL"/>
        </w:rPr>
      </w:pPr>
      <w:r>
        <w:rPr>
          <w:rFonts w:ascii="Calibri" w:eastAsia="Times New Roman" w:hAnsi="Calibri" w:cs="Calibri"/>
          <w:lang w:eastAsia="nl-NL"/>
        </w:rPr>
        <w:t>‘Ik zie het zo: mijn situatie is erg onzeker. Dat is echt een kruis. Maar mijn situatie is niet hopeloos, toch?’</w:t>
      </w:r>
    </w:p>
    <w:p w14:paraId="708CA321" w14:textId="77777777" w:rsidR="004169F3" w:rsidRDefault="004169F3" w:rsidP="00195B2F">
      <w:pPr>
        <w:spacing w:after="0" w:line="240" w:lineRule="auto"/>
        <w:rPr>
          <w:rFonts w:ascii="Calibri" w:eastAsia="Times New Roman" w:hAnsi="Calibri" w:cs="Calibri"/>
          <w:lang w:eastAsia="nl-NL"/>
        </w:rPr>
      </w:pPr>
    </w:p>
    <w:p w14:paraId="24ACE3DC" w14:textId="66DABCDF" w:rsidR="00195B2F"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‘De dokter zei dat hij goed nieuws voor me had. De bloedwaarden zijn een stuk beter dan de vorige keer. Dat geeft weer hoop!’</w:t>
      </w:r>
    </w:p>
    <w:p w14:paraId="6AE62782" w14:textId="77777777" w:rsidR="004169F3" w:rsidRDefault="004169F3" w:rsidP="00195B2F">
      <w:pPr>
        <w:spacing w:after="0" w:line="240" w:lineRule="auto"/>
        <w:rPr>
          <w:rFonts w:ascii="Calibri" w:eastAsia="Times New Roman" w:hAnsi="Calibri" w:cs="Calibri"/>
          <w:lang w:eastAsia="nl-NL"/>
        </w:rPr>
      </w:pPr>
    </w:p>
    <w:p w14:paraId="17AE3D4D" w14:textId="5E5B2D4F"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‘Er zijn zoveel mensen voor mij aan het bidden. Dan mag ik de moed niet laten zakken. Ik ga ervoor. Ik word beter.’</w:t>
      </w:r>
    </w:p>
    <w:p w14:paraId="4E6A033E" w14:textId="77777777" w:rsidR="004169F3" w:rsidRDefault="004169F3" w:rsidP="00195B2F">
      <w:pPr>
        <w:spacing w:after="0" w:line="240" w:lineRule="auto"/>
        <w:rPr>
          <w:rFonts w:ascii="Calibri" w:eastAsia="Times New Roman" w:hAnsi="Calibri" w:cs="Calibri"/>
          <w:lang w:eastAsia="nl-NL"/>
        </w:rPr>
      </w:pPr>
    </w:p>
    <w:p w14:paraId="198A1063" w14:textId="6F814CBE"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bid nog steeds om een wonder. God is machtig genoeg om tegen de prognose van artsen in te gaan</w:t>
      </w:r>
      <w:r>
        <w:rPr>
          <w:rFonts w:ascii="Calibri" w:eastAsia="Times New Roman" w:hAnsi="Calibri" w:cs="Calibri"/>
          <w:lang w:eastAsia="nl-NL"/>
        </w:rPr>
        <w:t>.’</w:t>
      </w:r>
    </w:p>
    <w:p w14:paraId="4F10A386" w14:textId="77777777" w:rsidR="004169F3" w:rsidRDefault="004169F3" w:rsidP="00195B2F">
      <w:pPr>
        <w:spacing w:after="0" w:line="240" w:lineRule="auto"/>
        <w:rPr>
          <w:rFonts w:ascii="Calibri" w:eastAsia="Times New Roman" w:hAnsi="Calibri" w:cs="Calibri"/>
          <w:lang w:eastAsia="nl-NL"/>
        </w:rPr>
      </w:pPr>
    </w:p>
    <w:p w14:paraId="60A37370" w14:textId="540B42DB"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dat de immuuntherapie aanslaat. De arts begint er niet voor niets aan, terwijl ik al opgegeven ben.</w:t>
      </w:r>
      <w:r>
        <w:rPr>
          <w:rFonts w:ascii="Calibri" w:eastAsia="Times New Roman" w:hAnsi="Calibri" w:cs="Calibri"/>
          <w:lang w:eastAsia="nl-NL"/>
        </w:rPr>
        <w:t xml:space="preserve"> Sterker nog, ik had tot maart te leven en nu is het al april. Dat doet die dokter niet voor niets.’</w:t>
      </w:r>
    </w:p>
    <w:p w14:paraId="543C60B1" w14:textId="77777777" w:rsidR="004169F3" w:rsidRDefault="004169F3" w:rsidP="00195B2F">
      <w:pPr>
        <w:spacing w:after="0" w:line="240" w:lineRule="auto"/>
        <w:rPr>
          <w:rFonts w:ascii="Calibri" w:eastAsia="Times New Roman" w:hAnsi="Calibri" w:cs="Calibri"/>
          <w:lang w:eastAsia="nl-NL"/>
        </w:rPr>
      </w:pPr>
    </w:p>
    <w:p w14:paraId="799088D8" w14:textId="0693FC59"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 xml:space="preserve">De arts zegt dat het een wonder is dat ik nog leef. Zou het dan toch zijn dat </w:t>
      </w:r>
      <w:r w:rsidR="00000D49">
        <w:rPr>
          <w:rFonts w:ascii="Calibri" w:eastAsia="Times New Roman" w:hAnsi="Calibri" w:cs="Calibri"/>
          <w:lang w:eastAsia="nl-NL"/>
        </w:rPr>
        <w:t xml:space="preserve">er </w:t>
      </w:r>
      <w:r w:rsidRPr="003A29D1">
        <w:rPr>
          <w:rFonts w:ascii="Calibri" w:eastAsia="Times New Roman" w:hAnsi="Calibri" w:cs="Calibri"/>
          <w:lang w:eastAsia="nl-NL"/>
        </w:rPr>
        <w:t>een omkeer</w:t>
      </w:r>
      <w:r w:rsidR="00000D49">
        <w:rPr>
          <w:rFonts w:ascii="Calibri" w:eastAsia="Times New Roman" w:hAnsi="Calibri" w:cs="Calibri"/>
          <w:lang w:eastAsia="nl-NL"/>
        </w:rPr>
        <w:t xml:space="preserve"> in mijn ziekte is</w:t>
      </w:r>
      <w:r>
        <w:rPr>
          <w:rFonts w:ascii="Calibri" w:eastAsia="Times New Roman" w:hAnsi="Calibri" w:cs="Calibri"/>
          <w:lang w:eastAsia="nl-NL"/>
        </w:rPr>
        <w:t>?’</w:t>
      </w:r>
    </w:p>
    <w:p w14:paraId="298258C0" w14:textId="77777777" w:rsidR="004169F3" w:rsidRDefault="004169F3" w:rsidP="00195B2F">
      <w:pPr>
        <w:spacing w:after="0" w:line="240" w:lineRule="auto"/>
        <w:rPr>
          <w:rFonts w:ascii="Calibri" w:eastAsia="Times New Roman" w:hAnsi="Calibri" w:cs="Calibri"/>
          <w:lang w:eastAsia="nl-NL"/>
        </w:rPr>
      </w:pPr>
    </w:p>
    <w:p w14:paraId="38DEBBA8" w14:textId="2B565186"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hoop maar dat mijn vrouw het gaat redden als ik er niet meer ben. Daarvan kan ik wakker liggen.</w:t>
      </w:r>
      <w:r>
        <w:rPr>
          <w:rFonts w:ascii="Calibri" w:eastAsia="Times New Roman" w:hAnsi="Calibri" w:cs="Calibri"/>
          <w:lang w:eastAsia="nl-NL"/>
        </w:rPr>
        <w:t>’</w:t>
      </w:r>
    </w:p>
    <w:p w14:paraId="1BCD4B59" w14:textId="77777777" w:rsidR="004169F3" w:rsidRDefault="004169F3" w:rsidP="00195B2F">
      <w:pPr>
        <w:spacing w:after="0" w:line="240" w:lineRule="auto"/>
        <w:rPr>
          <w:rFonts w:ascii="Calibri" w:eastAsia="Times New Roman" w:hAnsi="Calibri" w:cs="Calibri"/>
          <w:lang w:eastAsia="nl-NL"/>
        </w:rPr>
      </w:pPr>
    </w:p>
    <w:p w14:paraId="53D1F92B" w14:textId="089373C7"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toch zo'n lieve dokter. Ze kwam zelfs op het randje van mijn bed zitten en pakte mijn hand vast. 'Wij gaan ons best voor u doen hoor, zei ze'. Dat geeft toch weer een beetje hoop.</w:t>
      </w:r>
      <w:r>
        <w:rPr>
          <w:rFonts w:ascii="Calibri" w:eastAsia="Times New Roman" w:hAnsi="Calibri" w:cs="Calibri"/>
          <w:lang w:eastAsia="nl-NL"/>
        </w:rPr>
        <w:t>’</w:t>
      </w:r>
    </w:p>
    <w:p w14:paraId="2C7468A1" w14:textId="77777777" w:rsidR="004169F3" w:rsidRDefault="004169F3" w:rsidP="00195B2F">
      <w:pPr>
        <w:spacing w:after="0" w:line="240" w:lineRule="auto"/>
        <w:rPr>
          <w:rFonts w:ascii="Calibri" w:eastAsia="Times New Roman" w:hAnsi="Calibri" w:cs="Calibri"/>
          <w:lang w:eastAsia="nl-NL"/>
        </w:rPr>
      </w:pPr>
    </w:p>
    <w:p w14:paraId="3950B7FE" w14:textId="3E4CDFE6"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Hopelijk valt het allemaal mee. Ik denk maar niet aan het ergste. Zolang ik er ben is de dood er niet en als de dood er is ben ik er niet.</w:t>
      </w:r>
      <w:r>
        <w:rPr>
          <w:rFonts w:ascii="Calibri" w:eastAsia="Times New Roman" w:hAnsi="Calibri" w:cs="Calibri"/>
          <w:lang w:eastAsia="nl-NL"/>
        </w:rPr>
        <w:t>’</w:t>
      </w:r>
    </w:p>
    <w:p w14:paraId="62034284" w14:textId="77777777" w:rsidR="004169F3" w:rsidRDefault="004169F3" w:rsidP="00195B2F">
      <w:pPr>
        <w:spacing w:after="0" w:line="240" w:lineRule="auto"/>
        <w:rPr>
          <w:rFonts w:ascii="Calibri" w:eastAsia="Times New Roman" w:hAnsi="Calibri" w:cs="Calibri"/>
          <w:lang w:eastAsia="nl-NL"/>
        </w:rPr>
      </w:pPr>
    </w:p>
    <w:p w14:paraId="68AF6F27" w14:textId="08DEAF99"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niets meer te wensen. Ik ben 92 jaar en óp. Ik hoop maar dat ik niet te veel pijn krijg en dat mijn verstand helder blijft.</w:t>
      </w:r>
      <w:r>
        <w:rPr>
          <w:rFonts w:ascii="Calibri" w:eastAsia="Times New Roman" w:hAnsi="Calibri" w:cs="Calibri"/>
          <w:lang w:eastAsia="nl-NL"/>
        </w:rPr>
        <w:t>’</w:t>
      </w:r>
    </w:p>
    <w:p w14:paraId="6D0E548C" w14:textId="77777777" w:rsidR="004169F3" w:rsidRDefault="004169F3" w:rsidP="00195B2F">
      <w:pPr>
        <w:spacing w:after="0" w:line="240" w:lineRule="auto"/>
        <w:rPr>
          <w:rFonts w:ascii="Calibri" w:eastAsia="Times New Roman" w:hAnsi="Calibri" w:cs="Calibri"/>
          <w:lang w:eastAsia="nl-NL"/>
        </w:rPr>
      </w:pPr>
    </w:p>
    <w:p w14:paraId="0B8541D3" w14:textId="69E1C1FF"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Ik heb geen hoop meer. Ze hebben me open gemaakt en weer dicht gemaakt. Ze kunnen niets meer voor mij doen.</w:t>
      </w:r>
      <w:r>
        <w:rPr>
          <w:rFonts w:ascii="Calibri" w:eastAsia="Times New Roman" w:hAnsi="Calibri" w:cs="Calibri"/>
          <w:lang w:eastAsia="nl-NL"/>
        </w:rPr>
        <w:t>’</w:t>
      </w:r>
    </w:p>
    <w:p w14:paraId="4510BC54" w14:textId="77777777" w:rsidR="004169F3" w:rsidRDefault="004169F3" w:rsidP="00195B2F">
      <w:pPr>
        <w:spacing w:after="0" w:line="240" w:lineRule="auto"/>
        <w:rPr>
          <w:rFonts w:ascii="Calibri" w:eastAsia="Times New Roman" w:hAnsi="Calibri" w:cs="Calibri"/>
          <w:lang w:eastAsia="nl-NL"/>
        </w:rPr>
      </w:pPr>
    </w:p>
    <w:p w14:paraId="123AE252" w14:textId="609812A9" w:rsidR="00195B2F" w:rsidRPr="003A29D1" w:rsidRDefault="00195B2F" w:rsidP="00195B2F">
      <w:pPr>
        <w:spacing w:after="0" w:line="240" w:lineRule="auto"/>
        <w:rPr>
          <w:rFonts w:ascii="Calibri" w:eastAsia="Times New Roman" w:hAnsi="Calibri" w:cs="Calibri"/>
          <w:lang w:eastAsia="nl-NL"/>
        </w:rPr>
      </w:pPr>
      <w:r>
        <w:rPr>
          <w:rFonts w:ascii="Calibri" w:eastAsia="Times New Roman" w:hAnsi="Calibri" w:cs="Calibri"/>
          <w:lang w:eastAsia="nl-NL"/>
        </w:rPr>
        <w:t>‘</w:t>
      </w:r>
      <w:r w:rsidRPr="003A29D1">
        <w:rPr>
          <w:rFonts w:ascii="Calibri" w:eastAsia="Times New Roman" w:hAnsi="Calibri" w:cs="Calibri"/>
          <w:lang w:eastAsia="nl-NL"/>
        </w:rPr>
        <w:t>Verschrikkelijk dokter, heb ik nog wat te hopen?</w:t>
      </w:r>
      <w:r>
        <w:rPr>
          <w:rFonts w:ascii="Calibri" w:eastAsia="Times New Roman" w:hAnsi="Calibri" w:cs="Calibri"/>
          <w:lang w:eastAsia="nl-NL"/>
        </w:rPr>
        <w:t>’</w:t>
      </w:r>
    </w:p>
    <w:p w14:paraId="3A9CE221" w14:textId="1AFD114C" w:rsidR="003A29D1" w:rsidRPr="003A29D1" w:rsidRDefault="003A29D1" w:rsidP="003A29D1">
      <w:pPr>
        <w:spacing w:after="0" w:line="240" w:lineRule="auto"/>
        <w:rPr>
          <w:rFonts w:ascii="Calibri" w:eastAsia="Times New Roman" w:hAnsi="Calibri" w:cs="Calibri"/>
          <w:lang w:eastAsia="nl-NL"/>
        </w:rPr>
      </w:pPr>
    </w:p>
    <w:p w14:paraId="33A870DD" w14:textId="77777777" w:rsidR="006C3B33" w:rsidRDefault="006C3B33" w:rsidP="004169F3">
      <w:pPr>
        <w:shd w:val="clear" w:color="auto" w:fill="FFFFFF"/>
        <w:rPr>
          <w:rFonts w:ascii="Calibri" w:eastAsia="Times New Roman" w:hAnsi="Calibri" w:cs="Calibri"/>
          <w:b/>
          <w:color w:val="002060"/>
          <w:lang w:eastAsia="nl-NL"/>
        </w:rPr>
      </w:pPr>
    </w:p>
    <w:p w14:paraId="041647D3" w14:textId="239EE70D" w:rsidR="004169F3" w:rsidRPr="00B476D3" w:rsidRDefault="00735523" w:rsidP="004169F3">
      <w:pPr>
        <w:shd w:val="clear" w:color="auto" w:fill="FFFFFF"/>
        <w:rPr>
          <w:rFonts w:ascii="Calibri" w:eastAsia="Times New Roman" w:hAnsi="Calibri" w:cs="Calibri"/>
          <w:b/>
          <w:color w:val="171717" w:themeColor="background2" w:themeShade="1A"/>
          <w:lang w:eastAsia="nl-NL"/>
        </w:rPr>
      </w:pPr>
      <w:r>
        <w:rPr>
          <w:rFonts w:ascii="Calibri" w:eastAsia="Times New Roman" w:hAnsi="Calibri" w:cs="Calibri"/>
          <w:b/>
          <w:color w:val="171717" w:themeColor="background2" w:themeShade="1A"/>
          <w:lang w:eastAsia="nl-NL"/>
        </w:rPr>
        <w:t>Een palliatief verpleegkundige</w:t>
      </w:r>
      <w:r w:rsidR="004169F3" w:rsidRPr="00B476D3">
        <w:rPr>
          <w:rFonts w:ascii="Calibri" w:eastAsia="Times New Roman" w:hAnsi="Calibri" w:cs="Calibri"/>
          <w:b/>
          <w:color w:val="171717" w:themeColor="background2" w:themeShade="1A"/>
          <w:lang w:eastAsia="nl-NL"/>
        </w:rPr>
        <w:t xml:space="preserve"> over hoop</w:t>
      </w:r>
      <w:r>
        <w:rPr>
          <w:rFonts w:ascii="Calibri" w:eastAsia="Times New Roman" w:hAnsi="Calibri" w:cs="Calibri"/>
          <w:b/>
          <w:color w:val="171717" w:themeColor="background2" w:themeShade="1A"/>
          <w:lang w:eastAsia="nl-NL"/>
        </w:rPr>
        <w:t>:</w:t>
      </w:r>
    </w:p>
    <w:p w14:paraId="76A04D7E" w14:textId="07FE8684" w:rsidR="004169F3" w:rsidRPr="00B476D3" w:rsidRDefault="004169F3" w:rsidP="004169F3">
      <w:pPr>
        <w:shd w:val="clear" w:color="auto" w:fill="FFFFFF"/>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Mieke Grypdonck</w:t>
      </w:r>
      <w:r w:rsidR="009B7E18">
        <w:rPr>
          <w:rFonts w:ascii="Calibri" w:eastAsia="Times New Roman" w:hAnsi="Calibri" w:cs="Calibri"/>
          <w:i/>
          <w:color w:val="171717" w:themeColor="background2" w:themeShade="1A"/>
          <w:lang w:eastAsia="nl-NL"/>
        </w:rPr>
        <w:t xml:space="preserve"> schreef</w:t>
      </w:r>
      <w:r w:rsidRPr="00B476D3">
        <w:rPr>
          <w:rFonts w:ascii="Calibri" w:eastAsia="Times New Roman" w:hAnsi="Calibri" w:cs="Calibri"/>
          <w:i/>
          <w:color w:val="171717" w:themeColor="background2" w:themeShade="1A"/>
          <w:lang w:eastAsia="nl-NL"/>
        </w:rPr>
        <w:t xml:space="preserve"> ‘Er zijn en er blijven. Presentie in de palliatieve zorg’</w:t>
      </w:r>
      <w:r w:rsidR="009B7E18">
        <w:rPr>
          <w:rFonts w:ascii="Calibri" w:eastAsia="Times New Roman" w:hAnsi="Calibri" w:cs="Calibri"/>
          <w:i/>
          <w:color w:val="171717" w:themeColor="background2" w:themeShade="1A"/>
          <w:lang w:eastAsia="nl-NL"/>
        </w:rPr>
        <w:t xml:space="preserve"> (over haar visie is veel op internet te vinden)</w:t>
      </w:r>
      <w:r w:rsidRPr="00B476D3">
        <w:rPr>
          <w:rFonts w:ascii="Calibri" w:eastAsia="Times New Roman" w:hAnsi="Calibri" w:cs="Calibri"/>
          <w:i/>
          <w:color w:val="171717" w:themeColor="background2" w:themeShade="1A"/>
          <w:lang w:eastAsia="nl-NL"/>
        </w:rPr>
        <w:t>. Zij was de eerste hoogleraar verplegingswetenschappen. Zij was een ‘aanhanger’ van de presentietheorie van Andries Baart. Zij laat zien dat palliatieve zorg  niet in de eerste plaats is ‘doen’, maar in de eerste plaats er zijn voor en bij de patiënt.</w:t>
      </w:r>
    </w:p>
    <w:p w14:paraId="7EC9C76A"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Ik denk dat dat de patiënten hoop geeft. ‘Ik moet wel een moeilijke weg gaan, maar ik hoef het niet alleen te doen.’ Dat is voor artsen moeilijk. Zij willen altijd wat doen en denken dat het de patiënten hoop geeft als ze nog wat kunnen doen. Voor patiënten is het vaak rustgevender als de arts helder is over de ziekte en het beloop ervan. Een ding moet hij nooit zeggen als een patiënt uitbehandeld is: “Ik kan niets meer voor u doen.” Hij kan niet meer iets genezends voor de patiënt doen, maar hij kan nog heel veel doen. Vooral door er te zijn en door vanzelfsprekend zijn kennis te gebruiken om symptomen te bestrijden. Palliatieve zorg is vooral een ‘holistische’ zorg. Het is niet alleen zorg voor het lichaam, maar ook voor de psyche, de sociale context en het existentiële. Het vraagt van een arts tijd en fijngevoeligheid als een patiënt bijv. zegt dat hij pijn heeft, maar daaronder ligt een grote existentiële pijn. Dan slaat de arts met zijn morfinepleister totaal de plank mis.</w:t>
      </w:r>
    </w:p>
    <w:p w14:paraId="1DF43C66"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Ik denk dat een arts door zo de patiënt te benaderen niet snel ongefundeerde hoop zal opwekken. Misschien wel in het begin van het ziekteproces,  maar naarmate de ziekte vordert verbleekt dit.</w:t>
      </w:r>
    </w:p>
    <w:p w14:paraId="3DBDD784"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Onrealistische hoop kom ik in de palliatieve fase niet zo vaak tegen. Men weet dat men in de laatste fase van het leven is.</w:t>
      </w:r>
    </w:p>
    <w:p w14:paraId="3701C137"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 </w:t>
      </w:r>
    </w:p>
    <w:p w14:paraId="595E21C9"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lastRenderedPageBreak/>
        <w:t>Hieronder nog de definitie van palliatieve zorg zoals deze door de WHO is verwoord.  Je ziet dat palliatieve zorg niet alleen het fysieke omvat.</w:t>
      </w:r>
    </w:p>
    <w:p w14:paraId="0B430ED0"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 </w:t>
      </w:r>
    </w:p>
    <w:p w14:paraId="269BFF88" w14:textId="77777777" w:rsidR="004169F3" w:rsidRPr="00B476D3" w:rsidRDefault="004169F3" w:rsidP="004169F3">
      <w:pPr>
        <w:shd w:val="clear" w:color="auto" w:fill="FFFFFF"/>
        <w:spacing w:after="0" w:line="240" w:lineRule="auto"/>
        <w:rPr>
          <w:rFonts w:ascii="Times New Roman" w:eastAsia="Times New Roman" w:hAnsi="Times New Roman" w:cs="Times New Roman"/>
          <w:i/>
          <w:color w:val="171717" w:themeColor="background2" w:themeShade="1A"/>
          <w:sz w:val="21"/>
          <w:szCs w:val="21"/>
          <w:lang w:eastAsia="nl-NL"/>
        </w:rPr>
      </w:pPr>
      <w:r w:rsidRPr="00B476D3">
        <w:rPr>
          <w:rFonts w:ascii="Calibri" w:eastAsia="Times New Roman" w:hAnsi="Calibri" w:cs="Calibri"/>
          <w:i/>
          <w:color w:val="171717" w:themeColor="background2" w:themeShade="1A"/>
          <w:lang w:eastAsia="nl-NL"/>
        </w:rPr>
        <w:t>Palliatieve zorg is zorg die de kwaliteit van het leven verbetert van patiënten en hun naasten die te maken hebben met een levensbedreigende aandoening of kwetsbaarheid, door het voorkomen en verlichten van lijden, door middel van vroegtijdige signalering en zorgvuldige beoordeling en behandeling van problemen van fysieke, psychische, sociale en spirituele aard. Gedurende het beloop van de ziekte of kwetsbaarheid heeft palliatieve zorg oog voor het behoud van autonomie, toegang tot informatie en keuzemogelijkheden.</w:t>
      </w:r>
    </w:p>
    <w:p w14:paraId="61DF53F3" w14:textId="36DB9859" w:rsidR="003A29D1" w:rsidRPr="00B476D3" w:rsidRDefault="003A29D1" w:rsidP="003A29D1">
      <w:pPr>
        <w:spacing w:after="0" w:line="240" w:lineRule="auto"/>
        <w:rPr>
          <w:rFonts w:ascii="Calibri" w:eastAsia="Times New Roman" w:hAnsi="Calibri" w:cs="Calibri"/>
          <w:i/>
          <w:color w:val="171717" w:themeColor="background2" w:themeShade="1A"/>
          <w:lang w:eastAsia="nl-NL"/>
        </w:rPr>
      </w:pPr>
    </w:p>
    <w:p w14:paraId="6DBA791C" w14:textId="78479846" w:rsidR="004169F3" w:rsidRPr="00B476D3" w:rsidRDefault="004169F3" w:rsidP="003A29D1">
      <w:pPr>
        <w:spacing w:after="0" w:line="240" w:lineRule="auto"/>
        <w:rPr>
          <w:rFonts w:ascii="Calibri" w:eastAsia="Times New Roman" w:hAnsi="Calibri" w:cs="Calibri"/>
          <w:i/>
          <w:color w:val="171717" w:themeColor="background2" w:themeShade="1A"/>
          <w:lang w:eastAsia="nl-NL"/>
        </w:rPr>
      </w:pPr>
    </w:p>
    <w:p w14:paraId="4FA478AE" w14:textId="7C71DF71" w:rsidR="003A29D1" w:rsidRPr="00CB515A" w:rsidRDefault="00CB515A" w:rsidP="003A29D1">
      <w:pPr>
        <w:spacing w:after="0" w:line="240" w:lineRule="auto"/>
        <w:rPr>
          <w:rFonts w:ascii="Calibri" w:eastAsia="Times New Roman" w:hAnsi="Calibri" w:cs="Calibri"/>
          <w:b/>
          <w:lang w:eastAsia="nl-NL"/>
        </w:rPr>
      </w:pPr>
      <w:r w:rsidRPr="00CB515A">
        <w:rPr>
          <w:rFonts w:ascii="Calibri" w:eastAsia="Times New Roman" w:hAnsi="Calibri" w:cs="Calibri"/>
          <w:b/>
          <w:lang w:eastAsia="nl-NL"/>
        </w:rPr>
        <w:t>Het ars moriendi model</w:t>
      </w:r>
      <w:r w:rsidR="003A29D1" w:rsidRPr="00CB515A">
        <w:rPr>
          <w:rFonts w:ascii="Calibri" w:eastAsia="Times New Roman" w:hAnsi="Calibri" w:cs="Calibri"/>
          <w:b/>
          <w:lang w:eastAsia="nl-NL"/>
        </w:rPr>
        <w:t> </w:t>
      </w:r>
    </w:p>
    <w:p w14:paraId="498ED729" w14:textId="77777777" w:rsidR="00A40E6B" w:rsidRDefault="00A40E6B" w:rsidP="003A29D1">
      <w:pPr>
        <w:spacing w:after="0" w:line="240" w:lineRule="auto"/>
        <w:rPr>
          <w:rFonts w:ascii="Calibri" w:eastAsia="Times New Roman" w:hAnsi="Calibri" w:cs="Calibri"/>
          <w:lang w:eastAsia="nl-NL"/>
        </w:rPr>
      </w:pPr>
    </w:p>
    <w:p w14:paraId="6D5B9DBA" w14:textId="1DFE40FE" w:rsidR="00A40E6B" w:rsidRDefault="002B77EA" w:rsidP="003A29D1">
      <w:pPr>
        <w:spacing w:after="0" w:line="240" w:lineRule="auto"/>
        <w:rPr>
          <w:rFonts w:ascii="Calibri" w:eastAsia="Times New Roman" w:hAnsi="Calibri" w:cs="Calibri"/>
          <w:lang w:eastAsia="nl-NL"/>
        </w:rPr>
      </w:pPr>
      <w:r>
        <w:rPr>
          <w:rFonts w:ascii="Calibri" w:eastAsia="Times New Roman" w:hAnsi="Calibri" w:cs="Calibri"/>
          <w:lang w:eastAsia="nl-NL"/>
        </w:rPr>
        <w:t>Carlo Levet ontwikkelde het Ars Moriendi model.</w:t>
      </w:r>
      <w:r>
        <w:rPr>
          <w:rStyle w:val="Voetnootmarkering"/>
          <w:rFonts w:ascii="Calibri" w:eastAsia="Times New Roman" w:hAnsi="Calibri" w:cs="Calibri"/>
          <w:lang w:eastAsia="nl-NL"/>
        </w:rPr>
        <w:footnoteReference w:id="1"/>
      </w:r>
      <w:r w:rsidR="00195B2F">
        <w:rPr>
          <w:rFonts w:ascii="Calibri" w:eastAsia="Times New Roman" w:hAnsi="Calibri" w:cs="Calibri"/>
          <w:lang w:eastAsia="nl-NL"/>
        </w:rPr>
        <w:t xml:space="preserve"> Dat heeft met geestelijke verzorging te maken. </w:t>
      </w:r>
      <w:r w:rsidR="00A537F6">
        <w:rPr>
          <w:rFonts w:ascii="Calibri" w:eastAsia="Times New Roman" w:hAnsi="Calibri" w:cs="Calibri"/>
          <w:lang w:eastAsia="nl-NL"/>
        </w:rPr>
        <w:t>Ook een arts</w:t>
      </w:r>
      <w:r w:rsidR="00195B2F">
        <w:rPr>
          <w:rFonts w:ascii="Calibri" w:eastAsia="Times New Roman" w:hAnsi="Calibri" w:cs="Calibri"/>
          <w:lang w:eastAsia="nl-NL"/>
        </w:rPr>
        <w:t xml:space="preserve"> (en anderen)</w:t>
      </w:r>
      <w:r w:rsidR="00A537F6">
        <w:rPr>
          <w:rFonts w:ascii="Calibri" w:eastAsia="Times New Roman" w:hAnsi="Calibri" w:cs="Calibri"/>
          <w:lang w:eastAsia="nl-NL"/>
        </w:rPr>
        <w:t xml:space="preserve"> kan bijdragen om de innerlijke ruimte van een zieke te vergroten. Zelf is de zieke in verwarring door alles wat op hem afkomt. </w:t>
      </w:r>
      <w:r w:rsidR="00195B2F">
        <w:rPr>
          <w:rFonts w:ascii="Calibri" w:eastAsia="Times New Roman" w:hAnsi="Calibri" w:cs="Calibri"/>
          <w:lang w:eastAsia="nl-NL"/>
        </w:rPr>
        <w:t xml:space="preserve">Zijn lichamelijk lijden bedrukt hem. </w:t>
      </w:r>
      <w:r w:rsidR="009D0D68">
        <w:rPr>
          <w:rFonts w:ascii="Calibri" w:eastAsia="Times New Roman" w:hAnsi="Calibri" w:cs="Calibri"/>
          <w:lang w:eastAsia="nl-NL"/>
        </w:rPr>
        <w:t xml:space="preserve">In alle voorkomende spanningsvelden kan hoop een rol spelen. </w:t>
      </w:r>
      <w:r w:rsidR="00A537F6">
        <w:rPr>
          <w:rFonts w:ascii="Calibri" w:eastAsia="Times New Roman" w:hAnsi="Calibri" w:cs="Calibri"/>
          <w:lang w:eastAsia="nl-NL"/>
        </w:rPr>
        <w:t>D</w:t>
      </w:r>
      <w:r w:rsidR="00195B2F">
        <w:rPr>
          <w:rFonts w:ascii="Calibri" w:eastAsia="Times New Roman" w:hAnsi="Calibri" w:cs="Calibri"/>
          <w:lang w:eastAsia="nl-NL"/>
        </w:rPr>
        <w:t xml:space="preserve">e ondersteuning van de arts zal, als we naar dit model kijken, </w:t>
      </w:r>
      <w:r w:rsidR="00A537F6">
        <w:rPr>
          <w:rFonts w:ascii="Calibri" w:eastAsia="Times New Roman" w:hAnsi="Calibri" w:cs="Calibri"/>
          <w:lang w:eastAsia="nl-NL"/>
        </w:rPr>
        <w:t>met name te maken hebben met de thema’s: vasthouden en loslaten, doen en laten.</w:t>
      </w:r>
    </w:p>
    <w:p w14:paraId="6D1D4689" w14:textId="0E074C27" w:rsidR="00A40E6B" w:rsidRDefault="00A537F6" w:rsidP="003A29D1">
      <w:pPr>
        <w:spacing w:after="0" w:line="240" w:lineRule="auto"/>
        <w:rPr>
          <w:rFonts w:ascii="Calibri" w:eastAsia="Times New Roman" w:hAnsi="Calibri" w:cs="Calibri"/>
          <w:lang w:eastAsia="nl-NL"/>
        </w:rPr>
      </w:pPr>
      <w:r>
        <w:rPr>
          <w:rFonts w:ascii="Calibri" w:hAnsi="Calibri" w:cs="Calibri"/>
          <w:noProof/>
          <w:lang w:eastAsia="nl-NL"/>
        </w:rPr>
        <w:drawing>
          <wp:inline distT="0" distB="0" distL="0" distR="0" wp14:anchorId="49011D3A" wp14:editId="4ACB2897">
            <wp:extent cx="2162175" cy="2114550"/>
            <wp:effectExtent l="0" t="0" r="9525" b="0"/>
            <wp:docPr id="8" name="Afbeelding 8" descr="C:\Users\VOT\AppData\Local\Microsoft\Windows\INetCache\Content.MSO\40424D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OT\AppData\Local\Microsoft\Windows\INetCache\Content.MSO\40424D3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2114550"/>
                    </a:xfrm>
                    <a:prstGeom prst="rect">
                      <a:avLst/>
                    </a:prstGeom>
                    <a:noFill/>
                    <a:ln>
                      <a:noFill/>
                    </a:ln>
                  </pic:spPr>
                </pic:pic>
              </a:graphicData>
            </a:graphic>
          </wp:inline>
        </w:drawing>
      </w:r>
    </w:p>
    <w:p w14:paraId="75A49B88" w14:textId="6653A8FD" w:rsidR="00A40E6B" w:rsidRDefault="00A40E6B" w:rsidP="003A29D1">
      <w:pPr>
        <w:spacing w:after="0" w:line="240" w:lineRule="auto"/>
        <w:rPr>
          <w:rFonts w:ascii="Calibri" w:eastAsia="Times New Roman" w:hAnsi="Calibri" w:cs="Calibri"/>
          <w:lang w:eastAsia="nl-NL"/>
        </w:rPr>
      </w:pPr>
    </w:p>
    <w:p w14:paraId="45068202" w14:textId="77777777" w:rsidR="006C3B33" w:rsidRDefault="006C3B33" w:rsidP="003A29D1">
      <w:pPr>
        <w:spacing w:after="0" w:line="240" w:lineRule="auto"/>
        <w:rPr>
          <w:rFonts w:ascii="Calibri" w:eastAsia="Times New Roman" w:hAnsi="Calibri" w:cs="Calibri"/>
          <w:b/>
          <w:lang w:eastAsia="nl-NL"/>
        </w:rPr>
      </w:pPr>
    </w:p>
    <w:p w14:paraId="773DD851" w14:textId="5FFE977D" w:rsidR="00195B2F" w:rsidRPr="00195B2F" w:rsidRDefault="00195B2F" w:rsidP="003A29D1">
      <w:pPr>
        <w:spacing w:after="0" w:line="240" w:lineRule="auto"/>
        <w:rPr>
          <w:rFonts w:ascii="Calibri" w:eastAsia="Times New Roman" w:hAnsi="Calibri" w:cs="Calibri"/>
          <w:b/>
          <w:lang w:eastAsia="nl-NL"/>
        </w:rPr>
      </w:pPr>
      <w:r w:rsidRPr="00195B2F">
        <w:rPr>
          <w:rFonts w:ascii="Calibri" w:eastAsia="Times New Roman" w:hAnsi="Calibri" w:cs="Calibri"/>
          <w:b/>
          <w:lang w:eastAsia="nl-NL"/>
        </w:rPr>
        <w:t>Handelen vanuit hoop</w:t>
      </w:r>
    </w:p>
    <w:p w14:paraId="4332A86B" w14:textId="77777777" w:rsidR="00195B2F" w:rsidRDefault="00195B2F" w:rsidP="003A29D1">
      <w:pPr>
        <w:spacing w:after="0" w:line="240" w:lineRule="auto"/>
        <w:rPr>
          <w:rFonts w:ascii="Calibri" w:eastAsia="Times New Roman" w:hAnsi="Calibri" w:cs="Calibri"/>
          <w:lang w:eastAsia="nl-NL"/>
        </w:rPr>
      </w:pPr>
    </w:p>
    <w:p w14:paraId="5EC17809" w14:textId="277C60B1" w:rsidR="003A29D1" w:rsidRDefault="003A29D1" w:rsidP="003A29D1">
      <w:pPr>
        <w:spacing w:after="0" w:line="240" w:lineRule="auto"/>
        <w:rPr>
          <w:rFonts w:ascii="Calibri" w:eastAsia="Times New Roman" w:hAnsi="Calibri" w:cs="Calibri"/>
          <w:lang w:eastAsia="nl-NL"/>
        </w:rPr>
      </w:pPr>
      <w:r w:rsidRPr="003A29D1">
        <w:rPr>
          <w:rFonts w:ascii="Calibri" w:eastAsia="Times New Roman" w:hAnsi="Calibri" w:cs="Calibri"/>
          <w:lang w:eastAsia="nl-NL"/>
        </w:rPr>
        <w:t xml:space="preserve">Hoop </w:t>
      </w:r>
      <w:r w:rsidR="000E609C">
        <w:rPr>
          <w:rFonts w:ascii="Calibri" w:eastAsia="Times New Roman" w:hAnsi="Calibri" w:cs="Calibri"/>
          <w:lang w:eastAsia="nl-NL"/>
        </w:rPr>
        <w:t xml:space="preserve">is een </w:t>
      </w:r>
      <w:r w:rsidR="00F57A6D">
        <w:rPr>
          <w:rFonts w:ascii="Calibri" w:eastAsia="Times New Roman" w:hAnsi="Calibri" w:cs="Calibri"/>
          <w:lang w:eastAsia="nl-NL"/>
        </w:rPr>
        <w:t>sterk makende</w:t>
      </w:r>
      <w:r w:rsidR="000E609C">
        <w:rPr>
          <w:rFonts w:ascii="Calibri" w:eastAsia="Times New Roman" w:hAnsi="Calibri" w:cs="Calibri"/>
          <w:lang w:eastAsia="nl-NL"/>
        </w:rPr>
        <w:t xml:space="preserve"> emotie</w:t>
      </w:r>
      <w:r w:rsidR="00F57A6D">
        <w:rPr>
          <w:rFonts w:ascii="Calibri" w:eastAsia="Times New Roman" w:hAnsi="Calibri" w:cs="Calibri"/>
          <w:lang w:eastAsia="nl-NL"/>
        </w:rPr>
        <w:t>, meer</w:t>
      </w:r>
      <w:r w:rsidR="00431597">
        <w:rPr>
          <w:rFonts w:ascii="Calibri" w:eastAsia="Times New Roman" w:hAnsi="Calibri" w:cs="Calibri"/>
          <w:lang w:eastAsia="nl-NL"/>
        </w:rPr>
        <w:t xml:space="preserve"> dan</w:t>
      </w:r>
      <w:r w:rsidR="000E609C">
        <w:rPr>
          <w:rFonts w:ascii="Calibri" w:eastAsia="Times New Roman" w:hAnsi="Calibri" w:cs="Calibri"/>
          <w:lang w:eastAsia="nl-NL"/>
        </w:rPr>
        <w:t xml:space="preserve"> optimisme</w:t>
      </w:r>
      <w:r w:rsidR="00A537F6">
        <w:rPr>
          <w:rFonts w:ascii="Calibri" w:eastAsia="Times New Roman" w:hAnsi="Calibri" w:cs="Calibri"/>
          <w:lang w:eastAsia="nl-NL"/>
        </w:rPr>
        <w:t xml:space="preserve">. </w:t>
      </w:r>
      <w:r w:rsidR="00F57A6D">
        <w:rPr>
          <w:rFonts w:ascii="Calibri" w:eastAsia="Times New Roman" w:hAnsi="Calibri" w:cs="Calibri"/>
          <w:lang w:eastAsia="nl-NL"/>
        </w:rPr>
        <w:t>Maar hoe positief ook, e</w:t>
      </w:r>
      <w:r w:rsidR="00A537F6">
        <w:rPr>
          <w:rFonts w:ascii="Calibri" w:eastAsia="Times New Roman" w:hAnsi="Calibri" w:cs="Calibri"/>
          <w:lang w:eastAsia="nl-NL"/>
        </w:rPr>
        <w:t>r zit een pijnlijke kant aan hoop. Ik maak de huiskamer gezellig en zet de koffie al vast klaar omdat ik hoop dat mijn kinderen op bezoek komen</w:t>
      </w:r>
      <w:r w:rsidRPr="003A29D1">
        <w:rPr>
          <w:rFonts w:ascii="Calibri" w:eastAsia="Times New Roman" w:hAnsi="Calibri" w:cs="Calibri"/>
          <w:lang w:eastAsia="nl-NL"/>
        </w:rPr>
        <w:t>,</w:t>
      </w:r>
      <w:r w:rsidR="00A537F6">
        <w:rPr>
          <w:rFonts w:ascii="Calibri" w:eastAsia="Times New Roman" w:hAnsi="Calibri" w:cs="Calibri"/>
          <w:lang w:eastAsia="nl-NL"/>
        </w:rPr>
        <w:t xml:space="preserve"> maar ik weet het niet </w:t>
      </w:r>
      <w:r w:rsidR="00195B2F">
        <w:rPr>
          <w:rFonts w:ascii="Calibri" w:eastAsia="Times New Roman" w:hAnsi="Calibri" w:cs="Calibri"/>
          <w:lang w:eastAsia="nl-NL"/>
        </w:rPr>
        <w:t xml:space="preserve">zeker </w:t>
      </w:r>
      <w:r w:rsidR="00A537F6">
        <w:rPr>
          <w:rFonts w:ascii="Calibri" w:eastAsia="Times New Roman" w:hAnsi="Calibri" w:cs="Calibri"/>
          <w:lang w:eastAsia="nl-NL"/>
        </w:rPr>
        <w:t>en daarom</w:t>
      </w:r>
      <w:r w:rsidRPr="003A29D1">
        <w:rPr>
          <w:rFonts w:ascii="Calibri" w:eastAsia="Times New Roman" w:hAnsi="Calibri" w:cs="Calibri"/>
          <w:lang w:eastAsia="nl-NL"/>
        </w:rPr>
        <w:t xml:space="preserve"> voel ik me misschien juist nu verdrietig. </w:t>
      </w:r>
      <w:r w:rsidR="00A537F6">
        <w:rPr>
          <w:rFonts w:ascii="Calibri" w:eastAsia="Times New Roman" w:hAnsi="Calibri" w:cs="Calibri"/>
          <w:lang w:eastAsia="nl-NL"/>
        </w:rPr>
        <w:t xml:space="preserve">De hoop maakt wel dat ik het volhoud om elke keer weer opnieuw die koffie te zetten. </w:t>
      </w:r>
      <w:r w:rsidR="002B77EA">
        <w:rPr>
          <w:rFonts w:ascii="Calibri" w:eastAsia="Times New Roman" w:hAnsi="Calibri" w:cs="Calibri"/>
          <w:lang w:eastAsia="nl-NL"/>
        </w:rPr>
        <w:t>H</w:t>
      </w:r>
      <w:r w:rsidRPr="003A29D1">
        <w:rPr>
          <w:rFonts w:ascii="Calibri" w:eastAsia="Times New Roman" w:hAnsi="Calibri" w:cs="Calibri"/>
          <w:lang w:eastAsia="nl-NL"/>
        </w:rPr>
        <w:t xml:space="preserve">oop </w:t>
      </w:r>
      <w:r w:rsidR="002B77EA">
        <w:rPr>
          <w:rFonts w:ascii="Calibri" w:eastAsia="Times New Roman" w:hAnsi="Calibri" w:cs="Calibri"/>
          <w:lang w:eastAsia="nl-NL"/>
        </w:rPr>
        <w:t xml:space="preserve">is </w:t>
      </w:r>
      <w:r w:rsidR="00A537F6">
        <w:rPr>
          <w:rFonts w:ascii="Calibri" w:eastAsia="Times New Roman" w:hAnsi="Calibri" w:cs="Calibri"/>
          <w:lang w:eastAsia="nl-NL"/>
        </w:rPr>
        <w:t>een energie</w:t>
      </w:r>
      <w:r w:rsidR="002B77EA">
        <w:rPr>
          <w:rFonts w:ascii="Calibri" w:eastAsia="Times New Roman" w:hAnsi="Calibri" w:cs="Calibri"/>
          <w:lang w:eastAsia="nl-NL"/>
        </w:rPr>
        <w:t xml:space="preserve"> </w:t>
      </w:r>
      <w:r w:rsidR="00A537F6">
        <w:rPr>
          <w:rFonts w:ascii="Calibri" w:eastAsia="Times New Roman" w:hAnsi="Calibri" w:cs="Calibri"/>
          <w:lang w:eastAsia="nl-NL"/>
        </w:rPr>
        <w:t xml:space="preserve">gevende kracht. </w:t>
      </w:r>
      <w:r w:rsidRPr="003A29D1">
        <w:rPr>
          <w:rFonts w:ascii="Calibri" w:eastAsia="Times New Roman" w:hAnsi="Calibri" w:cs="Calibri"/>
          <w:lang w:eastAsia="nl-NL"/>
        </w:rPr>
        <w:t xml:space="preserve">Hoop zet in beweging. </w:t>
      </w:r>
      <w:r w:rsidR="002B77EA">
        <w:rPr>
          <w:rFonts w:ascii="Calibri" w:eastAsia="Times New Roman" w:hAnsi="Calibri" w:cs="Calibri"/>
          <w:lang w:eastAsia="nl-NL"/>
        </w:rPr>
        <w:t>Doordat je hoopt,</w:t>
      </w:r>
      <w:r w:rsidRPr="003A29D1">
        <w:rPr>
          <w:rFonts w:ascii="Calibri" w:eastAsia="Times New Roman" w:hAnsi="Calibri" w:cs="Calibri"/>
          <w:lang w:eastAsia="nl-NL"/>
        </w:rPr>
        <w:t xml:space="preserve"> relativeer</w:t>
      </w:r>
      <w:r w:rsidR="002B77EA">
        <w:rPr>
          <w:rFonts w:ascii="Calibri" w:eastAsia="Times New Roman" w:hAnsi="Calibri" w:cs="Calibri"/>
          <w:lang w:eastAsia="nl-NL"/>
        </w:rPr>
        <w:t xml:space="preserve"> je</w:t>
      </w:r>
      <w:r w:rsidRPr="003A29D1">
        <w:rPr>
          <w:rFonts w:ascii="Calibri" w:eastAsia="Times New Roman" w:hAnsi="Calibri" w:cs="Calibri"/>
          <w:lang w:eastAsia="nl-NL"/>
        </w:rPr>
        <w:t xml:space="preserve"> </w:t>
      </w:r>
      <w:r w:rsidR="00A537F6">
        <w:rPr>
          <w:rFonts w:ascii="Calibri" w:eastAsia="Times New Roman" w:hAnsi="Calibri" w:cs="Calibri"/>
          <w:lang w:eastAsia="nl-NL"/>
        </w:rPr>
        <w:t>de</w:t>
      </w:r>
      <w:r w:rsidRPr="003A29D1">
        <w:rPr>
          <w:rFonts w:ascii="Calibri" w:eastAsia="Times New Roman" w:hAnsi="Calibri" w:cs="Calibri"/>
          <w:lang w:eastAsia="nl-NL"/>
        </w:rPr>
        <w:t xml:space="preserve"> bestaande</w:t>
      </w:r>
      <w:r w:rsidR="00A537F6">
        <w:rPr>
          <w:rFonts w:ascii="Calibri" w:eastAsia="Times New Roman" w:hAnsi="Calibri" w:cs="Calibri"/>
          <w:lang w:eastAsia="nl-NL"/>
        </w:rPr>
        <w:t xml:space="preserve"> gebrokenheid</w:t>
      </w:r>
      <w:r w:rsidRPr="003A29D1">
        <w:rPr>
          <w:rFonts w:ascii="Calibri" w:eastAsia="Times New Roman" w:hAnsi="Calibri" w:cs="Calibri"/>
          <w:lang w:eastAsia="nl-NL"/>
        </w:rPr>
        <w:t xml:space="preserve">. </w:t>
      </w:r>
      <w:r w:rsidR="002B77EA">
        <w:rPr>
          <w:rFonts w:ascii="Calibri" w:eastAsia="Times New Roman" w:hAnsi="Calibri" w:cs="Calibri"/>
          <w:lang w:eastAsia="nl-NL"/>
        </w:rPr>
        <w:t xml:space="preserve">Die zie je en voel je wel, anders zou hoop zelfbedrog zijn. </w:t>
      </w:r>
      <w:r w:rsidRPr="003A29D1">
        <w:rPr>
          <w:rFonts w:ascii="Calibri" w:eastAsia="Times New Roman" w:hAnsi="Calibri" w:cs="Calibri"/>
          <w:lang w:eastAsia="nl-NL"/>
        </w:rPr>
        <w:t xml:space="preserve">Hoop maakt creatief. </w:t>
      </w:r>
      <w:r w:rsidR="00A537F6">
        <w:rPr>
          <w:rFonts w:ascii="Calibri" w:eastAsia="Times New Roman" w:hAnsi="Calibri" w:cs="Calibri"/>
          <w:lang w:eastAsia="nl-NL"/>
        </w:rPr>
        <w:t xml:space="preserve">Hoop geeft een gevoel van bevrijding, terwijl je misschien nog gevangen zit. </w:t>
      </w:r>
      <w:r w:rsidRPr="003A29D1">
        <w:rPr>
          <w:rFonts w:ascii="Calibri" w:eastAsia="Times New Roman" w:hAnsi="Calibri" w:cs="Calibri"/>
          <w:lang w:eastAsia="nl-NL"/>
        </w:rPr>
        <w:t>Je hebt hoop nodig om te overleven (denk aan Mandela</w:t>
      </w:r>
      <w:r w:rsidR="00A537F6">
        <w:rPr>
          <w:rFonts w:ascii="Calibri" w:eastAsia="Times New Roman" w:hAnsi="Calibri" w:cs="Calibri"/>
          <w:lang w:eastAsia="nl-NL"/>
        </w:rPr>
        <w:t xml:space="preserve"> op Robbeneiland</w:t>
      </w:r>
      <w:r w:rsidRPr="003A29D1">
        <w:rPr>
          <w:rFonts w:ascii="Calibri" w:eastAsia="Times New Roman" w:hAnsi="Calibri" w:cs="Calibri"/>
          <w:lang w:eastAsia="nl-NL"/>
        </w:rPr>
        <w:t>).</w:t>
      </w:r>
    </w:p>
    <w:p w14:paraId="115C61A3" w14:textId="63F3EA77" w:rsidR="008377F3" w:rsidRDefault="008377F3" w:rsidP="003A29D1">
      <w:pPr>
        <w:spacing w:after="0" w:line="240" w:lineRule="auto"/>
        <w:rPr>
          <w:rFonts w:ascii="Calibri" w:eastAsia="Times New Roman" w:hAnsi="Calibri" w:cs="Calibri"/>
          <w:lang w:eastAsia="nl-NL"/>
        </w:rPr>
      </w:pPr>
    </w:p>
    <w:p w14:paraId="4AB0212E" w14:textId="7C00AD58" w:rsidR="006C3B33" w:rsidRDefault="002B77EA" w:rsidP="006C3B33">
      <w:pPr>
        <w:spacing w:after="0" w:line="240" w:lineRule="auto"/>
        <w:rPr>
          <w:rFonts w:ascii="Calibri" w:eastAsia="Times New Roman" w:hAnsi="Calibri" w:cs="Calibri"/>
          <w:lang w:eastAsia="nl-NL"/>
        </w:rPr>
      </w:pPr>
      <w:r>
        <w:rPr>
          <w:rFonts w:ascii="Calibri" w:eastAsia="Times New Roman" w:hAnsi="Calibri" w:cs="Calibri"/>
          <w:lang w:eastAsia="nl-NL"/>
        </w:rPr>
        <w:lastRenderedPageBreak/>
        <w:t>Dus, a</w:t>
      </w:r>
      <w:r w:rsidR="008377F3" w:rsidRPr="003A29D1">
        <w:rPr>
          <w:rFonts w:ascii="Calibri" w:eastAsia="Times New Roman" w:hAnsi="Calibri" w:cs="Calibri"/>
          <w:lang w:eastAsia="nl-NL"/>
        </w:rPr>
        <w:t xml:space="preserve">rtsen: </w:t>
      </w:r>
      <w:r>
        <w:rPr>
          <w:rFonts w:ascii="Calibri" w:eastAsia="Times New Roman" w:hAnsi="Calibri" w:cs="Calibri"/>
          <w:lang w:eastAsia="nl-NL"/>
        </w:rPr>
        <w:t xml:space="preserve">geef je patiënten hoop. Combineer die hoop </w:t>
      </w:r>
      <w:r w:rsidR="00195B2F">
        <w:rPr>
          <w:rFonts w:ascii="Calibri" w:eastAsia="Times New Roman" w:hAnsi="Calibri" w:cs="Calibri"/>
          <w:lang w:eastAsia="nl-NL"/>
        </w:rPr>
        <w:t xml:space="preserve">dan </w:t>
      </w:r>
      <w:r>
        <w:rPr>
          <w:rFonts w:ascii="Calibri" w:eastAsia="Times New Roman" w:hAnsi="Calibri" w:cs="Calibri"/>
          <w:lang w:eastAsia="nl-NL"/>
        </w:rPr>
        <w:t>wel met de realiteit</w:t>
      </w:r>
      <w:r w:rsidR="008377F3">
        <w:rPr>
          <w:rFonts w:ascii="Calibri" w:eastAsia="Times New Roman" w:hAnsi="Calibri" w:cs="Calibri"/>
          <w:lang w:eastAsia="nl-NL"/>
        </w:rPr>
        <w:t xml:space="preserve">. </w:t>
      </w:r>
      <w:r w:rsidR="004E4F8D">
        <w:rPr>
          <w:rFonts w:ascii="Calibri" w:eastAsia="Times New Roman" w:hAnsi="Calibri" w:cs="Calibri"/>
          <w:lang w:eastAsia="nl-NL"/>
        </w:rPr>
        <w:t xml:space="preserve">Dat is nog lastiger als zieken zelf hun hoop formuleren. </w:t>
      </w:r>
      <w:r w:rsidR="008377F3">
        <w:rPr>
          <w:rFonts w:ascii="Calibri" w:eastAsia="Times New Roman" w:hAnsi="Calibri" w:cs="Calibri"/>
          <w:lang w:eastAsia="nl-NL"/>
        </w:rPr>
        <w:t>Je moet</w:t>
      </w:r>
      <w:r w:rsidR="004E4F8D">
        <w:rPr>
          <w:rFonts w:ascii="Calibri" w:eastAsia="Times New Roman" w:hAnsi="Calibri" w:cs="Calibri"/>
          <w:lang w:eastAsia="nl-NL"/>
        </w:rPr>
        <w:t xml:space="preserve"> hen</w:t>
      </w:r>
      <w:r w:rsidR="006C3B33">
        <w:rPr>
          <w:rFonts w:ascii="Calibri" w:eastAsia="Times New Roman" w:hAnsi="Calibri" w:cs="Calibri"/>
          <w:lang w:eastAsia="nl-NL"/>
        </w:rPr>
        <w:t xml:space="preserve"> </w:t>
      </w:r>
      <w:r w:rsidR="004E4F8D">
        <w:rPr>
          <w:rFonts w:ascii="Calibri" w:eastAsia="Times New Roman" w:hAnsi="Calibri" w:cs="Calibri"/>
          <w:lang w:eastAsia="nl-NL"/>
        </w:rPr>
        <w:t xml:space="preserve">dan </w:t>
      </w:r>
      <w:r w:rsidR="008377F3">
        <w:rPr>
          <w:rFonts w:ascii="Calibri" w:eastAsia="Times New Roman" w:hAnsi="Calibri" w:cs="Calibri"/>
          <w:lang w:eastAsia="nl-NL"/>
        </w:rPr>
        <w:t xml:space="preserve">geen hoop </w:t>
      </w:r>
      <w:r w:rsidR="004E4F8D">
        <w:rPr>
          <w:rFonts w:ascii="Calibri" w:eastAsia="Times New Roman" w:hAnsi="Calibri" w:cs="Calibri"/>
          <w:lang w:eastAsia="nl-NL"/>
        </w:rPr>
        <w:t xml:space="preserve">bruut </w:t>
      </w:r>
      <w:r w:rsidR="008377F3">
        <w:rPr>
          <w:rFonts w:ascii="Calibri" w:eastAsia="Times New Roman" w:hAnsi="Calibri" w:cs="Calibri"/>
          <w:lang w:eastAsia="nl-NL"/>
        </w:rPr>
        <w:t>ontnemen</w:t>
      </w:r>
      <w:r w:rsidR="004E4F8D">
        <w:rPr>
          <w:rFonts w:ascii="Calibri" w:eastAsia="Times New Roman" w:hAnsi="Calibri" w:cs="Calibri"/>
          <w:lang w:eastAsia="nl-NL"/>
        </w:rPr>
        <w:t>, die op dat moment voor hen zelf belangrijk is</w:t>
      </w:r>
      <w:r w:rsidR="008377F3">
        <w:rPr>
          <w:rFonts w:ascii="Calibri" w:eastAsia="Times New Roman" w:hAnsi="Calibri" w:cs="Calibri"/>
          <w:lang w:eastAsia="nl-NL"/>
        </w:rPr>
        <w:t xml:space="preserve">. </w:t>
      </w:r>
      <w:r w:rsidR="004E4F8D">
        <w:rPr>
          <w:rFonts w:ascii="Calibri" w:eastAsia="Times New Roman" w:hAnsi="Calibri" w:cs="Calibri"/>
          <w:lang w:eastAsia="nl-NL"/>
        </w:rPr>
        <w:t xml:space="preserve">Bied de waarheid gedoseerd aan. </w:t>
      </w:r>
      <w:r w:rsidR="008377F3">
        <w:rPr>
          <w:rFonts w:ascii="Calibri" w:eastAsia="Times New Roman" w:hAnsi="Calibri" w:cs="Calibri"/>
          <w:lang w:eastAsia="nl-NL"/>
        </w:rPr>
        <w:t xml:space="preserve">Dat betekent dat je hen de waarheid </w:t>
      </w:r>
      <w:r w:rsidR="004E4F8D">
        <w:rPr>
          <w:rFonts w:ascii="Calibri" w:eastAsia="Times New Roman" w:hAnsi="Calibri" w:cs="Calibri"/>
          <w:lang w:eastAsia="nl-NL"/>
        </w:rPr>
        <w:t>niet bespaart</w:t>
      </w:r>
      <w:r w:rsidR="008377F3">
        <w:rPr>
          <w:rFonts w:ascii="Calibri" w:eastAsia="Times New Roman" w:hAnsi="Calibri" w:cs="Calibri"/>
          <w:lang w:eastAsia="nl-NL"/>
        </w:rPr>
        <w:t xml:space="preserve"> (zoals vroeger veel gebeurde)</w:t>
      </w:r>
      <w:r w:rsidR="004E4F8D">
        <w:rPr>
          <w:rFonts w:ascii="Calibri" w:eastAsia="Times New Roman" w:hAnsi="Calibri" w:cs="Calibri"/>
          <w:lang w:eastAsia="nl-NL"/>
        </w:rPr>
        <w:t xml:space="preserve"> maar misschien ‘ingepakt’ aanreikt</w:t>
      </w:r>
      <w:r w:rsidR="008377F3">
        <w:rPr>
          <w:rFonts w:ascii="Calibri" w:eastAsia="Times New Roman" w:hAnsi="Calibri" w:cs="Calibri"/>
          <w:lang w:eastAsia="nl-NL"/>
        </w:rPr>
        <w:t xml:space="preserve">. </w:t>
      </w:r>
      <w:r w:rsidR="00195B2F">
        <w:rPr>
          <w:rFonts w:ascii="Calibri" w:eastAsia="Times New Roman" w:hAnsi="Calibri" w:cs="Calibri"/>
          <w:lang w:eastAsia="nl-NL"/>
        </w:rPr>
        <w:t xml:space="preserve">Biedt hoop, een klein beetje hoop, géén hoop (op concrete punten) zo invoelend en realistisch mogelijk. </w:t>
      </w:r>
    </w:p>
    <w:p w14:paraId="28F85B1D" w14:textId="77777777" w:rsidR="006C3B33" w:rsidRDefault="006C3B33" w:rsidP="006C3B33">
      <w:pPr>
        <w:spacing w:after="0" w:line="240" w:lineRule="auto"/>
        <w:rPr>
          <w:rFonts w:ascii="Calibri" w:eastAsia="Times New Roman" w:hAnsi="Calibri" w:cs="Calibri"/>
          <w:lang w:eastAsia="nl-NL"/>
        </w:rPr>
      </w:pPr>
    </w:p>
    <w:p w14:paraId="54A01B59" w14:textId="4720FD59" w:rsidR="006C3B33" w:rsidRPr="003A29D1" w:rsidRDefault="006C3B33" w:rsidP="008377F3">
      <w:pPr>
        <w:spacing w:after="0" w:line="240" w:lineRule="auto"/>
        <w:rPr>
          <w:rFonts w:ascii="Calibri" w:eastAsia="Times New Roman" w:hAnsi="Calibri" w:cs="Calibri"/>
          <w:lang w:eastAsia="nl-NL"/>
        </w:rPr>
      </w:pPr>
      <w:r>
        <w:rPr>
          <w:rFonts w:ascii="Calibri" w:eastAsia="Times New Roman" w:hAnsi="Calibri" w:cs="Calibri"/>
          <w:lang w:eastAsia="nl-NL"/>
        </w:rPr>
        <w:t>Maar: d</w:t>
      </w:r>
      <w:r w:rsidRPr="003A29D1">
        <w:rPr>
          <w:rFonts w:ascii="Calibri" w:eastAsia="Times New Roman" w:hAnsi="Calibri" w:cs="Calibri"/>
          <w:lang w:eastAsia="nl-NL"/>
        </w:rPr>
        <w:t>okters nemen</w:t>
      </w:r>
      <w:r w:rsidR="001279D0">
        <w:rPr>
          <w:rFonts w:ascii="Calibri" w:eastAsia="Times New Roman" w:hAnsi="Calibri" w:cs="Calibri"/>
          <w:lang w:eastAsia="nl-NL"/>
        </w:rPr>
        <w:t xml:space="preserve"> vroeg of laat</w:t>
      </w:r>
      <w:r w:rsidRPr="003A29D1">
        <w:rPr>
          <w:rFonts w:ascii="Calibri" w:eastAsia="Times New Roman" w:hAnsi="Calibri" w:cs="Calibri"/>
          <w:lang w:eastAsia="nl-NL"/>
        </w:rPr>
        <w:t xml:space="preserve"> de hoop </w:t>
      </w:r>
      <w:r>
        <w:rPr>
          <w:rFonts w:ascii="Calibri" w:eastAsia="Times New Roman" w:hAnsi="Calibri" w:cs="Calibri"/>
          <w:lang w:eastAsia="nl-NL"/>
        </w:rPr>
        <w:t xml:space="preserve">op lichamelijk herstel of levensverlenging </w:t>
      </w:r>
      <w:r w:rsidRPr="003A29D1">
        <w:rPr>
          <w:rFonts w:ascii="Calibri" w:eastAsia="Times New Roman" w:hAnsi="Calibri" w:cs="Calibri"/>
          <w:lang w:eastAsia="nl-NL"/>
        </w:rPr>
        <w:t>weg</w:t>
      </w:r>
      <w:r>
        <w:rPr>
          <w:rFonts w:ascii="Calibri" w:eastAsia="Times New Roman" w:hAnsi="Calibri" w:cs="Calibri"/>
          <w:lang w:eastAsia="nl-NL"/>
        </w:rPr>
        <w:t xml:space="preserve">. </w:t>
      </w:r>
      <w:r w:rsidR="000E609C">
        <w:rPr>
          <w:rFonts w:ascii="Calibri" w:eastAsia="Times New Roman" w:hAnsi="Calibri" w:cs="Calibri"/>
          <w:lang w:eastAsia="nl-NL"/>
        </w:rPr>
        <w:t xml:space="preserve">Dat vinden zij zelf ook moeilijk. </w:t>
      </w:r>
      <w:r>
        <w:rPr>
          <w:rFonts w:ascii="Calibri" w:eastAsia="Times New Roman" w:hAnsi="Calibri" w:cs="Calibri"/>
          <w:lang w:eastAsia="nl-NL"/>
        </w:rPr>
        <w:t>H</w:t>
      </w:r>
      <w:r w:rsidRPr="003A29D1">
        <w:rPr>
          <w:rFonts w:ascii="Calibri" w:eastAsia="Times New Roman" w:hAnsi="Calibri" w:cs="Calibri"/>
          <w:lang w:eastAsia="nl-NL"/>
        </w:rPr>
        <w:t xml:space="preserve">et nieuwe kleine beetje hoop dat je </w:t>
      </w:r>
      <w:r>
        <w:rPr>
          <w:rFonts w:ascii="Calibri" w:eastAsia="Times New Roman" w:hAnsi="Calibri" w:cs="Calibri"/>
          <w:lang w:eastAsia="nl-NL"/>
        </w:rPr>
        <w:t>als arts</w:t>
      </w:r>
      <w:r w:rsidR="001279D0">
        <w:rPr>
          <w:rFonts w:ascii="Calibri" w:eastAsia="Times New Roman" w:hAnsi="Calibri" w:cs="Calibri"/>
          <w:lang w:eastAsia="nl-NL"/>
        </w:rPr>
        <w:t xml:space="preserve"> daarna</w:t>
      </w:r>
      <w:r>
        <w:rPr>
          <w:rFonts w:ascii="Calibri" w:eastAsia="Times New Roman" w:hAnsi="Calibri" w:cs="Calibri"/>
          <w:lang w:eastAsia="nl-NL"/>
        </w:rPr>
        <w:t xml:space="preserve"> toch </w:t>
      </w:r>
      <w:r w:rsidRPr="003A29D1">
        <w:rPr>
          <w:rFonts w:ascii="Calibri" w:eastAsia="Times New Roman" w:hAnsi="Calibri" w:cs="Calibri"/>
          <w:lang w:eastAsia="nl-NL"/>
        </w:rPr>
        <w:t>telkens biedt (positieve uitslagen op zeer beperkt terrein, verbazing uitspreken</w:t>
      </w:r>
      <w:r>
        <w:rPr>
          <w:rFonts w:ascii="Calibri" w:eastAsia="Times New Roman" w:hAnsi="Calibri" w:cs="Calibri"/>
          <w:lang w:eastAsia="nl-NL"/>
        </w:rPr>
        <w:t>: ‘Ik had echt niet gedacht dat het naar omstandigheden nog zo goed met u zou gaan!’,</w:t>
      </w:r>
      <w:r w:rsidR="00BD62FB">
        <w:rPr>
          <w:rFonts w:ascii="Calibri" w:eastAsia="Times New Roman" w:hAnsi="Calibri" w:cs="Calibri"/>
          <w:lang w:eastAsia="nl-NL"/>
        </w:rPr>
        <w:t xml:space="preserve"> nog een gehoorapparaat voorschrijven,</w:t>
      </w:r>
      <w:r>
        <w:rPr>
          <w:rFonts w:ascii="Calibri" w:eastAsia="Times New Roman" w:hAnsi="Calibri" w:cs="Calibri"/>
          <w:lang w:eastAsia="nl-NL"/>
        </w:rPr>
        <w:t xml:space="preserve"> experimentele</w:t>
      </w:r>
      <w:r w:rsidRPr="003A29D1">
        <w:rPr>
          <w:rFonts w:ascii="Calibri" w:eastAsia="Times New Roman" w:hAnsi="Calibri" w:cs="Calibri"/>
          <w:lang w:eastAsia="nl-NL"/>
        </w:rPr>
        <w:t xml:space="preserve"> methoden</w:t>
      </w:r>
      <w:r>
        <w:rPr>
          <w:rFonts w:ascii="Calibri" w:eastAsia="Times New Roman" w:hAnsi="Calibri" w:cs="Calibri"/>
          <w:lang w:eastAsia="nl-NL"/>
        </w:rPr>
        <w:t xml:space="preserve"> van behandelen aandragen) creëe</w:t>
      </w:r>
      <w:r w:rsidRPr="003A29D1">
        <w:rPr>
          <w:rFonts w:ascii="Calibri" w:eastAsia="Times New Roman" w:hAnsi="Calibri" w:cs="Calibri"/>
          <w:lang w:eastAsia="nl-NL"/>
        </w:rPr>
        <w:t>rt</w:t>
      </w:r>
      <w:r>
        <w:rPr>
          <w:rFonts w:ascii="Calibri" w:eastAsia="Times New Roman" w:hAnsi="Calibri" w:cs="Calibri"/>
          <w:lang w:eastAsia="nl-NL"/>
        </w:rPr>
        <w:t xml:space="preserve"> jo-jo-hoop</w:t>
      </w:r>
      <w:r w:rsidRPr="003A29D1">
        <w:rPr>
          <w:rFonts w:ascii="Calibri" w:eastAsia="Times New Roman" w:hAnsi="Calibri" w:cs="Calibri"/>
          <w:lang w:eastAsia="nl-NL"/>
        </w:rPr>
        <w:t xml:space="preserve">; dan is het </w:t>
      </w:r>
      <w:r>
        <w:rPr>
          <w:rFonts w:ascii="Calibri" w:eastAsia="Times New Roman" w:hAnsi="Calibri" w:cs="Calibri"/>
          <w:lang w:eastAsia="nl-NL"/>
        </w:rPr>
        <w:t xml:space="preserve">helemaal </w:t>
      </w:r>
      <w:r w:rsidRPr="003A29D1">
        <w:rPr>
          <w:rFonts w:ascii="Calibri" w:eastAsia="Times New Roman" w:hAnsi="Calibri" w:cs="Calibri"/>
          <w:lang w:eastAsia="nl-NL"/>
        </w:rPr>
        <w:t xml:space="preserve">wegnemen van hoop </w:t>
      </w:r>
      <w:r>
        <w:rPr>
          <w:rFonts w:ascii="Calibri" w:eastAsia="Times New Roman" w:hAnsi="Calibri" w:cs="Calibri"/>
          <w:lang w:eastAsia="nl-NL"/>
        </w:rPr>
        <w:t xml:space="preserve">op herstel of levensverlenging </w:t>
      </w:r>
      <w:r w:rsidRPr="003A29D1">
        <w:rPr>
          <w:rFonts w:ascii="Calibri" w:eastAsia="Times New Roman" w:hAnsi="Calibri" w:cs="Calibri"/>
          <w:lang w:eastAsia="nl-NL"/>
        </w:rPr>
        <w:t>soms rustgevender.</w:t>
      </w:r>
      <w:r>
        <w:rPr>
          <w:rFonts w:ascii="Calibri" w:eastAsia="Times New Roman" w:hAnsi="Calibri" w:cs="Calibri"/>
          <w:lang w:eastAsia="nl-NL"/>
        </w:rPr>
        <w:t xml:space="preserve"> </w:t>
      </w:r>
    </w:p>
    <w:p w14:paraId="68BC7182" w14:textId="77777777" w:rsidR="003A29D1" w:rsidRPr="003A29D1" w:rsidRDefault="003A29D1" w:rsidP="003A29D1">
      <w:pPr>
        <w:spacing w:after="0" w:line="240" w:lineRule="auto"/>
        <w:rPr>
          <w:rFonts w:ascii="Calibri" w:eastAsia="Times New Roman" w:hAnsi="Calibri" w:cs="Calibri"/>
          <w:lang w:eastAsia="nl-NL"/>
        </w:rPr>
      </w:pPr>
      <w:r w:rsidRPr="003A29D1">
        <w:rPr>
          <w:rFonts w:ascii="Calibri" w:eastAsia="Times New Roman" w:hAnsi="Calibri" w:cs="Calibri"/>
          <w:lang w:eastAsia="nl-NL"/>
        </w:rPr>
        <w:t> </w:t>
      </w:r>
    </w:p>
    <w:p w14:paraId="3CA44A56" w14:textId="2429C3A1" w:rsidR="00613640" w:rsidRDefault="00613640" w:rsidP="003A29D1">
      <w:pPr>
        <w:spacing w:after="0" w:line="240" w:lineRule="auto"/>
        <w:rPr>
          <w:rFonts w:ascii="Calibri" w:eastAsia="Times New Roman" w:hAnsi="Calibri" w:cs="Calibri"/>
          <w:lang w:eastAsia="nl-NL"/>
        </w:rPr>
      </w:pPr>
      <w:r>
        <w:rPr>
          <w:rFonts w:ascii="Calibri" w:eastAsia="Times New Roman" w:hAnsi="Calibri" w:cs="Calibri"/>
          <w:lang w:eastAsia="nl-NL"/>
        </w:rPr>
        <w:t xml:space="preserve">Hoop maakt </w:t>
      </w:r>
      <w:r w:rsidR="004169F3">
        <w:rPr>
          <w:rFonts w:ascii="Calibri" w:eastAsia="Times New Roman" w:hAnsi="Calibri" w:cs="Calibri"/>
          <w:lang w:eastAsia="nl-NL"/>
        </w:rPr>
        <w:t xml:space="preserve">dus </w:t>
      </w:r>
      <w:r>
        <w:rPr>
          <w:rFonts w:ascii="Calibri" w:eastAsia="Times New Roman" w:hAnsi="Calibri" w:cs="Calibri"/>
          <w:lang w:eastAsia="nl-NL"/>
        </w:rPr>
        <w:t>niet passief</w:t>
      </w:r>
      <w:r w:rsidR="004169F3">
        <w:rPr>
          <w:rFonts w:ascii="Calibri" w:eastAsia="Times New Roman" w:hAnsi="Calibri" w:cs="Calibri"/>
          <w:lang w:eastAsia="nl-NL"/>
        </w:rPr>
        <w:t xml:space="preserve"> (stil maar, wacht maar…)</w:t>
      </w:r>
      <w:r>
        <w:rPr>
          <w:rFonts w:ascii="Calibri" w:eastAsia="Times New Roman" w:hAnsi="Calibri" w:cs="Calibri"/>
          <w:lang w:eastAsia="nl-NL"/>
        </w:rPr>
        <w:t xml:space="preserve"> maar leidt tot handelen:</w:t>
      </w:r>
    </w:p>
    <w:p w14:paraId="14C41ECC" w14:textId="7F871978" w:rsidR="00613640" w:rsidRDefault="000E609C" w:rsidP="00820FF2">
      <w:pPr>
        <w:pStyle w:val="Lijstalinea"/>
        <w:numPr>
          <w:ilvl w:val="0"/>
          <w:numId w:val="6"/>
        </w:numPr>
        <w:spacing w:after="0" w:line="240" w:lineRule="auto"/>
        <w:rPr>
          <w:rFonts w:ascii="Calibri" w:eastAsia="Times New Roman" w:hAnsi="Calibri" w:cs="Calibri"/>
          <w:lang w:eastAsia="nl-NL"/>
        </w:rPr>
      </w:pPr>
      <w:r w:rsidRPr="003A29D1">
        <w:rPr>
          <w:rFonts w:ascii="Calibri" w:eastAsia="Times New Roman" w:hAnsi="Calibri" w:cs="Calibri"/>
          <w:lang w:eastAsia="nl-NL"/>
        </w:rPr>
        <w:t>Hoop leidt tot anticipe</w:t>
      </w:r>
      <w:r>
        <w:rPr>
          <w:rFonts w:ascii="Calibri" w:eastAsia="Times New Roman" w:hAnsi="Calibri" w:cs="Calibri"/>
          <w:lang w:eastAsia="nl-NL"/>
        </w:rPr>
        <w:t xml:space="preserve">rend handelen. </w:t>
      </w:r>
      <w:r w:rsidRPr="003A29D1">
        <w:rPr>
          <w:rFonts w:ascii="Calibri" w:eastAsia="Times New Roman" w:hAnsi="Calibri" w:cs="Calibri"/>
          <w:lang w:eastAsia="nl-NL"/>
        </w:rPr>
        <w:t xml:space="preserve">Als ik hoop op </w:t>
      </w:r>
      <w:r>
        <w:rPr>
          <w:rFonts w:ascii="Calibri" w:eastAsia="Times New Roman" w:hAnsi="Calibri" w:cs="Calibri"/>
          <w:lang w:eastAsia="nl-NL"/>
        </w:rPr>
        <w:t xml:space="preserve">iets, laat ik dingen niet op hun beloop, maar </w:t>
      </w:r>
      <w:r w:rsidRPr="003A29D1">
        <w:rPr>
          <w:rFonts w:ascii="Calibri" w:eastAsia="Times New Roman" w:hAnsi="Calibri" w:cs="Calibri"/>
          <w:lang w:eastAsia="nl-NL"/>
        </w:rPr>
        <w:t>neem ik maatregelen</w:t>
      </w:r>
      <w:r>
        <w:rPr>
          <w:rFonts w:ascii="Calibri" w:eastAsia="Times New Roman" w:hAnsi="Calibri" w:cs="Calibri"/>
          <w:lang w:eastAsia="nl-NL"/>
        </w:rPr>
        <w:t xml:space="preserve"> .</w:t>
      </w:r>
      <w:r w:rsidR="003A29D1" w:rsidRPr="00613640">
        <w:rPr>
          <w:rFonts w:ascii="Calibri" w:eastAsia="Times New Roman" w:hAnsi="Calibri" w:cs="Calibri"/>
          <w:lang w:eastAsia="nl-NL"/>
        </w:rPr>
        <w:t>Als je hoop deelt, is het mogelijk ook samen anticiperend te handelen</w:t>
      </w:r>
      <w:r w:rsidR="004169F3">
        <w:rPr>
          <w:rFonts w:ascii="Calibri" w:eastAsia="Times New Roman" w:hAnsi="Calibri" w:cs="Calibri"/>
          <w:lang w:eastAsia="nl-NL"/>
        </w:rPr>
        <w:t xml:space="preserve"> op wat je hoopt</w:t>
      </w:r>
      <w:r w:rsidR="003A29D1" w:rsidRPr="00613640">
        <w:rPr>
          <w:rFonts w:ascii="Calibri" w:eastAsia="Times New Roman" w:hAnsi="Calibri" w:cs="Calibri"/>
          <w:lang w:eastAsia="nl-NL"/>
        </w:rPr>
        <w:t xml:space="preserve">: de arts zet het medische traject uit en </w:t>
      </w:r>
      <w:r w:rsidR="00A17756" w:rsidRPr="00613640">
        <w:rPr>
          <w:rFonts w:ascii="Calibri" w:eastAsia="Times New Roman" w:hAnsi="Calibri" w:cs="Calibri"/>
          <w:lang w:eastAsia="nl-NL"/>
        </w:rPr>
        <w:t>de zieke neemt zijn pillen in. Zolang mogelijk delen arts en patiënt dezelfde hoop</w:t>
      </w:r>
      <w:r w:rsidR="003A29D1" w:rsidRPr="00613640">
        <w:rPr>
          <w:rFonts w:ascii="Calibri" w:eastAsia="Times New Roman" w:hAnsi="Calibri" w:cs="Calibri"/>
          <w:lang w:eastAsia="nl-NL"/>
        </w:rPr>
        <w:t>.</w:t>
      </w:r>
      <w:r w:rsidR="009926E0" w:rsidRPr="00613640">
        <w:rPr>
          <w:rFonts w:ascii="Calibri" w:eastAsia="Times New Roman" w:hAnsi="Calibri" w:cs="Calibri"/>
          <w:lang w:eastAsia="nl-NL"/>
        </w:rPr>
        <w:t xml:space="preserve"> Maar al gaande worden hoop en verwachting </w:t>
      </w:r>
      <w:r w:rsidR="00401EBC">
        <w:rPr>
          <w:rFonts w:ascii="Calibri" w:eastAsia="Times New Roman" w:hAnsi="Calibri" w:cs="Calibri"/>
          <w:lang w:eastAsia="nl-NL"/>
        </w:rPr>
        <w:t xml:space="preserve">wel </w:t>
      </w:r>
      <w:r w:rsidR="009926E0" w:rsidRPr="00613640">
        <w:rPr>
          <w:rFonts w:ascii="Calibri" w:eastAsia="Times New Roman" w:hAnsi="Calibri" w:cs="Calibri"/>
          <w:lang w:eastAsia="nl-NL"/>
        </w:rPr>
        <w:t>bijgesteld. Als d</w:t>
      </w:r>
      <w:r w:rsidR="003A29D1" w:rsidRPr="00613640">
        <w:rPr>
          <w:rFonts w:ascii="Calibri" w:eastAsia="Times New Roman" w:hAnsi="Calibri" w:cs="Calibri"/>
          <w:lang w:eastAsia="nl-NL"/>
        </w:rPr>
        <w:t xml:space="preserve">e dokter niet meer op genezing </w:t>
      </w:r>
      <w:r w:rsidR="009926E0" w:rsidRPr="00613640">
        <w:rPr>
          <w:rFonts w:ascii="Calibri" w:eastAsia="Times New Roman" w:hAnsi="Calibri" w:cs="Calibri"/>
          <w:lang w:eastAsia="nl-NL"/>
        </w:rPr>
        <w:t xml:space="preserve">hoopt </w:t>
      </w:r>
      <w:r w:rsidR="003A29D1" w:rsidRPr="00613640">
        <w:rPr>
          <w:rFonts w:ascii="Calibri" w:eastAsia="Times New Roman" w:hAnsi="Calibri" w:cs="Calibri"/>
          <w:lang w:eastAsia="nl-NL"/>
        </w:rPr>
        <w:t xml:space="preserve">en </w:t>
      </w:r>
      <w:r w:rsidR="009926E0" w:rsidRPr="00613640">
        <w:rPr>
          <w:rFonts w:ascii="Calibri" w:eastAsia="Times New Roman" w:hAnsi="Calibri" w:cs="Calibri"/>
          <w:lang w:eastAsia="nl-NL"/>
        </w:rPr>
        <w:t xml:space="preserve">het op herstel gerichte handelen staakt, </w:t>
      </w:r>
      <w:r w:rsidR="00401EBC">
        <w:rPr>
          <w:rFonts w:ascii="Calibri" w:eastAsia="Times New Roman" w:hAnsi="Calibri" w:cs="Calibri"/>
          <w:lang w:eastAsia="nl-NL"/>
        </w:rPr>
        <w:t>moeten arts en patiënt hun hoop weer even op elkaar afstemmen. Ook in de palliatieve fase kunnen zij</w:t>
      </w:r>
      <w:r w:rsidR="009926E0" w:rsidRPr="00613640">
        <w:rPr>
          <w:rFonts w:ascii="Calibri" w:eastAsia="Times New Roman" w:hAnsi="Calibri" w:cs="Calibri"/>
          <w:lang w:eastAsia="nl-NL"/>
        </w:rPr>
        <w:t xml:space="preserve"> vanuit hoop beslissen en handelen.</w:t>
      </w:r>
    </w:p>
    <w:p w14:paraId="6A8EBA27" w14:textId="6C73CC93" w:rsidR="00613640" w:rsidRDefault="009926E0" w:rsidP="003843B1">
      <w:pPr>
        <w:pStyle w:val="Lijstalinea"/>
        <w:numPr>
          <w:ilvl w:val="0"/>
          <w:numId w:val="6"/>
        </w:numPr>
        <w:spacing w:after="0" w:line="240" w:lineRule="auto"/>
        <w:rPr>
          <w:rFonts w:ascii="Calibri" w:eastAsia="Times New Roman" w:hAnsi="Calibri" w:cs="Calibri"/>
          <w:lang w:eastAsia="nl-NL"/>
        </w:rPr>
      </w:pPr>
      <w:r w:rsidRPr="00613640">
        <w:rPr>
          <w:rFonts w:ascii="Calibri" w:eastAsia="Times New Roman" w:hAnsi="Calibri" w:cs="Calibri"/>
          <w:lang w:eastAsia="nl-NL"/>
        </w:rPr>
        <w:t>Al heeft een arts daar niet direct mee te maken, o</w:t>
      </w:r>
      <w:r w:rsidR="003A29D1" w:rsidRPr="00613640">
        <w:rPr>
          <w:rFonts w:ascii="Calibri" w:eastAsia="Times New Roman" w:hAnsi="Calibri" w:cs="Calibri"/>
          <w:lang w:eastAsia="nl-NL"/>
        </w:rPr>
        <w:t>ok de hoop op eeuwig leven roept anticiperend handelen op</w:t>
      </w:r>
      <w:r w:rsidRPr="00613640">
        <w:rPr>
          <w:rFonts w:ascii="Calibri" w:eastAsia="Times New Roman" w:hAnsi="Calibri" w:cs="Calibri"/>
          <w:lang w:eastAsia="nl-NL"/>
        </w:rPr>
        <w:t xml:space="preserve">. Dat is namelijk het kenmerk van hoop. </w:t>
      </w:r>
      <w:r w:rsidR="00613640" w:rsidRPr="00613640">
        <w:rPr>
          <w:rFonts w:ascii="Calibri" w:eastAsia="Times New Roman" w:hAnsi="Calibri" w:cs="Calibri"/>
          <w:lang w:eastAsia="nl-NL"/>
        </w:rPr>
        <w:t>Een zieke bereidt zich voor op de werkelijkheid waarop hij hoopt. Hij voert geloofsgesprekken, bidt, leest in z</w:t>
      </w:r>
      <w:r w:rsidR="00401EBC">
        <w:rPr>
          <w:rFonts w:ascii="Calibri" w:eastAsia="Times New Roman" w:hAnsi="Calibri" w:cs="Calibri"/>
          <w:lang w:eastAsia="nl-NL"/>
        </w:rPr>
        <w:t>’</w:t>
      </w:r>
      <w:r w:rsidR="00613640" w:rsidRPr="00613640">
        <w:rPr>
          <w:rFonts w:ascii="Calibri" w:eastAsia="Times New Roman" w:hAnsi="Calibri" w:cs="Calibri"/>
          <w:lang w:eastAsia="nl-NL"/>
        </w:rPr>
        <w:t>n bijbel</w:t>
      </w:r>
      <w:r w:rsidR="00401EBC">
        <w:rPr>
          <w:rFonts w:ascii="Calibri" w:eastAsia="Times New Roman" w:hAnsi="Calibri" w:cs="Calibri"/>
          <w:lang w:eastAsia="nl-NL"/>
        </w:rPr>
        <w:t>, probeert tot verzoening te komen in verbroken relaties</w:t>
      </w:r>
      <w:r w:rsidR="00613640" w:rsidRPr="00613640">
        <w:rPr>
          <w:rFonts w:ascii="Calibri" w:eastAsia="Times New Roman" w:hAnsi="Calibri" w:cs="Calibri"/>
          <w:lang w:eastAsia="nl-NL"/>
        </w:rPr>
        <w:t>.</w:t>
      </w:r>
      <w:r w:rsidR="003A29D1" w:rsidRPr="00613640">
        <w:rPr>
          <w:rFonts w:ascii="Calibri" w:eastAsia="Times New Roman" w:hAnsi="Calibri" w:cs="Calibri"/>
          <w:lang w:eastAsia="nl-NL"/>
        </w:rPr>
        <w:t xml:space="preserve"> </w:t>
      </w:r>
    </w:p>
    <w:p w14:paraId="205B84AF" w14:textId="3B21C1C9" w:rsidR="003A29D1" w:rsidRPr="00613640" w:rsidRDefault="00613640" w:rsidP="003843B1">
      <w:pPr>
        <w:pStyle w:val="Lijstalinea"/>
        <w:numPr>
          <w:ilvl w:val="0"/>
          <w:numId w:val="6"/>
        </w:numPr>
        <w:spacing w:after="0" w:line="240" w:lineRule="auto"/>
        <w:rPr>
          <w:rFonts w:ascii="Calibri" w:eastAsia="Times New Roman" w:hAnsi="Calibri" w:cs="Calibri"/>
          <w:lang w:eastAsia="nl-NL"/>
        </w:rPr>
      </w:pPr>
      <w:r>
        <w:rPr>
          <w:rFonts w:ascii="Calibri" w:eastAsia="Times New Roman" w:hAnsi="Calibri" w:cs="Calibri"/>
          <w:lang w:eastAsia="nl-NL"/>
        </w:rPr>
        <w:t>O</w:t>
      </w:r>
      <w:r w:rsidRPr="00613640">
        <w:rPr>
          <w:rFonts w:ascii="Calibri" w:eastAsia="Times New Roman" w:hAnsi="Calibri" w:cs="Calibri"/>
          <w:lang w:eastAsia="nl-NL"/>
        </w:rPr>
        <w:t xml:space="preserve">ok voor de omstanders geldt dat hoop een bepaald gedrag oproept. </w:t>
      </w:r>
      <w:r w:rsidR="00A17756" w:rsidRPr="00613640">
        <w:rPr>
          <w:rFonts w:ascii="Calibri" w:eastAsia="Times New Roman" w:hAnsi="Calibri" w:cs="Calibri"/>
          <w:lang w:eastAsia="nl-NL"/>
        </w:rPr>
        <w:t xml:space="preserve">Wie </w:t>
      </w:r>
      <w:r w:rsidRPr="00613640">
        <w:rPr>
          <w:rFonts w:ascii="Calibri" w:eastAsia="Times New Roman" w:hAnsi="Calibri" w:cs="Calibri"/>
          <w:lang w:eastAsia="nl-NL"/>
        </w:rPr>
        <w:t>(als chri</w:t>
      </w:r>
      <w:r>
        <w:rPr>
          <w:rFonts w:ascii="Calibri" w:eastAsia="Times New Roman" w:hAnsi="Calibri" w:cs="Calibri"/>
          <w:lang w:eastAsia="nl-NL"/>
        </w:rPr>
        <w:t>s</w:t>
      </w:r>
      <w:r w:rsidRPr="00613640">
        <w:rPr>
          <w:rFonts w:ascii="Calibri" w:eastAsia="Times New Roman" w:hAnsi="Calibri" w:cs="Calibri"/>
          <w:lang w:eastAsia="nl-NL"/>
        </w:rPr>
        <w:t xml:space="preserve">tenen) </w:t>
      </w:r>
      <w:r w:rsidR="00A17756" w:rsidRPr="00613640">
        <w:rPr>
          <w:rFonts w:ascii="Calibri" w:eastAsia="Times New Roman" w:hAnsi="Calibri" w:cs="Calibri"/>
          <w:lang w:eastAsia="nl-NL"/>
        </w:rPr>
        <w:t xml:space="preserve">op het volmaakte leven hoopt, dient in dit onvolmaakte leven er iets van te laten zien door nabij te zijn in gebrokenheid. </w:t>
      </w:r>
      <w:r w:rsidR="003A29D1" w:rsidRPr="00613640">
        <w:rPr>
          <w:rFonts w:ascii="Calibri" w:eastAsia="Times New Roman" w:hAnsi="Calibri" w:cs="Calibri"/>
          <w:lang w:eastAsia="nl-NL"/>
        </w:rPr>
        <w:t xml:space="preserve">Daarin deelt misschien dan weer de pastor </w:t>
      </w:r>
      <w:r w:rsidRPr="00613640">
        <w:rPr>
          <w:rFonts w:ascii="Calibri" w:eastAsia="Times New Roman" w:hAnsi="Calibri" w:cs="Calibri"/>
          <w:lang w:eastAsia="nl-NL"/>
        </w:rPr>
        <w:t>vaker</w:t>
      </w:r>
      <w:r w:rsidR="00A17756" w:rsidRPr="00613640">
        <w:rPr>
          <w:rFonts w:ascii="Calibri" w:eastAsia="Times New Roman" w:hAnsi="Calibri" w:cs="Calibri"/>
          <w:lang w:eastAsia="nl-NL"/>
        </w:rPr>
        <w:t xml:space="preserve"> dan de dokter</w:t>
      </w:r>
      <w:r w:rsidR="003A29D1" w:rsidRPr="00613640">
        <w:rPr>
          <w:rFonts w:ascii="Calibri" w:eastAsia="Times New Roman" w:hAnsi="Calibri" w:cs="Calibri"/>
          <w:lang w:eastAsia="nl-NL"/>
        </w:rPr>
        <w:t>.</w:t>
      </w:r>
      <w:r w:rsidR="00A17756" w:rsidRPr="00613640">
        <w:rPr>
          <w:rFonts w:ascii="Calibri" w:eastAsia="Times New Roman" w:hAnsi="Calibri" w:cs="Calibri"/>
          <w:lang w:eastAsia="nl-NL"/>
        </w:rPr>
        <w:t xml:space="preserve"> Die heeft in elk geval meer tijd voor een zieke. </w:t>
      </w:r>
      <w:r w:rsidR="004169F3">
        <w:rPr>
          <w:rFonts w:ascii="Calibri" w:eastAsia="Times New Roman" w:hAnsi="Calibri" w:cs="Calibri"/>
          <w:lang w:eastAsia="nl-NL"/>
        </w:rPr>
        <w:t xml:space="preserve">Maar ook de dokter moet nabij zijn. </w:t>
      </w:r>
      <w:r w:rsidR="00A17756" w:rsidRPr="00613640">
        <w:rPr>
          <w:rFonts w:ascii="Calibri" w:eastAsia="Times New Roman" w:hAnsi="Calibri" w:cs="Calibri"/>
          <w:lang w:eastAsia="nl-NL"/>
        </w:rPr>
        <w:t>In de begeleiding</w:t>
      </w:r>
      <w:r w:rsidR="003A29D1" w:rsidRPr="00613640">
        <w:rPr>
          <w:rFonts w:ascii="Calibri" w:eastAsia="Times New Roman" w:hAnsi="Calibri" w:cs="Calibri"/>
          <w:lang w:eastAsia="nl-NL"/>
        </w:rPr>
        <w:t xml:space="preserve"> </w:t>
      </w:r>
      <w:r w:rsidR="00A17756" w:rsidRPr="00613640">
        <w:rPr>
          <w:rFonts w:ascii="Calibri" w:eastAsia="Times New Roman" w:hAnsi="Calibri" w:cs="Calibri"/>
          <w:lang w:eastAsia="nl-NL"/>
        </w:rPr>
        <w:t xml:space="preserve">wordt </w:t>
      </w:r>
      <w:r w:rsidR="003A29D1" w:rsidRPr="00613640">
        <w:rPr>
          <w:rFonts w:ascii="Calibri" w:eastAsia="Times New Roman" w:hAnsi="Calibri" w:cs="Calibri"/>
          <w:lang w:eastAsia="nl-NL"/>
        </w:rPr>
        <w:t xml:space="preserve">vormgeven </w:t>
      </w:r>
      <w:r w:rsidR="00A17756" w:rsidRPr="00613640">
        <w:rPr>
          <w:rFonts w:ascii="Calibri" w:eastAsia="Times New Roman" w:hAnsi="Calibri" w:cs="Calibri"/>
          <w:lang w:eastAsia="nl-NL"/>
        </w:rPr>
        <w:t>aan hoop, zodat de zieke</w:t>
      </w:r>
      <w:r w:rsidR="003A29D1" w:rsidRPr="00613640">
        <w:rPr>
          <w:rFonts w:ascii="Calibri" w:eastAsia="Times New Roman" w:hAnsi="Calibri" w:cs="Calibri"/>
          <w:lang w:eastAsia="nl-NL"/>
        </w:rPr>
        <w:t xml:space="preserve"> vanuit hoop</w:t>
      </w:r>
      <w:r w:rsidR="00A17756" w:rsidRPr="00613640">
        <w:rPr>
          <w:rFonts w:ascii="Calibri" w:eastAsia="Times New Roman" w:hAnsi="Calibri" w:cs="Calibri"/>
          <w:lang w:eastAsia="nl-NL"/>
        </w:rPr>
        <w:t xml:space="preserve"> wil</w:t>
      </w:r>
      <w:r w:rsidR="003A29D1" w:rsidRPr="00613640">
        <w:rPr>
          <w:rFonts w:ascii="Calibri" w:eastAsia="Times New Roman" w:hAnsi="Calibri" w:cs="Calibri"/>
          <w:lang w:eastAsia="nl-NL"/>
        </w:rPr>
        <w:t xml:space="preserve"> leven en sterven. Vanuit de toekomst </w:t>
      </w:r>
      <w:r w:rsidR="00A17756" w:rsidRPr="00613640">
        <w:rPr>
          <w:rFonts w:ascii="Calibri" w:eastAsia="Times New Roman" w:hAnsi="Calibri" w:cs="Calibri"/>
          <w:lang w:eastAsia="nl-NL"/>
        </w:rPr>
        <w:t>is de hoop aanwezig in het heden.</w:t>
      </w:r>
    </w:p>
    <w:p w14:paraId="69A4FAC5" w14:textId="5DA33121" w:rsidR="003A29D1" w:rsidRDefault="003A29D1" w:rsidP="003A29D1">
      <w:pPr>
        <w:spacing w:after="0" w:line="240" w:lineRule="auto"/>
        <w:rPr>
          <w:rFonts w:ascii="Calibri" w:eastAsia="Times New Roman" w:hAnsi="Calibri" w:cs="Calibri"/>
          <w:lang w:eastAsia="nl-NL"/>
        </w:rPr>
      </w:pPr>
    </w:p>
    <w:p w14:paraId="58A09B13" w14:textId="5E261829" w:rsidR="001279D0" w:rsidRPr="003A29D1" w:rsidRDefault="009D0D68" w:rsidP="003A29D1">
      <w:pPr>
        <w:spacing w:after="0" w:line="240" w:lineRule="auto"/>
        <w:rPr>
          <w:rFonts w:ascii="Calibri" w:eastAsia="Times New Roman" w:hAnsi="Calibri" w:cs="Calibri"/>
          <w:lang w:eastAsia="nl-NL"/>
        </w:rPr>
      </w:pPr>
      <w:r>
        <w:rPr>
          <w:rFonts w:ascii="Calibri" w:eastAsia="Times New Roman" w:hAnsi="Calibri" w:cs="Calibri"/>
          <w:lang w:eastAsia="nl-NL"/>
        </w:rPr>
        <w:t>Een advies: p</w:t>
      </w:r>
      <w:r w:rsidR="001279D0">
        <w:rPr>
          <w:rFonts w:ascii="Calibri" w:eastAsia="Times New Roman" w:hAnsi="Calibri" w:cs="Calibri"/>
          <w:lang w:eastAsia="nl-NL"/>
        </w:rPr>
        <w:t>robeer hoop niet te formuleren in oorlogstermen. ‘Wij gaan de strijd aan!’ ‘Ik vind dat u uw ziekzijn heldhaftig draagt!’. ‘Met dit medicijn kunnen we de kanker verslaan’. Die oorlogsterminologie is heel geliefd bij patiënten, maar legt de lat wel erg hoog. Veel mensen zijn geen helden. Veel ziektes zijn niet te overwinnen. Een kwetsbare zieke is misschien wel sterker dan een strijdbare zieke. Psychologisch gezien kan het strijdmodel wellicht stimuleren. Theologisch is het de verkeerde benadering. ‘Als ik zwak ben, ben ik machtig’, zegt de apostel Paulus. (2 Cor.12:10)</w:t>
      </w:r>
      <w:r w:rsidR="00A34CE8">
        <w:rPr>
          <w:rFonts w:ascii="Calibri" w:eastAsia="Times New Roman" w:hAnsi="Calibri" w:cs="Calibri"/>
          <w:lang w:eastAsia="nl-NL"/>
        </w:rPr>
        <w:t>. Geef patiënten maar de ruimte om te kreunen en te zuchten en wees hen daarin nabij.</w:t>
      </w:r>
      <w:r>
        <w:rPr>
          <w:rFonts w:ascii="Calibri" w:eastAsia="Times New Roman" w:hAnsi="Calibri" w:cs="Calibri"/>
          <w:lang w:eastAsia="nl-NL"/>
        </w:rPr>
        <w:t xml:space="preserve"> Dan voelen ze zich niet eenzaam en dat geeft hoop.</w:t>
      </w:r>
    </w:p>
    <w:p w14:paraId="1E68B52E" w14:textId="23B1760A" w:rsidR="003A29D1" w:rsidRPr="003A29D1" w:rsidRDefault="003A29D1" w:rsidP="003A29D1">
      <w:pPr>
        <w:spacing w:after="0" w:line="240" w:lineRule="auto"/>
        <w:rPr>
          <w:rFonts w:ascii="Calibri" w:eastAsia="Times New Roman" w:hAnsi="Calibri" w:cs="Calibri"/>
          <w:lang w:eastAsia="nl-NL"/>
        </w:rPr>
      </w:pPr>
    </w:p>
    <w:p w14:paraId="43E14EB8" w14:textId="77777777" w:rsidR="006C3B33" w:rsidRPr="006C3B33" w:rsidRDefault="006C3B33" w:rsidP="003A29D1">
      <w:pPr>
        <w:spacing w:after="0" w:line="240" w:lineRule="auto"/>
        <w:rPr>
          <w:rFonts w:ascii="Calibri" w:eastAsia="Times New Roman" w:hAnsi="Calibri" w:cs="Calibri"/>
          <w:b/>
          <w:lang w:eastAsia="nl-NL"/>
        </w:rPr>
      </w:pPr>
      <w:r w:rsidRPr="006C3B33">
        <w:rPr>
          <w:rFonts w:ascii="Calibri" w:eastAsia="Times New Roman" w:hAnsi="Calibri" w:cs="Calibri"/>
          <w:b/>
          <w:lang w:eastAsia="nl-NL"/>
        </w:rPr>
        <w:t>De palliatief zieke mens lééft!</w:t>
      </w:r>
    </w:p>
    <w:p w14:paraId="6E962677" w14:textId="57892871" w:rsidR="003A29D1" w:rsidRPr="003A29D1" w:rsidRDefault="003A29D1" w:rsidP="003A29D1">
      <w:pPr>
        <w:spacing w:after="0" w:line="240" w:lineRule="auto"/>
        <w:rPr>
          <w:rFonts w:ascii="Calibri" w:eastAsia="Times New Roman" w:hAnsi="Calibri" w:cs="Calibri"/>
          <w:lang w:eastAsia="nl-NL"/>
        </w:rPr>
      </w:pPr>
      <w:r w:rsidRPr="003A29D1">
        <w:rPr>
          <w:rFonts w:ascii="Calibri" w:eastAsia="Times New Roman" w:hAnsi="Calibri" w:cs="Calibri"/>
          <w:lang w:eastAsia="nl-NL"/>
        </w:rPr>
        <w:t>  </w:t>
      </w:r>
    </w:p>
    <w:p w14:paraId="6208ECFD" w14:textId="64EC52D0" w:rsidR="006C3B33" w:rsidRDefault="00280CED" w:rsidP="006C3B33">
      <w:pPr>
        <w:spacing w:after="0" w:line="240" w:lineRule="auto"/>
        <w:rPr>
          <w:rFonts w:ascii="Calibri" w:eastAsia="Times New Roman" w:hAnsi="Calibri" w:cs="Calibri"/>
          <w:lang w:eastAsia="nl-NL"/>
        </w:rPr>
      </w:pPr>
      <w:r>
        <w:rPr>
          <w:rFonts w:ascii="Calibri" w:eastAsia="Times New Roman" w:hAnsi="Calibri" w:cs="Calibri"/>
          <w:lang w:eastAsia="nl-NL"/>
        </w:rPr>
        <w:t xml:space="preserve">Ook de palliatieve fase is een betekenisvolle lévensfase, zowel voor de persoon als voor zijn omgeving. </w:t>
      </w:r>
      <w:r w:rsidR="003A29D1" w:rsidRPr="003A29D1">
        <w:rPr>
          <w:rFonts w:ascii="Calibri" w:eastAsia="Times New Roman" w:hAnsi="Calibri" w:cs="Calibri"/>
          <w:lang w:eastAsia="nl-NL"/>
        </w:rPr>
        <w:t xml:space="preserve">Door het besef van ‘het staan aan het einde’ moet de </w:t>
      </w:r>
      <w:r w:rsidR="008758C9">
        <w:rPr>
          <w:rFonts w:ascii="Calibri" w:eastAsia="Times New Roman" w:hAnsi="Calibri" w:cs="Calibri"/>
          <w:lang w:eastAsia="nl-NL"/>
        </w:rPr>
        <w:t xml:space="preserve">zieke </w:t>
      </w:r>
      <w:r w:rsidR="003A29D1" w:rsidRPr="003A29D1">
        <w:rPr>
          <w:rFonts w:ascii="Calibri" w:eastAsia="Times New Roman" w:hAnsi="Calibri" w:cs="Calibri"/>
          <w:lang w:eastAsia="nl-NL"/>
        </w:rPr>
        <w:t>zich verhouden met zijn</w:t>
      </w:r>
      <w:r w:rsidR="006C3B33">
        <w:rPr>
          <w:rFonts w:ascii="Calibri" w:eastAsia="Times New Roman" w:hAnsi="Calibri" w:cs="Calibri"/>
          <w:lang w:eastAsia="nl-NL"/>
        </w:rPr>
        <w:t xml:space="preserve"> eigen dood en kijkt hij </w:t>
      </w:r>
      <w:r w:rsidR="003A29D1" w:rsidRPr="003A29D1">
        <w:rPr>
          <w:rFonts w:ascii="Calibri" w:eastAsia="Times New Roman" w:hAnsi="Calibri" w:cs="Calibri"/>
          <w:lang w:eastAsia="nl-NL"/>
        </w:rPr>
        <w:t>terug op het leven om de balans op te maken. Hoe is het geweest? Waar ben ik blij mee? Waar ligt (nog) pijn? Het vertellen van verhalen speelt bij het opmaken van de lev</w:t>
      </w:r>
      <w:r w:rsidR="008B4546">
        <w:rPr>
          <w:rFonts w:ascii="Calibri" w:eastAsia="Times New Roman" w:hAnsi="Calibri" w:cs="Calibri"/>
          <w:lang w:eastAsia="nl-NL"/>
        </w:rPr>
        <w:t xml:space="preserve">ensbalans een belangrijke rol. </w:t>
      </w:r>
      <w:r w:rsidR="003A29D1" w:rsidRPr="003A29D1">
        <w:rPr>
          <w:rFonts w:ascii="Calibri" w:eastAsia="Times New Roman" w:hAnsi="Calibri" w:cs="Calibri"/>
          <w:lang w:eastAsia="nl-NL"/>
        </w:rPr>
        <w:t xml:space="preserve">Wanneer </w:t>
      </w:r>
      <w:r w:rsidR="008758C9">
        <w:rPr>
          <w:rFonts w:ascii="Calibri" w:eastAsia="Times New Roman" w:hAnsi="Calibri" w:cs="Calibri"/>
          <w:lang w:eastAsia="nl-NL"/>
        </w:rPr>
        <w:t>het gaat om het laatste stadium</w:t>
      </w:r>
      <w:r w:rsidR="003A29D1" w:rsidRPr="003A29D1">
        <w:rPr>
          <w:rFonts w:ascii="Calibri" w:eastAsia="Times New Roman" w:hAnsi="Calibri" w:cs="Calibri"/>
          <w:lang w:eastAsia="nl-NL"/>
        </w:rPr>
        <w:t xml:space="preserve"> ontwikkelt </w:t>
      </w:r>
      <w:r w:rsidR="004E4F8D">
        <w:rPr>
          <w:rFonts w:ascii="Calibri" w:eastAsia="Times New Roman" w:hAnsi="Calibri" w:cs="Calibri"/>
          <w:lang w:eastAsia="nl-NL"/>
        </w:rPr>
        <w:t xml:space="preserve">men ofwel een grondhouding van </w:t>
      </w:r>
      <w:r w:rsidR="003A29D1" w:rsidRPr="003A29D1">
        <w:rPr>
          <w:rFonts w:ascii="Calibri" w:eastAsia="Times New Roman" w:hAnsi="Calibri" w:cs="Calibri"/>
          <w:lang w:eastAsia="nl-NL"/>
        </w:rPr>
        <w:t>ego-integr</w:t>
      </w:r>
      <w:r w:rsidR="008758C9">
        <w:rPr>
          <w:rFonts w:ascii="Calibri" w:eastAsia="Times New Roman" w:hAnsi="Calibri" w:cs="Calibri"/>
          <w:lang w:eastAsia="nl-NL"/>
        </w:rPr>
        <w:t>atie</w:t>
      </w:r>
      <w:r w:rsidR="003A29D1" w:rsidRPr="003A29D1">
        <w:rPr>
          <w:rFonts w:ascii="Calibri" w:eastAsia="Times New Roman" w:hAnsi="Calibri" w:cs="Calibri"/>
          <w:lang w:eastAsia="nl-NL"/>
        </w:rPr>
        <w:t xml:space="preserve"> of wel een grondho</w:t>
      </w:r>
      <w:r w:rsidR="008B4546">
        <w:rPr>
          <w:rFonts w:ascii="Calibri" w:eastAsia="Times New Roman" w:hAnsi="Calibri" w:cs="Calibri"/>
          <w:lang w:eastAsia="nl-NL"/>
        </w:rPr>
        <w:t xml:space="preserve">uding van </w:t>
      </w:r>
      <w:r w:rsidR="004E4F8D">
        <w:rPr>
          <w:rFonts w:ascii="Calibri" w:eastAsia="Times New Roman" w:hAnsi="Calibri" w:cs="Calibri"/>
          <w:lang w:eastAsia="nl-NL"/>
        </w:rPr>
        <w:t>wanhoop en afkeer</w:t>
      </w:r>
      <w:r w:rsidR="003A29D1" w:rsidRPr="003A29D1">
        <w:rPr>
          <w:rFonts w:ascii="Calibri" w:eastAsia="Times New Roman" w:hAnsi="Calibri" w:cs="Calibri"/>
          <w:lang w:eastAsia="nl-NL"/>
        </w:rPr>
        <w:t xml:space="preserve">. De eerste ontstaat doordat met het opmaken van de levensbalans acceptatie en waardering ontstaat. De tweede ontstaat doordat men vastloopt in </w:t>
      </w:r>
      <w:r w:rsidR="008758C9">
        <w:rPr>
          <w:rFonts w:ascii="Calibri" w:eastAsia="Times New Roman" w:hAnsi="Calibri" w:cs="Calibri"/>
          <w:lang w:eastAsia="nl-NL"/>
        </w:rPr>
        <w:t xml:space="preserve">negatieve </w:t>
      </w:r>
      <w:r w:rsidR="003A29D1" w:rsidRPr="003A29D1">
        <w:rPr>
          <w:rFonts w:ascii="Calibri" w:eastAsia="Times New Roman" w:hAnsi="Calibri" w:cs="Calibri"/>
          <w:lang w:eastAsia="nl-NL"/>
        </w:rPr>
        <w:t>gevoelens. Belangrijke</w:t>
      </w:r>
      <w:r w:rsidR="008758C9">
        <w:rPr>
          <w:rFonts w:ascii="Calibri" w:eastAsia="Times New Roman" w:hAnsi="Calibri" w:cs="Calibri"/>
          <w:lang w:eastAsia="nl-NL"/>
        </w:rPr>
        <w:t xml:space="preserve"> </w:t>
      </w:r>
      <w:r w:rsidR="003A29D1" w:rsidRPr="003A29D1">
        <w:rPr>
          <w:rFonts w:ascii="Calibri" w:eastAsia="Times New Roman" w:hAnsi="Calibri" w:cs="Calibri"/>
          <w:lang w:eastAsia="nl-NL"/>
        </w:rPr>
        <w:t xml:space="preserve">elementen </w:t>
      </w:r>
      <w:r w:rsidR="008758C9">
        <w:rPr>
          <w:rFonts w:ascii="Calibri" w:eastAsia="Times New Roman" w:hAnsi="Calibri" w:cs="Calibri"/>
          <w:lang w:eastAsia="nl-NL"/>
        </w:rPr>
        <w:t>die het leven afronden én nog verrijken zijn</w:t>
      </w:r>
      <w:r w:rsidR="003A29D1" w:rsidRPr="003A29D1">
        <w:rPr>
          <w:rFonts w:ascii="Calibri" w:eastAsia="Times New Roman" w:hAnsi="Calibri" w:cs="Calibri"/>
          <w:lang w:eastAsia="nl-NL"/>
        </w:rPr>
        <w:t xml:space="preserve">: </w:t>
      </w:r>
      <w:r w:rsidR="008758C9">
        <w:rPr>
          <w:rFonts w:ascii="Calibri" w:eastAsia="Times New Roman" w:hAnsi="Calibri" w:cs="Calibri"/>
          <w:lang w:eastAsia="nl-NL"/>
        </w:rPr>
        <w:t>(</w:t>
      </w:r>
      <w:r w:rsidR="003A29D1" w:rsidRPr="003A29D1">
        <w:rPr>
          <w:rFonts w:ascii="Calibri" w:eastAsia="Times New Roman" w:hAnsi="Calibri" w:cs="Calibri"/>
          <w:lang w:eastAsia="nl-NL"/>
        </w:rPr>
        <w:t>her</w:t>
      </w:r>
      <w:r w:rsidR="008758C9">
        <w:rPr>
          <w:rFonts w:ascii="Calibri" w:eastAsia="Times New Roman" w:hAnsi="Calibri" w:cs="Calibri"/>
          <w:lang w:eastAsia="nl-NL"/>
        </w:rPr>
        <w:t>)</w:t>
      </w:r>
      <w:r w:rsidR="003A29D1" w:rsidRPr="003A29D1">
        <w:rPr>
          <w:rFonts w:ascii="Calibri" w:eastAsia="Times New Roman" w:hAnsi="Calibri" w:cs="Calibri"/>
          <w:lang w:eastAsia="nl-NL"/>
        </w:rPr>
        <w:t xml:space="preserve">waardering van anderen in het leven, verdriet een plek geven, </w:t>
      </w:r>
      <w:r w:rsidR="003A29D1" w:rsidRPr="003A29D1">
        <w:rPr>
          <w:rFonts w:ascii="Calibri" w:eastAsia="Times New Roman" w:hAnsi="Calibri" w:cs="Calibri"/>
          <w:lang w:eastAsia="nl-NL"/>
        </w:rPr>
        <w:lastRenderedPageBreak/>
        <w:t>vergeving schenken en ontvangen, loslaten, nieuwe inzichten krijgen op het levensverhaal. Door het opmaken van de levensbalans kan men het leven afronden en loslaten. Er kan onthechting van het leven plaatsvinden, waardoor men vrede kan vinden in het naderende einde. Soms is er zoveel pijn of schuld dat iemand helemaal op slot kan zitten. Het opmaken van de levensbalans stagneert. Oorzaken hiervan zijn: vastzitten aan bepaalde personen of opvattingen, onverwerkt verdriet/oud zeer, wroeging en schuld, gemiste kansen, vastgeroeste pijn aan de kerk of haar vertegenwoordigers, opgesloten zijn in zichzelf</w:t>
      </w:r>
      <w:r w:rsidR="007A1735">
        <w:rPr>
          <w:rFonts w:ascii="Calibri" w:eastAsia="Times New Roman" w:hAnsi="Calibri" w:cs="Calibri"/>
          <w:lang w:eastAsia="nl-NL"/>
        </w:rPr>
        <w:t>.</w:t>
      </w:r>
      <w:r w:rsidR="007A1735">
        <w:rPr>
          <w:rStyle w:val="Voetnootmarkering"/>
          <w:rFonts w:ascii="Calibri" w:eastAsia="Times New Roman" w:hAnsi="Calibri" w:cs="Calibri"/>
          <w:lang w:eastAsia="nl-NL"/>
        </w:rPr>
        <w:footnoteReference w:id="2"/>
      </w:r>
      <w:r w:rsidR="003A29D1" w:rsidRPr="003A29D1">
        <w:rPr>
          <w:rFonts w:ascii="Calibri" w:eastAsia="Times New Roman" w:hAnsi="Calibri" w:cs="Calibri"/>
          <w:lang w:eastAsia="nl-NL"/>
        </w:rPr>
        <w:t xml:space="preserve"> </w:t>
      </w:r>
    </w:p>
    <w:p w14:paraId="2A7EA6C4" w14:textId="77777777" w:rsidR="006C3B33" w:rsidRDefault="006C3B33" w:rsidP="006C3B33">
      <w:pPr>
        <w:spacing w:after="0" w:line="240" w:lineRule="auto"/>
        <w:rPr>
          <w:rFonts w:ascii="Calibri" w:eastAsia="Times New Roman" w:hAnsi="Calibri" w:cs="Calibri"/>
          <w:lang w:eastAsia="nl-NL"/>
        </w:rPr>
      </w:pPr>
    </w:p>
    <w:p w14:paraId="4C6F7666" w14:textId="3A5779AF" w:rsidR="009D5A8F" w:rsidRDefault="003A29D1" w:rsidP="009D5A8F">
      <w:pPr>
        <w:spacing w:after="0" w:line="240" w:lineRule="auto"/>
        <w:rPr>
          <w:rFonts w:ascii="Calibri" w:eastAsia="Times New Roman" w:hAnsi="Calibri" w:cs="Calibri"/>
          <w:lang w:eastAsia="nl-NL"/>
        </w:rPr>
      </w:pPr>
      <w:r w:rsidRPr="003A29D1">
        <w:rPr>
          <w:rFonts w:ascii="Calibri" w:eastAsia="Times New Roman" w:hAnsi="Calibri" w:cs="Calibri"/>
          <w:lang w:eastAsia="nl-NL"/>
        </w:rPr>
        <w:t>Voor de geestelijk verzorger is een belangrijke taak om te luisteren naar de verhalen en om mensen te stimuleren hierbij stil te staan.</w:t>
      </w:r>
      <w:r w:rsidR="006C3B33">
        <w:rPr>
          <w:rFonts w:ascii="Calibri" w:eastAsia="Times New Roman" w:hAnsi="Calibri" w:cs="Calibri"/>
          <w:lang w:eastAsia="nl-NL"/>
        </w:rPr>
        <w:t xml:space="preserve"> Dokters lijken hoop te kunnen bieden. Geestelijk verzorgers </w:t>
      </w:r>
      <w:r w:rsidR="004E4F8D">
        <w:rPr>
          <w:rFonts w:ascii="Calibri" w:eastAsia="Times New Roman" w:hAnsi="Calibri" w:cs="Calibri"/>
          <w:lang w:eastAsia="nl-NL"/>
        </w:rPr>
        <w:t>hebben niets concreets te b</w:t>
      </w:r>
      <w:r w:rsidR="009B7E18">
        <w:rPr>
          <w:rFonts w:ascii="Calibri" w:eastAsia="Times New Roman" w:hAnsi="Calibri" w:cs="Calibri"/>
          <w:lang w:eastAsia="nl-NL"/>
        </w:rPr>
        <w:t>i</w:t>
      </w:r>
      <w:r w:rsidR="004E4F8D">
        <w:rPr>
          <w:rFonts w:ascii="Calibri" w:eastAsia="Times New Roman" w:hAnsi="Calibri" w:cs="Calibri"/>
          <w:lang w:eastAsia="nl-NL"/>
        </w:rPr>
        <w:t xml:space="preserve">eden. Zij boren </w:t>
      </w:r>
      <w:r w:rsidR="009B7E18">
        <w:rPr>
          <w:rFonts w:ascii="Calibri" w:eastAsia="Times New Roman" w:hAnsi="Calibri" w:cs="Calibri"/>
          <w:lang w:eastAsia="nl-NL"/>
        </w:rPr>
        <w:t>wél</w:t>
      </w:r>
      <w:r w:rsidR="006C3B33">
        <w:rPr>
          <w:rFonts w:ascii="Calibri" w:eastAsia="Times New Roman" w:hAnsi="Calibri" w:cs="Calibri"/>
          <w:lang w:eastAsia="nl-NL"/>
        </w:rPr>
        <w:t xml:space="preserve"> </w:t>
      </w:r>
      <w:r w:rsidR="004E4F8D">
        <w:rPr>
          <w:rFonts w:ascii="Calibri" w:eastAsia="Times New Roman" w:hAnsi="Calibri" w:cs="Calibri"/>
          <w:lang w:eastAsia="nl-NL"/>
        </w:rPr>
        <w:t xml:space="preserve">hoop </w:t>
      </w:r>
      <w:r w:rsidR="006C3B33">
        <w:rPr>
          <w:rFonts w:ascii="Calibri" w:eastAsia="Times New Roman" w:hAnsi="Calibri" w:cs="Calibri"/>
          <w:lang w:eastAsia="nl-NL"/>
        </w:rPr>
        <w:t>aan.</w:t>
      </w:r>
      <w:r w:rsidRPr="003A29D1">
        <w:rPr>
          <w:rFonts w:ascii="Calibri" w:eastAsia="Times New Roman" w:hAnsi="Calibri" w:cs="Calibri"/>
          <w:lang w:eastAsia="nl-NL"/>
        </w:rPr>
        <w:t xml:space="preserve"> Nabijheid is hierbij van belang, zonder te oordelen. Soms kan het helpen om een ander perspectief op het </w:t>
      </w:r>
      <w:r w:rsidR="004E4F8D">
        <w:rPr>
          <w:rFonts w:ascii="Calibri" w:eastAsia="Times New Roman" w:hAnsi="Calibri" w:cs="Calibri"/>
          <w:lang w:eastAsia="nl-NL"/>
        </w:rPr>
        <w:t>(levens)</w:t>
      </w:r>
      <w:r w:rsidRPr="003A29D1">
        <w:rPr>
          <w:rFonts w:ascii="Calibri" w:eastAsia="Times New Roman" w:hAnsi="Calibri" w:cs="Calibri"/>
          <w:lang w:eastAsia="nl-NL"/>
        </w:rPr>
        <w:t xml:space="preserve">verhaal te verwoorden.  </w:t>
      </w:r>
    </w:p>
    <w:p w14:paraId="7A42F548" w14:textId="77777777" w:rsidR="009D5A8F" w:rsidRDefault="009D5A8F" w:rsidP="009D5A8F">
      <w:pPr>
        <w:spacing w:after="0" w:line="240" w:lineRule="auto"/>
        <w:rPr>
          <w:rFonts w:ascii="Calibri" w:eastAsia="Times New Roman" w:hAnsi="Calibri" w:cs="Calibri"/>
          <w:lang w:eastAsia="nl-NL"/>
        </w:rPr>
      </w:pPr>
    </w:p>
    <w:p w14:paraId="0537946C" w14:textId="34E4A57E" w:rsidR="009D5A8F" w:rsidRDefault="009D5A8F" w:rsidP="009D5A8F">
      <w:pPr>
        <w:spacing w:after="0" w:line="240" w:lineRule="auto"/>
        <w:rPr>
          <w:rFonts w:ascii="Calibri" w:eastAsia="Times New Roman" w:hAnsi="Calibri" w:cs="Calibri"/>
          <w:lang w:eastAsia="nl-NL"/>
        </w:rPr>
      </w:pPr>
      <w:r>
        <w:rPr>
          <w:rFonts w:ascii="Calibri" w:eastAsia="Times New Roman" w:hAnsi="Calibri" w:cs="Calibri"/>
          <w:lang w:eastAsia="nl-NL"/>
        </w:rPr>
        <w:t>Een pastor biedt ruimte om te klagen / dat moet de arts op zijn manier ook doen en vervolgens stimuleert hij de wil om het leven te leven tot het einde. Tegelijk helpt hij het sterven onder ogen te zien. ‘Aanvaarden’ is de realiteit accepteren als mijn realiteit en zelfs als Gods realiteit voor mij. Rom. 14:7: wij leven en sterven voor de Heer!</w:t>
      </w:r>
    </w:p>
    <w:p w14:paraId="42ADB528" w14:textId="77777777" w:rsidR="009D5A8F" w:rsidRDefault="009D5A8F" w:rsidP="009D5A8F">
      <w:pPr>
        <w:spacing w:after="0" w:line="240" w:lineRule="auto"/>
        <w:rPr>
          <w:rFonts w:ascii="Calibri" w:eastAsia="Times New Roman" w:hAnsi="Calibri" w:cs="Calibri"/>
          <w:lang w:eastAsia="nl-NL"/>
        </w:rPr>
      </w:pPr>
    </w:p>
    <w:p w14:paraId="03418A18" w14:textId="1A4EA88F" w:rsidR="006C3B33" w:rsidRDefault="006C3B33" w:rsidP="006C3B33">
      <w:pPr>
        <w:spacing w:after="0" w:line="240" w:lineRule="auto"/>
        <w:rPr>
          <w:rFonts w:ascii="Calibri" w:eastAsia="Times New Roman" w:hAnsi="Calibri" w:cs="Calibri"/>
          <w:lang w:eastAsia="nl-NL"/>
        </w:rPr>
      </w:pPr>
    </w:p>
    <w:p w14:paraId="1E25F78E" w14:textId="7577D312" w:rsidR="003A29D1" w:rsidRPr="009D5A8F" w:rsidRDefault="009D5A8F" w:rsidP="003A29D1">
      <w:pPr>
        <w:spacing w:after="0" w:line="240" w:lineRule="auto"/>
        <w:rPr>
          <w:rFonts w:ascii="Calibri" w:eastAsia="Times New Roman" w:hAnsi="Calibri" w:cs="Calibri"/>
          <w:b/>
          <w:lang w:eastAsia="nl-NL"/>
        </w:rPr>
      </w:pPr>
      <w:r w:rsidRPr="009D5A8F">
        <w:rPr>
          <w:rFonts w:ascii="Calibri" w:eastAsia="Times New Roman" w:hAnsi="Calibri" w:cs="Calibri"/>
          <w:b/>
          <w:lang w:eastAsia="nl-NL"/>
        </w:rPr>
        <w:t>Wat geeft</w:t>
      </w:r>
      <w:r w:rsidR="00025FFD" w:rsidRPr="009D5A8F">
        <w:rPr>
          <w:rFonts w:ascii="Calibri" w:eastAsia="Times New Roman" w:hAnsi="Calibri" w:cs="Calibri"/>
          <w:b/>
          <w:lang w:eastAsia="nl-NL"/>
        </w:rPr>
        <w:t xml:space="preserve"> mensen in de palliatieve fase hoop</w:t>
      </w:r>
      <w:r w:rsidRPr="009D5A8F">
        <w:rPr>
          <w:rFonts w:ascii="Calibri" w:eastAsia="Times New Roman" w:hAnsi="Calibri" w:cs="Calibri"/>
          <w:b/>
          <w:lang w:eastAsia="nl-NL"/>
        </w:rPr>
        <w:t>?</w:t>
      </w:r>
    </w:p>
    <w:p w14:paraId="10E94A29" w14:textId="77777777" w:rsidR="009D5A8F" w:rsidRPr="003A29D1" w:rsidRDefault="009D5A8F" w:rsidP="003A29D1">
      <w:pPr>
        <w:spacing w:after="0" w:line="240" w:lineRule="auto"/>
        <w:rPr>
          <w:rFonts w:ascii="Calibri" w:eastAsia="Times New Roman" w:hAnsi="Calibri" w:cs="Calibri"/>
          <w:lang w:eastAsia="nl-NL"/>
        </w:rPr>
      </w:pPr>
    </w:p>
    <w:p w14:paraId="3196C7AC" w14:textId="00597836" w:rsidR="003A29D1" w:rsidRPr="00280CED" w:rsidRDefault="003A29D1" w:rsidP="00280CED">
      <w:pPr>
        <w:numPr>
          <w:ilvl w:val="0"/>
          <w:numId w:val="3"/>
        </w:numPr>
        <w:spacing w:after="0" w:line="240" w:lineRule="auto"/>
        <w:ind w:left="540"/>
        <w:textAlignment w:val="center"/>
        <w:rPr>
          <w:rFonts w:ascii="Calibri" w:eastAsia="Times New Roman" w:hAnsi="Calibri" w:cs="Calibri"/>
          <w:lang w:eastAsia="nl-NL"/>
        </w:rPr>
      </w:pPr>
      <w:r w:rsidRPr="003A29D1">
        <w:rPr>
          <w:rFonts w:ascii="Calibri" w:eastAsia="Times New Roman" w:hAnsi="Calibri" w:cs="Calibri"/>
          <w:lang w:eastAsia="nl-NL"/>
        </w:rPr>
        <w:t>Vertrouwde woorden die aansluiten bij hun religieuze behoefte; vertrouwde dingen, voorwerpen</w:t>
      </w:r>
      <w:r w:rsidR="00025FFD">
        <w:rPr>
          <w:rFonts w:ascii="Calibri" w:eastAsia="Times New Roman" w:hAnsi="Calibri" w:cs="Calibri"/>
          <w:lang w:eastAsia="nl-NL"/>
        </w:rPr>
        <w:t>,</w:t>
      </w:r>
      <w:r w:rsidRPr="003A29D1">
        <w:rPr>
          <w:rFonts w:ascii="Calibri" w:eastAsia="Times New Roman" w:hAnsi="Calibri" w:cs="Calibri"/>
          <w:lang w:eastAsia="nl-NL"/>
        </w:rPr>
        <w:t xml:space="preserve"> woorden</w:t>
      </w:r>
      <w:r w:rsidR="00025FFD">
        <w:rPr>
          <w:rFonts w:ascii="Calibri" w:eastAsia="Times New Roman" w:hAnsi="Calibri" w:cs="Calibri"/>
          <w:lang w:eastAsia="nl-NL"/>
        </w:rPr>
        <w:t>, rituelen (bidden, zegen geven, muziek)</w:t>
      </w:r>
      <w:r w:rsidR="00280CED">
        <w:rPr>
          <w:rFonts w:ascii="Calibri" w:eastAsia="Times New Roman" w:hAnsi="Calibri" w:cs="Calibri"/>
          <w:lang w:eastAsia="nl-NL"/>
        </w:rPr>
        <w:t>.</w:t>
      </w:r>
      <w:r w:rsidR="00280CED" w:rsidRPr="00280CED">
        <w:rPr>
          <w:rFonts w:ascii="Calibri" w:eastAsia="Times New Roman" w:hAnsi="Calibri" w:cs="Calibri"/>
          <w:lang w:eastAsia="nl-NL"/>
        </w:rPr>
        <w:t xml:space="preserve"> </w:t>
      </w:r>
      <w:r w:rsidR="00280CED" w:rsidRPr="003A29D1">
        <w:rPr>
          <w:rFonts w:ascii="Calibri" w:eastAsia="Times New Roman" w:hAnsi="Calibri" w:cs="Calibri"/>
          <w:lang w:eastAsia="nl-NL"/>
        </w:rPr>
        <w:t>Aansluiten bij het vertrouwde is niet alleen</w:t>
      </w:r>
      <w:r w:rsidR="00280CED">
        <w:rPr>
          <w:rFonts w:ascii="Calibri" w:eastAsia="Times New Roman" w:hAnsi="Calibri" w:cs="Calibri"/>
          <w:lang w:eastAsia="nl-NL"/>
        </w:rPr>
        <w:t xml:space="preserve"> belangrijk in godsdienstig opzicht. Vertrouwdheid is breder. Een huisdier bij iemand in de stervensfase is ook belangrijk. Hoop en troost zijn ook niet alleen religieus. Een toevallig zingende vogel in de tuin kan de ernstig zieke diep raken.</w:t>
      </w:r>
    </w:p>
    <w:p w14:paraId="6298E990" w14:textId="4D25AB87" w:rsidR="003A29D1" w:rsidRPr="003A29D1" w:rsidRDefault="003A29D1" w:rsidP="008D30C3">
      <w:pPr>
        <w:numPr>
          <w:ilvl w:val="0"/>
          <w:numId w:val="3"/>
        </w:numPr>
        <w:spacing w:after="0" w:line="240" w:lineRule="auto"/>
        <w:ind w:left="540"/>
        <w:textAlignment w:val="center"/>
        <w:rPr>
          <w:rFonts w:ascii="Calibri" w:eastAsia="Times New Roman" w:hAnsi="Calibri" w:cs="Calibri"/>
          <w:lang w:eastAsia="nl-NL"/>
        </w:rPr>
      </w:pPr>
      <w:r w:rsidRPr="003A29D1">
        <w:rPr>
          <w:rFonts w:ascii="Calibri" w:eastAsia="Times New Roman" w:hAnsi="Calibri" w:cs="Calibri"/>
          <w:lang w:eastAsia="nl-NL"/>
        </w:rPr>
        <w:t>Aans</w:t>
      </w:r>
      <w:r w:rsidR="00025FFD">
        <w:rPr>
          <w:rFonts w:ascii="Calibri" w:eastAsia="Times New Roman" w:hAnsi="Calibri" w:cs="Calibri"/>
          <w:lang w:eastAsia="nl-NL"/>
        </w:rPr>
        <w:t>l</w:t>
      </w:r>
      <w:r w:rsidRPr="003A29D1">
        <w:rPr>
          <w:rFonts w:ascii="Calibri" w:eastAsia="Times New Roman" w:hAnsi="Calibri" w:cs="Calibri"/>
          <w:lang w:eastAsia="nl-NL"/>
        </w:rPr>
        <w:t xml:space="preserve">uiten bij </w:t>
      </w:r>
      <w:r w:rsidR="00025FFD">
        <w:rPr>
          <w:rFonts w:ascii="Calibri" w:eastAsia="Times New Roman" w:hAnsi="Calibri" w:cs="Calibri"/>
          <w:lang w:eastAsia="nl-NL"/>
        </w:rPr>
        <w:t xml:space="preserve">de </w:t>
      </w:r>
      <w:r w:rsidR="00280CED">
        <w:rPr>
          <w:rFonts w:ascii="Calibri" w:eastAsia="Times New Roman" w:hAnsi="Calibri" w:cs="Calibri"/>
          <w:lang w:eastAsia="nl-NL"/>
        </w:rPr>
        <w:t xml:space="preserve">palliatief </w:t>
      </w:r>
      <w:r w:rsidR="00025FFD">
        <w:rPr>
          <w:rFonts w:ascii="Calibri" w:eastAsia="Times New Roman" w:hAnsi="Calibri" w:cs="Calibri"/>
          <w:lang w:eastAsia="nl-NL"/>
        </w:rPr>
        <w:t>zieke</w:t>
      </w:r>
      <w:r w:rsidRPr="003A29D1">
        <w:rPr>
          <w:rFonts w:ascii="Calibri" w:eastAsia="Times New Roman" w:hAnsi="Calibri" w:cs="Calibri"/>
          <w:lang w:eastAsia="nl-NL"/>
        </w:rPr>
        <w:t xml:space="preserve"> geeft hoop. Hoop, vertrouwen, veiligheid</w:t>
      </w:r>
      <w:r w:rsidR="00025FFD">
        <w:rPr>
          <w:rFonts w:ascii="Calibri" w:eastAsia="Times New Roman" w:hAnsi="Calibri" w:cs="Calibri"/>
          <w:lang w:eastAsia="nl-NL"/>
        </w:rPr>
        <w:t xml:space="preserve"> en</w:t>
      </w:r>
      <w:r w:rsidRPr="003A29D1">
        <w:rPr>
          <w:rFonts w:ascii="Calibri" w:eastAsia="Times New Roman" w:hAnsi="Calibri" w:cs="Calibri"/>
          <w:lang w:eastAsia="nl-NL"/>
        </w:rPr>
        <w:t xml:space="preserve"> rust overlappen elkaar. Nabij</w:t>
      </w:r>
      <w:r w:rsidR="00025FFD">
        <w:rPr>
          <w:rFonts w:ascii="Calibri" w:eastAsia="Times New Roman" w:hAnsi="Calibri" w:cs="Calibri"/>
          <w:lang w:eastAsia="nl-NL"/>
        </w:rPr>
        <w:t xml:space="preserve"> </w:t>
      </w:r>
      <w:r w:rsidRPr="003A29D1">
        <w:rPr>
          <w:rFonts w:ascii="Calibri" w:eastAsia="Times New Roman" w:hAnsi="Calibri" w:cs="Calibri"/>
          <w:lang w:eastAsia="nl-NL"/>
        </w:rPr>
        <w:t>zijn</w:t>
      </w:r>
      <w:r w:rsidR="00D123E9">
        <w:rPr>
          <w:rFonts w:ascii="Calibri" w:eastAsia="Times New Roman" w:hAnsi="Calibri" w:cs="Calibri"/>
          <w:lang w:eastAsia="nl-NL"/>
        </w:rPr>
        <w:t xml:space="preserve">, goede zorg bieden,  (even de hand vasthouden!), echte aandacht hebben voor de zieke geven hoop. </w:t>
      </w:r>
      <w:r w:rsidR="008D30C3">
        <w:rPr>
          <w:rFonts w:ascii="Calibri" w:eastAsia="Times New Roman" w:hAnsi="Calibri" w:cs="Calibri"/>
          <w:lang w:eastAsia="nl-NL"/>
        </w:rPr>
        <w:t>De palliatief zieke wil houvast hebben. Hij is uitgedacht en uitgediscussieerd. Hij is klaar met valse hoop.</w:t>
      </w:r>
    </w:p>
    <w:p w14:paraId="3F794C76" w14:textId="0745B399" w:rsidR="00E66C92" w:rsidRDefault="003A29D1" w:rsidP="00BA47C1">
      <w:pPr>
        <w:numPr>
          <w:ilvl w:val="0"/>
          <w:numId w:val="3"/>
        </w:numPr>
        <w:spacing w:after="0" w:line="240" w:lineRule="auto"/>
        <w:ind w:left="540"/>
        <w:textAlignment w:val="center"/>
        <w:rPr>
          <w:rFonts w:ascii="Calibri" w:eastAsia="Times New Roman" w:hAnsi="Calibri" w:cs="Calibri"/>
          <w:lang w:eastAsia="nl-NL"/>
        </w:rPr>
      </w:pPr>
      <w:r w:rsidRPr="00BA47C1">
        <w:rPr>
          <w:rFonts w:ascii="Calibri" w:eastAsia="Times New Roman" w:hAnsi="Calibri" w:cs="Calibri"/>
          <w:lang w:eastAsia="nl-NL"/>
        </w:rPr>
        <w:t xml:space="preserve">Sommigen </w:t>
      </w:r>
      <w:r w:rsidR="00280CED">
        <w:rPr>
          <w:rFonts w:ascii="Calibri" w:eastAsia="Times New Roman" w:hAnsi="Calibri" w:cs="Calibri"/>
          <w:lang w:eastAsia="nl-NL"/>
        </w:rPr>
        <w:t xml:space="preserve">ernstig zieken </w:t>
      </w:r>
      <w:r w:rsidRPr="00BA47C1">
        <w:rPr>
          <w:rFonts w:ascii="Calibri" w:eastAsia="Times New Roman" w:hAnsi="Calibri" w:cs="Calibri"/>
          <w:lang w:eastAsia="nl-NL"/>
        </w:rPr>
        <w:t>raken in een soort wanhoop, anderen in</w:t>
      </w:r>
      <w:r w:rsidR="002E468A" w:rsidRPr="00BA47C1">
        <w:rPr>
          <w:rFonts w:ascii="Calibri" w:eastAsia="Times New Roman" w:hAnsi="Calibri" w:cs="Calibri"/>
          <w:lang w:eastAsia="nl-NL"/>
        </w:rPr>
        <w:t xml:space="preserve"> berusting, anderen in overgave</w:t>
      </w:r>
      <w:r w:rsidRPr="00BA47C1">
        <w:rPr>
          <w:rFonts w:ascii="Calibri" w:eastAsia="Times New Roman" w:hAnsi="Calibri" w:cs="Calibri"/>
          <w:lang w:eastAsia="nl-NL"/>
        </w:rPr>
        <w:t xml:space="preserve"> als de arts zegt dat hij </w:t>
      </w:r>
      <w:r w:rsidR="008D30C3" w:rsidRPr="00BA47C1">
        <w:rPr>
          <w:rFonts w:ascii="Calibri" w:eastAsia="Times New Roman" w:hAnsi="Calibri" w:cs="Calibri"/>
          <w:lang w:eastAsia="nl-NL"/>
        </w:rPr>
        <w:t xml:space="preserve">medisch gezien </w:t>
      </w:r>
      <w:r w:rsidRPr="00BA47C1">
        <w:rPr>
          <w:rFonts w:ascii="Calibri" w:eastAsia="Times New Roman" w:hAnsi="Calibri" w:cs="Calibri"/>
          <w:lang w:eastAsia="nl-NL"/>
        </w:rPr>
        <w:t xml:space="preserve">niets meer kan doen. </w:t>
      </w:r>
      <w:r w:rsidR="00BA47C1" w:rsidRPr="00BA47C1">
        <w:rPr>
          <w:rFonts w:ascii="Calibri" w:eastAsia="Times New Roman" w:hAnsi="Calibri" w:cs="Calibri"/>
          <w:lang w:eastAsia="nl-NL"/>
        </w:rPr>
        <w:t>Dokters bieden in de palliatieve fase</w:t>
      </w:r>
      <w:r w:rsidR="00BA47C1">
        <w:rPr>
          <w:rFonts w:ascii="Calibri" w:eastAsia="Times New Roman" w:hAnsi="Calibri" w:cs="Calibri"/>
          <w:lang w:eastAsia="nl-NL"/>
        </w:rPr>
        <w:t xml:space="preserve"> die volgt</w:t>
      </w:r>
      <w:r w:rsidR="00BA47C1" w:rsidRPr="00BA47C1">
        <w:rPr>
          <w:rFonts w:ascii="Calibri" w:eastAsia="Times New Roman" w:hAnsi="Calibri" w:cs="Calibri"/>
          <w:lang w:eastAsia="nl-NL"/>
        </w:rPr>
        <w:t xml:space="preserve"> hoop door adequaat angsten van zieken tegenmoet te treden – en dat niet alleen door naar medicatie te grijpen, maar door allereerst de angst van de zieken te begrijpen. ‘Dokter ik zal toch niet stikken?’ ‘Ik word gek van de pijn. Ga ik dit volhouden?’ ‘Ik maak me zo’n zorgen dokter!’ </w:t>
      </w:r>
      <w:r w:rsidRPr="00BA47C1">
        <w:rPr>
          <w:rFonts w:ascii="Calibri" w:eastAsia="Times New Roman" w:hAnsi="Calibri" w:cs="Calibri"/>
          <w:lang w:eastAsia="nl-NL"/>
        </w:rPr>
        <w:t>Een arts moet</w:t>
      </w:r>
      <w:r w:rsidR="00BA47C1">
        <w:rPr>
          <w:rFonts w:ascii="Calibri" w:eastAsia="Times New Roman" w:hAnsi="Calibri" w:cs="Calibri"/>
          <w:lang w:eastAsia="nl-NL"/>
        </w:rPr>
        <w:t xml:space="preserve"> eerst zelf</w:t>
      </w:r>
      <w:r w:rsidRPr="00BA47C1">
        <w:rPr>
          <w:rFonts w:ascii="Calibri" w:eastAsia="Times New Roman" w:hAnsi="Calibri" w:cs="Calibri"/>
          <w:lang w:eastAsia="nl-NL"/>
        </w:rPr>
        <w:t xml:space="preserve"> </w:t>
      </w:r>
      <w:r w:rsidR="008D30C3" w:rsidRPr="00BA47C1">
        <w:rPr>
          <w:rFonts w:ascii="Calibri" w:eastAsia="Times New Roman" w:hAnsi="Calibri" w:cs="Calibri"/>
          <w:lang w:eastAsia="nl-NL"/>
        </w:rPr>
        <w:t>in gesprek gaan</w:t>
      </w:r>
      <w:r w:rsidR="00E66C92">
        <w:rPr>
          <w:rFonts w:ascii="Calibri" w:eastAsia="Times New Roman" w:hAnsi="Calibri" w:cs="Calibri"/>
          <w:lang w:eastAsia="nl-NL"/>
        </w:rPr>
        <w:t>, vragen stellen, contact maken op gevoelsniveau (‘Ik zie dat het u van streek maakt.’) Hij kan</w:t>
      </w:r>
      <w:r w:rsidR="00BA47C1">
        <w:rPr>
          <w:rFonts w:ascii="Calibri" w:eastAsia="Times New Roman" w:hAnsi="Calibri" w:cs="Calibri"/>
          <w:lang w:eastAsia="nl-NL"/>
        </w:rPr>
        <w:t xml:space="preserve"> eventueel ook doorverwijzen naar de geestelijk verzorger.</w:t>
      </w:r>
      <w:r w:rsidRPr="00BA47C1">
        <w:rPr>
          <w:rFonts w:ascii="Calibri" w:eastAsia="Times New Roman" w:hAnsi="Calibri" w:cs="Calibri"/>
          <w:lang w:eastAsia="nl-NL"/>
        </w:rPr>
        <w:t xml:space="preserve"> Als ar</w:t>
      </w:r>
      <w:r w:rsidR="002E468A" w:rsidRPr="00BA47C1">
        <w:rPr>
          <w:rFonts w:ascii="Calibri" w:eastAsia="Times New Roman" w:hAnsi="Calibri" w:cs="Calibri"/>
          <w:lang w:eastAsia="nl-NL"/>
        </w:rPr>
        <w:t>t</w:t>
      </w:r>
      <w:r w:rsidRPr="00BA47C1">
        <w:rPr>
          <w:rFonts w:ascii="Calibri" w:eastAsia="Times New Roman" w:hAnsi="Calibri" w:cs="Calibri"/>
          <w:lang w:eastAsia="nl-NL"/>
        </w:rPr>
        <w:t>s mag je niet zakelijk zij</w:t>
      </w:r>
      <w:r w:rsidR="00E66C92">
        <w:rPr>
          <w:rFonts w:ascii="Calibri" w:eastAsia="Times New Roman" w:hAnsi="Calibri" w:cs="Calibri"/>
          <w:lang w:eastAsia="nl-NL"/>
        </w:rPr>
        <w:t>n en de deur zomaar dicht doen.</w:t>
      </w:r>
      <w:r w:rsidR="00280CED">
        <w:rPr>
          <w:rFonts w:ascii="Calibri" w:eastAsia="Times New Roman" w:hAnsi="Calibri" w:cs="Calibri"/>
          <w:lang w:eastAsia="nl-NL"/>
        </w:rPr>
        <w:t xml:space="preserve"> Een arts die niet meer kan helen, kan nog altijd ondersteunen.</w:t>
      </w:r>
    </w:p>
    <w:p w14:paraId="657BB8AB" w14:textId="4C79C729" w:rsidR="003A29D1" w:rsidRPr="00BA47C1" w:rsidRDefault="003A29D1" w:rsidP="00BA47C1">
      <w:pPr>
        <w:numPr>
          <w:ilvl w:val="0"/>
          <w:numId w:val="3"/>
        </w:numPr>
        <w:spacing w:after="0" w:line="240" w:lineRule="auto"/>
        <w:ind w:left="540"/>
        <w:textAlignment w:val="center"/>
        <w:rPr>
          <w:rFonts w:ascii="Calibri" w:eastAsia="Times New Roman" w:hAnsi="Calibri" w:cs="Calibri"/>
          <w:lang w:eastAsia="nl-NL"/>
        </w:rPr>
      </w:pPr>
      <w:r w:rsidRPr="00BA47C1">
        <w:rPr>
          <w:rFonts w:ascii="Calibri" w:eastAsia="Times New Roman" w:hAnsi="Calibri" w:cs="Calibri"/>
          <w:lang w:eastAsia="nl-NL"/>
        </w:rPr>
        <w:t xml:space="preserve">Verpleegkundigen </w:t>
      </w:r>
      <w:r w:rsidR="00BA47C1">
        <w:rPr>
          <w:rFonts w:ascii="Calibri" w:eastAsia="Times New Roman" w:hAnsi="Calibri" w:cs="Calibri"/>
          <w:lang w:eastAsia="nl-NL"/>
        </w:rPr>
        <w:t xml:space="preserve">hebben nog meer contact met een palliatief zieke. Ook zij kunnen mensen attent maken op een geestelijk verzorger of pastor. </w:t>
      </w:r>
      <w:r w:rsidR="00E66C92">
        <w:rPr>
          <w:rFonts w:ascii="Calibri" w:eastAsia="Times New Roman" w:hAnsi="Calibri" w:cs="Calibri"/>
          <w:lang w:eastAsia="nl-NL"/>
        </w:rPr>
        <w:t>Dat gebeurt echter steeds minder.</w:t>
      </w:r>
      <w:r w:rsidR="008D30C3" w:rsidRPr="00BA47C1">
        <w:rPr>
          <w:rFonts w:ascii="Calibri" w:eastAsia="Times New Roman" w:hAnsi="Calibri" w:cs="Calibri"/>
          <w:lang w:eastAsia="nl-NL"/>
        </w:rPr>
        <w:t xml:space="preserve"> Het is sneller en lijkt effectiever om een angstige zieke oxazepam te geven en dan ook nog te registreren dat deze interventie </w:t>
      </w:r>
      <w:r w:rsidR="003E1330" w:rsidRPr="00BA47C1">
        <w:rPr>
          <w:rFonts w:ascii="Calibri" w:eastAsia="Times New Roman" w:hAnsi="Calibri" w:cs="Calibri"/>
          <w:lang w:eastAsia="nl-NL"/>
        </w:rPr>
        <w:t xml:space="preserve">na een uur </w:t>
      </w:r>
      <w:r w:rsidR="008D30C3" w:rsidRPr="00BA47C1">
        <w:rPr>
          <w:rFonts w:ascii="Calibri" w:eastAsia="Times New Roman" w:hAnsi="Calibri" w:cs="Calibri"/>
          <w:lang w:eastAsia="nl-NL"/>
        </w:rPr>
        <w:t xml:space="preserve">geholpen heeft. </w:t>
      </w:r>
    </w:p>
    <w:p w14:paraId="53BC34E9" w14:textId="3EA858D6" w:rsidR="00F5300D" w:rsidRDefault="00383B41" w:rsidP="00F5300D">
      <w:pPr>
        <w:numPr>
          <w:ilvl w:val="0"/>
          <w:numId w:val="3"/>
        </w:numPr>
        <w:spacing w:after="0" w:line="240" w:lineRule="auto"/>
        <w:ind w:left="540"/>
        <w:textAlignment w:val="center"/>
        <w:rPr>
          <w:rFonts w:ascii="Calibri" w:eastAsia="Times New Roman" w:hAnsi="Calibri" w:cs="Calibri"/>
          <w:lang w:eastAsia="nl-NL"/>
        </w:rPr>
      </w:pPr>
      <w:r>
        <w:rPr>
          <w:rFonts w:ascii="Calibri" w:eastAsia="Times New Roman" w:hAnsi="Calibri" w:cs="Calibri"/>
          <w:lang w:eastAsia="nl-NL"/>
        </w:rPr>
        <w:t>Alle mensen die moeten sterven kennen angsten. Daarnaast</w:t>
      </w:r>
      <w:r w:rsidR="003A29D1" w:rsidRPr="00F5300D">
        <w:rPr>
          <w:rFonts w:ascii="Calibri" w:eastAsia="Times New Roman" w:hAnsi="Calibri" w:cs="Calibri"/>
          <w:lang w:eastAsia="nl-NL"/>
        </w:rPr>
        <w:t xml:space="preserve"> </w:t>
      </w:r>
      <w:r w:rsidR="003E1330" w:rsidRPr="00F5300D">
        <w:rPr>
          <w:rFonts w:ascii="Calibri" w:eastAsia="Times New Roman" w:hAnsi="Calibri" w:cs="Calibri"/>
          <w:lang w:eastAsia="nl-NL"/>
        </w:rPr>
        <w:t xml:space="preserve">vullen </w:t>
      </w:r>
      <w:r>
        <w:rPr>
          <w:rFonts w:ascii="Calibri" w:eastAsia="Times New Roman" w:hAnsi="Calibri" w:cs="Calibri"/>
          <w:lang w:eastAsia="nl-NL"/>
        </w:rPr>
        <w:t xml:space="preserve">ze </w:t>
      </w:r>
      <w:r w:rsidR="003E1330" w:rsidRPr="00F5300D">
        <w:rPr>
          <w:rFonts w:ascii="Calibri" w:eastAsia="Times New Roman" w:hAnsi="Calibri" w:cs="Calibri"/>
          <w:lang w:eastAsia="nl-NL"/>
        </w:rPr>
        <w:t xml:space="preserve">zelf </w:t>
      </w:r>
      <w:r w:rsidR="002C2DEA">
        <w:rPr>
          <w:rFonts w:ascii="Calibri" w:eastAsia="Times New Roman" w:hAnsi="Calibri" w:cs="Calibri"/>
          <w:lang w:eastAsia="nl-NL"/>
        </w:rPr>
        <w:t>óók hun</w:t>
      </w:r>
      <w:r w:rsidR="003A29D1" w:rsidRPr="00F5300D">
        <w:rPr>
          <w:rFonts w:ascii="Calibri" w:eastAsia="Times New Roman" w:hAnsi="Calibri" w:cs="Calibri"/>
          <w:lang w:eastAsia="nl-NL"/>
        </w:rPr>
        <w:t xml:space="preserve"> hoop</w:t>
      </w:r>
      <w:r w:rsidR="003E1330" w:rsidRPr="00F5300D">
        <w:rPr>
          <w:rFonts w:ascii="Calibri" w:eastAsia="Times New Roman" w:hAnsi="Calibri" w:cs="Calibri"/>
          <w:lang w:eastAsia="nl-NL"/>
        </w:rPr>
        <w:t xml:space="preserve"> in. </w:t>
      </w:r>
      <w:r w:rsidR="003B6F69">
        <w:rPr>
          <w:rFonts w:ascii="Calibri" w:eastAsia="Times New Roman" w:hAnsi="Calibri" w:cs="Calibri"/>
          <w:lang w:eastAsia="nl-NL"/>
        </w:rPr>
        <w:t xml:space="preserve">Dat is oermenselijk. Een ter dood veroordeelde </w:t>
      </w:r>
      <w:r w:rsidR="00D123E9">
        <w:rPr>
          <w:rFonts w:ascii="Calibri" w:eastAsia="Times New Roman" w:hAnsi="Calibri" w:cs="Calibri"/>
          <w:lang w:eastAsia="nl-NL"/>
        </w:rPr>
        <w:t>voor wie</w:t>
      </w:r>
      <w:r w:rsidR="003B6F69">
        <w:rPr>
          <w:rFonts w:ascii="Calibri" w:eastAsia="Times New Roman" w:hAnsi="Calibri" w:cs="Calibri"/>
          <w:lang w:eastAsia="nl-NL"/>
        </w:rPr>
        <w:t xml:space="preserve"> de datum van het vonnis vaststaat, heeft geen hoop meer. Iemand die uitbehandeld is krijgt van de dokter eigenlijk ook een doodvonnis te horen. Toch hebben zieken altijd hoop. De datum van overlijden staat immers niet vast</w:t>
      </w:r>
      <w:r w:rsidR="007E1FA1">
        <w:rPr>
          <w:rFonts w:ascii="Calibri" w:eastAsia="Times New Roman" w:hAnsi="Calibri" w:cs="Calibri"/>
          <w:lang w:eastAsia="nl-NL"/>
        </w:rPr>
        <w:t>.</w:t>
      </w:r>
    </w:p>
    <w:p w14:paraId="602293AC" w14:textId="2B3D2C03" w:rsidR="00B47C5A" w:rsidRPr="00B47C5A" w:rsidRDefault="00FA26C4" w:rsidP="00B47C5A">
      <w:pPr>
        <w:numPr>
          <w:ilvl w:val="1"/>
          <w:numId w:val="3"/>
        </w:numPr>
        <w:spacing w:after="0" w:line="240" w:lineRule="auto"/>
        <w:textAlignment w:val="center"/>
        <w:rPr>
          <w:rFonts w:ascii="Calibri" w:eastAsia="Times New Roman" w:hAnsi="Calibri" w:cs="Calibri"/>
          <w:lang w:eastAsia="nl-NL"/>
        </w:rPr>
      </w:pPr>
      <w:r>
        <w:rPr>
          <w:rFonts w:ascii="Calibri" w:eastAsia="Times New Roman" w:hAnsi="Calibri" w:cs="Calibri"/>
          <w:lang w:eastAsia="nl-NL"/>
        </w:rPr>
        <w:t>De hoop richt zich aanvankelijk op het fysieke deel van het ziek zijn, later komen daar relationele, psychische, geestelijke aspecten bij.</w:t>
      </w:r>
    </w:p>
    <w:p w14:paraId="048C2C08" w14:textId="639780AF" w:rsidR="00F5300D" w:rsidRDefault="00FA26C4" w:rsidP="00F5300D">
      <w:pPr>
        <w:numPr>
          <w:ilvl w:val="1"/>
          <w:numId w:val="3"/>
        </w:numPr>
        <w:spacing w:after="0" w:line="240" w:lineRule="auto"/>
        <w:textAlignment w:val="center"/>
        <w:rPr>
          <w:rFonts w:ascii="Calibri" w:eastAsia="Times New Roman" w:hAnsi="Calibri" w:cs="Calibri"/>
          <w:lang w:eastAsia="nl-NL"/>
        </w:rPr>
      </w:pPr>
      <w:r>
        <w:rPr>
          <w:rFonts w:ascii="Calibri" w:eastAsia="Times New Roman" w:hAnsi="Calibri" w:cs="Calibri"/>
          <w:lang w:eastAsia="nl-NL"/>
        </w:rPr>
        <w:lastRenderedPageBreak/>
        <w:t>Ernstig zieken</w:t>
      </w:r>
      <w:r w:rsidR="003A29D1" w:rsidRPr="00F5300D">
        <w:rPr>
          <w:rFonts w:ascii="Calibri" w:eastAsia="Times New Roman" w:hAnsi="Calibri" w:cs="Calibri"/>
          <w:lang w:eastAsia="nl-NL"/>
        </w:rPr>
        <w:t xml:space="preserve"> maken </w:t>
      </w:r>
      <w:r w:rsidR="002E468A" w:rsidRPr="00F5300D">
        <w:rPr>
          <w:rFonts w:ascii="Calibri" w:eastAsia="Times New Roman" w:hAnsi="Calibri" w:cs="Calibri"/>
          <w:lang w:eastAsia="nl-NL"/>
        </w:rPr>
        <w:t xml:space="preserve">voor </w:t>
      </w:r>
      <w:r w:rsidR="002551C9" w:rsidRPr="00F5300D">
        <w:rPr>
          <w:rFonts w:ascii="Calibri" w:eastAsia="Times New Roman" w:hAnsi="Calibri" w:cs="Calibri"/>
          <w:lang w:eastAsia="nl-NL"/>
        </w:rPr>
        <w:t>zich</w:t>
      </w:r>
      <w:r w:rsidR="002E468A" w:rsidRPr="00F5300D">
        <w:rPr>
          <w:rFonts w:ascii="Calibri" w:eastAsia="Times New Roman" w:hAnsi="Calibri" w:cs="Calibri"/>
          <w:lang w:eastAsia="nl-NL"/>
        </w:rPr>
        <w:t xml:space="preserve">zelf betekenisvolle </w:t>
      </w:r>
      <w:r w:rsidR="003A29D1" w:rsidRPr="00F5300D">
        <w:rPr>
          <w:rFonts w:ascii="Calibri" w:eastAsia="Times New Roman" w:hAnsi="Calibri" w:cs="Calibri"/>
          <w:lang w:eastAsia="nl-NL"/>
        </w:rPr>
        <w:t>dingen mee</w:t>
      </w:r>
      <w:r>
        <w:rPr>
          <w:rFonts w:ascii="Calibri" w:eastAsia="Times New Roman" w:hAnsi="Calibri" w:cs="Calibri"/>
          <w:lang w:eastAsia="nl-NL"/>
        </w:rPr>
        <w:t xml:space="preserve"> </w:t>
      </w:r>
      <w:r w:rsidR="007E1FA1">
        <w:rPr>
          <w:rFonts w:ascii="Calibri" w:eastAsia="Times New Roman" w:hAnsi="Calibri" w:cs="Calibri"/>
          <w:lang w:eastAsia="nl-NL"/>
        </w:rPr>
        <w:t>die</w:t>
      </w:r>
      <w:r>
        <w:rPr>
          <w:rFonts w:ascii="Calibri" w:eastAsia="Times New Roman" w:hAnsi="Calibri" w:cs="Calibri"/>
          <w:lang w:eastAsia="nl-NL"/>
        </w:rPr>
        <w:t xml:space="preserve"> hen hoop geven</w:t>
      </w:r>
      <w:r w:rsidR="007E1FA1">
        <w:rPr>
          <w:rFonts w:ascii="Calibri" w:eastAsia="Times New Roman" w:hAnsi="Calibri" w:cs="Calibri"/>
          <w:lang w:eastAsia="nl-NL"/>
        </w:rPr>
        <w:t xml:space="preserve"> </w:t>
      </w:r>
      <w:r w:rsidR="002E468A" w:rsidRPr="00F5300D">
        <w:rPr>
          <w:rFonts w:ascii="Calibri" w:eastAsia="Times New Roman" w:hAnsi="Calibri" w:cs="Calibri"/>
          <w:lang w:eastAsia="nl-NL"/>
        </w:rPr>
        <w:t>‘</w:t>
      </w:r>
      <w:r w:rsidR="003A29D1" w:rsidRPr="00F5300D">
        <w:rPr>
          <w:rFonts w:ascii="Calibri" w:eastAsia="Times New Roman" w:hAnsi="Calibri" w:cs="Calibri"/>
          <w:lang w:eastAsia="nl-NL"/>
        </w:rPr>
        <w:t>God heeft me laten weten</w:t>
      </w:r>
      <w:r w:rsidR="007E1FA1">
        <w:rPr>
          <w:rFonts w:ascii="Calibri" w:eastAsia="Times New Roman" w:hAnsi="Calibri" w:cs="Calibri"/>
          <w:lang w:eastAsia="nl-NL"/>
        </w:rPr>
        <w:t>…’</w:t>
      </w:r>
      <w:r w:rsidR="002E468A" w:rsidRPr="00F5300D">
        <w:rPr>
          <w:rFonts w:ascii="Calibri" w:eastAsia="Times New Roman" w:hAnsi="Calibri" w:cs="Calibri"/>
          <w:lang w:eastAsia="nl-NL"/>
        </w:rPr>
        <w:t xml:space="preserve">. </w:t>
      </w:r>
      <w:r w:rsidR="007E1FA1">
        <w:rPr>
          <w:rFonts w:ascii="Calibri" w:eastAsia="Times New Roman" w:hAnsi="Calibri" w:cs="Calibri"/>
          <w:lang w:eastAsia="nl-NL"/>
        </w:rPr>
        <w:t>‘Mijn vriend wil nog met me trouwen…!’</w:t>
      </w:r>
    </w:p>
    <w:p w14:paraId="35D5ECD2" w14:textId="77777777" w:rsidR="00F5300D" w:rsidRDefault="00F5300D" w:rsidP="00F5300D">
      <w:pPr>
        <w:numPr>
          <w:ilvl w:val="1"/>
          <w:numId w:val="3"/>
        </w:numPr>
        <w:spacing w:after="0" w:line="240" w:lineRule="auto"/>
        <w:textAlignment w:val="center"/>
        <w:rPr>
          <w:rFonts w:ascii="Calibri" w:eastAsia="Times New Roman" w:hAnsi="Calibri" w:cs="Calibri"/>
          <w:lang w:eastAsia="nl-NL"/>
        </w:rPr>
      </w:pPr>
      <w:r>
        <w:rPr>
          <w:rFonts w:ascii="Calibri" w:eastAsia="Times New Roman" w:hAnsi="Calibri" w:cs="Calibri"/>
          <w:lang w:eastAsia="nl-NL"/>
        </w:rPr>
        <w:t xml:space="preserve">Ze spreken soms over de hemel. </w:t>
      </w:r>
      <w:r w:rsidR="002E468A" w:rsidRPr="00F5300D">
        <w:rPr>
          <w:rFonts w:ascii="Calibri" w:eastAsia="Times New Roman" w:hAnsi="Calibri" w:cs="Calibri"/>
          <w:lang w:eastAsia="nl-NL"/>
        </w:rPr>
        <w:t xml:space="preserve">Ze spreken over thuiskomen bij God en dat geeft dan een gevoel van veiligheid en geborgenheid. </w:t>
      </w:r>
    </w:p>
    <w:p w14:paraId="328F22E9" w14:textId="224ADC77" w:rsidR="002C2DEA" w:rsidRDefault="00F5300D" w:rsidP="002C2DEA">
      <w:pPr>
        <w:numPr>
          <w:ilvl w:val="1"/>
          <w:numId w:val="3"/>
        </w:numPr>
        <w:spacing w:after="0" w:line="240" w:lineRule="auto"/>
        <w:textAlignment w:val="center"/>
        <w:rPr>
          <w:rFonts w:ascii="Calibri" w:eastAsia="Times New Roman" w:hAnsi="Calibri" w:cs="Calibri"/>
          <w:lang w:eastAsia="nl-NL"/>
        </w:rPr>
      </w:pPr>
      <w:r w:rsidRPr="00F5300D">
        <w:rPr>
          <w:rFonts w:ascii="Calibri" w:eastAsia="Times New Roman" w:hAnsi="Calibri" w:cs="Calibri"/>
          <w:lang w:eastAsia="nl-NL"/>
        </w:rPr>
        <w:t>S</w:t>
      </w:r>
      <w:r w:rsidR="00383B41">
        <w:rPr>
          <w:rFonts w:ascii="Calibri" w:eastAsia="Times New Roman" w:hAnsi="Calibri" w:cs="Calibri"/>
          <w:lang w:eastAsia="nl-NL"/>
        </w:rPr>
        <w:t>ommige uitbehandelde mensen</w:t>
      </w:r>
      <w:r w:rsidRPr="00F5300D">
        <w:rPr>
          <w:rFonts w:ascii="Calibri" w:eastAsia="Times New Roman" w:hAnsi="Calibri" w:cs="Calibri"/>
          <w:lang w:eastAsia="nl-NL"/>
        </w:rPr>
        <w:t xml:space="preserve"> hopen tot het laatst </w:t>
      </w:r>
      <w:r>
        <w:rPr>
          <w:rFonts w:ascii="Calibri" w:eastAsia="Times New Roman" w:hAnsi="Calibri" w:cs="Calibri"/>
          <w:lang w:eastAsia="nl-NL"/>
        </w:rPr>
        <w:t xml:space="preserve">op een wonder, al dan niet omdat </w:t>
      </w:r>
      <w:r w:rsidR="00280CED">
        <w:rPr>
          <w:rFonts w:ascii="Calibri" w:eastAsia="Times New Roman" w:hAnsi="Calibri" w:cs="Calibri"/>
          <w:lang w:eastAsia="nl-NL"/>
        </w:rPr>
        <w:t>familieleden aandringen op</w:t>
      </w:r>
      <w:r>
        <w:rPr>
          <w:rFonts w:ascii="Calibri" w:eastAsia="Times New Roman" w:hAnsi="Calibri" w:cs="Calibri"/>
          <w:lang w:eastAsia="nl-NL"/>
        </w:rPr>
        <w:t xml:space="preserve"> alternatieve therapieën</w:t>
      </w:r>
      <w:r w:rsidR="00280CED">
        <w:rPr>
          <w:rFonts w:ascii="Calibri" w:eastAsia="Times New Roman" w:hAnsi="Calibri" w:cs="Calibri"/>
          <w:lang w:eastAsia="nl-NL"/>
        </w:rPr>
        <w:t xml:space="preserve"> (die ook geholpen hebben bij de overbuurvrouw…)</w:t>
      </w:r>
      <w:r>
        <w:rPr>
          <w:rFonts w:ascii="Calibri" w:eastAsia="Times New Roman" w:hAnsi="Calibri" w:cs="Calibri"/>
          <w:lang w:eastAsia="nl-NL"/>
        </w:rPr>
        <w:t xml:space="preserve"> </w:t>
      </w:r>
      <w:r w:rsidR="00383B41">
        <w:rPr>
          <w:rFonts w:ascii="Calibri" w:eastAsia="Times New Roman" w:hAnsi="Calibri" w:cs="Calibri"/>
          <w:lang w:eastAsia="nl-NL"/>
        </w:rPr>
        <w:t xml:space="preserve">Of ze zeggen simpelweg ‘God kan dat toch?’ </w:t>
      </w:r>
      <w:r w:rsidRPr="00F5300D">
        <w:rPr>
          <w:rFonts w:ascii="Calibri" w:eastAsia="Times New Roman" w:hAnsi="Calibri" w:cs="Calibri"/>
          <w:lang w:eastAsia="nl-NL"/>
        </w:rPr>
        <w:t>Die hoop geeft schijnbaar houvast</w:t>
      </w:r>
      <w:r w:rsidR="007E1FA1">
        <w:rPr>
          <w:rFonts w:ascii="Calibri" w:eastAsia="Times New Roman" w:hAnsi="Calibri" w:cs="Calibri"/>
          <w:lang w:eastAsia="nl-NL"/>
        </w:rPr>
        <w:t xml:space="preserve"> en</w:t>
      </w:r>
      <w:r w:rsidRPr="00F5300D">
        <w:rPr>
          <w:rFonts w:ascii="Calibri" w:eastAsia="Times New Roman" w:hAnsi="Calibri" w:cs="Calibri"/>
          <w:lang w:eastAsia="nl-NL"/>
        </w:rPr>
        <w:t xml:space="preserve"> staat </w:t>
      </w:r>
      <w:r w:rsidR="00D123E9">
        <w:rPr>
          <w:rFonts w:ascii="Calibri" w:eastAsia="Times New Roman" w:hAnsi="Calibri" w:cs="Calibri"/>
          <w:lang w:eastAsia="nl-NL"/>
        </w:rPr>
        <w:t xml:space="preserve">soms </w:t>
      </w:r>
      <w:r w:rsidRPr="00F5300D">
        <w:rPr>
          <w:rFonts w:ascii="Calibri" w:eastAsia="Times New Roman" w:hAnsi="Calibri" w:cs="Calibri"/>
          <w:lang w:eastAsia="nl-NL"/>
        </w:rPr>
        <w:t>recht te</w:t>
      </w:r>
      <w:r>
        <w:rPr>
          <w:rFonts w:ascii="Calibri" w:eastAsia="Times New Roman" w:hAnsi="Calibri" w:cs="Calibri"/>
          <w:lang w:eastAsia="nl-NL"/>
        </w:rPr>
        <w:t>genover mededelingen van artsen.</w:t>
      </w:r>
    </w:p>
    <w:p w14:paraId="645E876B" w14:textId="71C1462B" w:rsidR="00D123E9" w:rsidRDefault="00F5300D" w:rsidP="00D123E9">
      <w:pPr>
        <w:numPr>
          <w:ilvl w:val="1"/>
          <w:numId w:val="3"/>
        </w:numPr>
        <w:spacing w:after="0" w:line="240" w:lineRule="auto"/>
        <w:textAlignment w:val="center"/>
        <w:rPr>
          <w:rFonts w:ascii="Calibri" w:eastAsia="Times New Roman" w:hAnsi="Calibri" w:cs="Calibri"/>
          <w:lang w:eastAsia="nl-NL"/>
        </w:rPr>
      </w:pPr>
      <w:r w:rsidRPr="002C2DEA">
        <w:rPr>
          <w:rFonts w:ascii="Calibri" w:eastAsia="Times New Roman" w:hAnsi="Calibri" w:cs="Calibri"/>
          <w:lang w:eastAsia="nl-NL"/>
        </w:rPr>
        <w:t xml:space="preserve">Er zijn gelovigen die </w:t>
      </w:r>
      <w:r w:rsidR="00967D99">
        <w:rPr>
          <w:rFonts w:ascii="Calibri" w:eastAsia="Times New Roman" w:hAnsi="Calibri" w:cs="Calibri"/>
          <w:lang w:eastAsia="nl-NL"/>
        </w:rPr>
        <w:t>alleen maar</w:t>
      </w:r>
      <w:r w:rsidRPr="002C2DEA">
        <w:rPr>
          <w:rFonts w:ascii="Calibri" w:eastAsia="Times New Roman" w:hAnsi="Calibri" w:cs="Calibri"/>
          <w:lang w:eastAsia="nl-NL"/>
        </w:rPr>
        <w:t xml:space="preserve"> hopen op verlossing en rust. Titus 3:7</w:t>
      </w:r>
      <w:r w:rsidRPr="002C2DEA">
        <w:rPr>
          <w:rFonts w:ascii="Arial" w:eastAsia="Times New Roman" w:hAnsi="Arial" w:cs="Arial"/>
          <w:color w:val="464745"/>
          <w:sz w:val="20"/>
          <w:szCs w:val="20"/>
          <w:vertAlign w:val="superscript"/>
          <w:lang w:eastAsia="nl-NL"/>
        </w:rPr>
        <w:t xml:space="preserve"> </w:t>
      </w:r>
      <w:r w:rsidR="00D123E9">
        <w:rPr>
          <w:rFonts w:ascii="Arial" w:eastAsia="Times New Roman" w:hAnsi="Arial" w:cs="Arial"/>
          <w:color w:val="464745"/>
          <w:sz w:val="20"/>
          <w:szCs w:val="20"/>
          <w:vertAlign w:val="superscript"/>
          <w:lang w:eastAsia="nl-NL"/>
        </w:rPr>
        <w:t>‘</w:t>
      </w:r>
      <w:r w:rsidRPr="002C2DEA">
        <w:rPr>
          <w:rFonts w:ascii="Calibri" w:eastAsia="Times New Roman" w:hAnsi="Calibri" w:cs="Calibri"/>
          <w:vertAlign w:val="superscript"/>
          <w:lang w:eastAsia="nl-NL"/>
        </w:rPr>
        <w:t xml:space="preserve"> </w:t>
      </w:r>
      <w:r w:rsidRPr="002C2DEA">
        <w:rPr>
          <w:rFonts w:ascii="Calibri" w:eastAsia="Times New Roman" w:hAnsi="Calibri" w:cs="Calibri"/>
          <w:lang w:eastAsia="nl-NL"/>
        </w:rPr>
        <w:t>…door Jezus ​Christus, onze Zaligmaker, opdat wij, gerechtvaardigd door Zijn ​genade, erfgenamen zouden worden, overeenkomstig de hoop van het eeuwige leven.</w:t>
      </w:r>
      <w:r w:rsidR="00D123E9">
        <w:rPr>
          <w:rFonts w:ascii="Calibri" w:eastAsia="Times New Roman" w:hAnsi="Calibri" w:cs="Calibri"/>
          <w:lang w:eastAsia="nl-NL"/>
        </w:rPr>
        <w:t>’</w:t>
      </w:r>
      <w:r w:rsidR="00B476D3">
        <w:rPr>
          <w:rFonts w:ascii="Calibri" w:eastAsia="Times New Roman" w:hAnsi="Calibri" w:cs="Calibri"/>
          <w:lang w:eastAsia="nl-NL"/>
        </w:rPr>
        <w:t xml:space="preserve"> Augustinus schreef: ‘Zoals wij in de hoop gered zijn, zijn wij in de hoop gelukkig!’ (De Civitate Dei XIX).</w:t>
      </w:r>
    </w:p>
    <w:p w14:paraId="203FF63C" w14:textId="0856C9BE" w:rsidR="002C2DEA" w:rsidRDefault="002C2DEA" w:rsidP="002C2DEA">
      <w:pPr>
        <w:pStyle w:val="Lijstalinea"/>
        <w:numPr>
          <w:ilvl w:val="0"/>
          <w:numId w:val="3"/>
        </w:numPr>
        <w:spacing w:after="0" w:line="240" w:lineRule="auto"/>
        <w:rPr>
          <w:rFonts w:ascii="Calibri" w:eastAsia="Times New Roman" w:hAnsi="Calibri" w:cs="Calibri"/>
          <w:lang w:eastAsia="nl-NL"/>
        </w:rPr>
      </w:pPr>
      <w:r>
        <w:rPr>
          <w:rFonts w:ascii="Calibri" w:eastAsia="Times New Roman" w:hAnsi="Calibri" w:cs="Calibri"/>
          <w:lang w:eastAsia="nl-NL"/>
        </w:rPr>
        <w:t>Op een rijtje gezet</w:t>
      </w:r>
      <w:r w:rsidR="00D123E9">
        <w:rPr>
          <w:rFonts w:ascii="Calibri" w:eastAsia="Times New Roman" w:hAnsi="Calibri" w:cs="Calibri"/>
          <w:lang w:eastAsia="nl-NL"/>
        </w:rPr>
        <w:t xml:space="preserve"> zijn er in de palliatieve fase</w:t>
      </w:r>
      <w:r w:rsidR="00FA26C4">
        <w:rPr>
          <w:rFonts w:ascii="Calibri" w:eastAsia="Times New Roman" w:hAnsi="Calibri" w:cs="Calibri"/>
          <w:lang w:eastAsia="nl-NL"/>
        </w:rPr>
        <w:t xml:space="preserve"> </w:t>
      </w:r>
      <w:r w:rsidR="009D0D68">
        <w:rPr>
          <w:rFonts w:ascii="Calibri" w:eastAsia="Times New Roman" w:hAnsi="Calibri" w:cs="Calibri"/>
          <w:lang w:eastAsia="nl-NL"/>
        </w:rPr>
        <w:t xml:space="preserve">naast en door elkaar </w:t>
      </w:r>
      <w:r w:rsidR="00FA26C4">
        <w:rPr>
          <w:rFonts w:ascii="Calibri" w:eastAsia="Times New Roman" w:hAnsi="Calibri" w:cs="Calibri"/>
          <w:lang w:eastAsia="nl-NL"/>
        </w:rPr>
        <w:t>een paar vormen van hoop</w:t>
      </w:r>
      <w:r>
        <w:rPr>
          <w:rFonts w:ascii="Calibri" w:eastAsia="Times New Roman" w:hAnsi="Calibri" w:cs="Calibri"/>
          <w:lang w:eastAsia="nl-NL"/>
        </w:rPr>
        <w:t>:</w:t>
      </w:r>
    </w:p>
    <w:p w14:paraId="5038EE97" w14:textId="018B46E9" w:rsidR="002C2DEA" w:rsidRDefault="002C2DEA" w:rsidP="002C2DEA">
      <w:pPr>
        <w:pStyle w:val="Lijstalinea"/>
        <w:numPr>
          <w:ilvl w:val="1"/>
          <w:numId w:val="3"/>
        </w:numPr>
        <w:spacing w:after="0" w:line="240" w:lineRule="auto"/>
        <w:rPr>
          <w:rFonts w:ascii="Calibri" w:eastAsia="Times New Roman" w:hAnsi="Calibri" w:cs="Calibri"/>
          <w:lang w:eastAsia="nl-NL"/>
        </w:rPr>
      </w:pPr>
      <w:r>
        <w:rPr>
          <w:rFonts w:ascii="Calibri" w:eastAsia="Times New Roman" w:hAnsi="Calibri" w:cs="Calibri"/>
          <w:lang w:eastAsia="nl-NL"/>
        </w:rPr>
        <w:t>Er is h</w:t>
      </w:r>
      <w:r w:rsidRPr="002C2DEA">
        <w:rPr>
          <w:rFonts w:ascii="Calibri" w:eastAsia="Times New Roman" w:hAnsi="Calibri" w:cs="Calibri"/>
          <w:lang w:eastAsia="nl-NL"/>
        </w:rPr>
        <w:t>oop als verlangen,</w:t>
      </w:r>
      <w:r w:rsidR="00CB02BF">
        <w:rPr>
          <w:rFonts w:ascii="Calibri" w:eastAsia="Times New Roman" w:hAnsi="Calibri" w:cs="Calibri"/>
          <w:lang w:eastAsia="nl-NL"/>
        </w:rPr>
        <w:t xml:space="preserve"> als</w:t>
      </w:r>
      <w:r w:rsidRPr="002C2DEA">
        <w:rPr>
          <w:rFonts w:ascii="Calibri" w:eastAsia="Times New Roman" w:hAnsi="Calibri" w:cs="Calibri"/>
          <w:lang w:eastAsia="nl-NL"/>
        </w:rPr>
        <w:t xml:space="preserve"> wens; dat kan </w:t>
      </w:r>
      <w:r>
        <w:rPr>
          <w:rFonts w:ascii="Calibri" w:eastAsia="Times New Roman" w:hAnsi="Calibri" w:cs="Calibri"/>
          <w:lang w:eastAsia="nl-NL"/>
        </w:rPr>
        <w:t xml:space="preserve">een </w:t>
      </w:r>
      <w:r w:rsidRPr="002C2DEA">
        <w:rPr>
          <w:rFonts w:ascii="Calibri" w:eastAsia="Times New Roman" w:hAnsi="Calibri" w:cs="Calibri"/>
          <w:lang w:eastAsia="nl-NL"/>
        </w:rPr>
        <w:t>vurige hoop zijn</w:t>
      </w:r>
      <w:r>
        <w:rPr>
          <w:rFonts w:ascii="Calibri" w:eastAsia="Times New Roman" w:hAnsi="Calibri" w:cs="Calibri"/>
          <w:lang w:eastAsia="nl-NL"/>
        </w:rPr>
        <w:t>. ‘Ik hoop het huwelijk van mijn zoon nog mee te maken’.</w:t>
      </w:r>
    </w:p>
    <w:p w14:paraId="4239B3E5" w14:textId="77777777" w:rsidR="00FA26C4" w:rsidRDefault="002C2DEA" w:rsidP="00FA26C4">
      <w:pPr>
        <w:pStyle w:val="Lijstalinea"/>
        <w:numPr>
          <w:ilvl w:val="1"/>
          <w:numId w:val="3"/>
        </w:numPr>
        <w:spacing w:after="0" w:line="240" w:lineRule="auto"/>
        <w:rPr>
          <w:rFonts w:ascii="Calibri" w:eastAsia="Times New Roman" w:hAnsi="Calibri" w:cs="Calibri"/>
          <w:lang w:eastAsia="nl-NL"/>
        </w:rPr>
      </w:pPr>
      <w:r>
        <w:rPr>
          <w:rFonts w:ascii="Calibri" w:eastAsia="Times New Roman" w:hAnsi="Calibri" w:cs="Calibri"/>
          <w:lang w:eastAsia="nl-NL"/>
        </w:rPr>
        <w:t>Er is hoop als onzekerheid. ‘I</w:t>
      </w:r>
      <w:r w:rsidRPr="002C2DEA">
        <w:rPr>
          <w:rFonts w:ascii="Calibri" w:eastAsia="Times New Roman" w:hAnsi="Calibri" w:cs="Calibri"/>
          <w:lang w:eastAsia="nl-NL"/>
        </w:rPr>
        <w:t>k hoop maar dat</w:t>
      </w:r>
      <w:r>
        <w:rPr>
          <w:rFonts w:ascii="Calibri" w:eastAsia="Times New Roman" w:hAnsi="Calibri" w:cs="Calibri"/>
          <w:lang w:eastAsia="nl-NL"/>
        </w:rPr>
        <w:t xml:space="preserve"> het meevalt’.</w:t>
      </w:r>
    </w:p>
    <w:p w14:paraId="2F9EE15D" w14:textId="5CCA0333" w:rsidR="00CB02BF" w:rsidRPr="00CB02BF" w:rsidRDefault="00FA26C4" w:rsidP="00CB02BF">
      <w:pPr>
        <w:pStyle w:val="Lijstalinea"/>
        <w:numPr>
          <w:ilvl w:val="1"/>
          <w:numId w:val="3"/>
        </w:numPr>
        <w:spacing w:line="240" w:lineRule="auto"/>
        <w:rPr>
          <w:rFonts w:ascii="Calibri" w:eastAsia="Times New Roman" w:hAnsi="Calibri" w:cs="Calibri"/>
          <w:lang w:eastAsia="nl-NL"/>
        </w:rPr>
      </w:pPr>
      <w:r>
        <w:rPr>
          <w:rFonts w:ascii="Calibri" w:eastAsia="Times New Roman" w:hAnsi="Calibri" w:cs="Calibri"/>
          <w:lang w:eastAsia="nl-NL"/>
        </w:rPr>
        <w:t>Er is h</w:t>
      </w:r>
      <w:r w:rsidRPr="00FA26C4">
        <w:rPr>
          <w:rFonts w:ascii="Calibri" w:eastAsia="Times New Roman" w:hAnsi="Calibri" w:cs="Calibri"/>
          <w:lang w:eastAsia="nl-NL"/>
        </w:rPr>
        <w:t xml:space="preserve">oop als </w:t>
      </w:r>
      <w:r w:rsidR="009B7E18">
        <w:rPr>
          <w:rFonts w:ascii="Calibri" w:eastAsia="Times New Roman" w:hAnsi="Calibri" w:cs="Calibri"/>
          <w:lang w:eastAsia="nl-NL"/>
        </w:rPr>
        <w:t>houvast</w:t>
      </w:r>
      <w:r w:rsidRPr="00FA26C4">
        <w:rPr>
          <w:rFonts w:ascii="Calibri" w:eastAsia="Times New Roman" w:hAnsi="Calibri" w:cs="Calibri"/>
          <w:lang w:eastAsia="nl-NL"/>
        </w:rPr>
        <w:t>, hoop di</w:t>
      </w:r>
      <w:r>
        <w:rPr>
          <w:rFonts w:ascii="Calibri" w:eastAsia="Times New Roman" w:hAnsi="Calibri" w:cs="Calibri"/>
          <w:lang w:eastAsia="nl-NL"/>
        </w:rPr>
        <w:t xml:space="preserve">e rust geeft. </w:t>
      </w:r>
      <w:r w:rsidR="007E1FA1">
        <w:rPr>
          <w:rFonts w:ascii="Calibri" w:eastAsia="Times New Roman" w:hAnsi="Calibri" w:cs="Calibri"/>
          <w:lang w:eastAsia="nl-NL"/>
        </w:rPr>
        <w:t>Er is voor de</w:t>
      </w:r>
      <w:r w:rsidR="00CB02BF">
        <w:rPr>
          <w:rFonts w:ascii="Calibri" w:eastAsia="Times New Roman" w:hAnsi="Calibri" w:cs="Calibri"/>
          <w:lang w:eastAsia="nl-NL"/>
        </w:rPr>
        <w:t xml:space="preserve"> bijna</w:t>
      </w:r>
      <w:r w:rsidR="007E1FA1">
        <w:rPr>
          <w:rFonts w:ascii="Calibri" w:eastAsia="Times New Roman" w:hAnsi="Calibri" w:cs="Calibri"/>
          <w:lang w:eastAsia="nl-NL"/>
        </w:rPr>
        <w:t xml:space="preserve"> stervende een wenkende horizon. </w:t>
      </w:r>
      <w:r>
        <w:rPr>
          <w:rFonts w:ascii="Calibri" w:eastAsia="Times New Roman" w:hAnsi="Calibri" w:cs="Calibri"/>
          <w:lang w:eastAsia="nl-NL"/>
        </w:rPr>
        <w:t xml:space="preserve">Die is spiritueel van aard. </w:t>
      </w:r>
      <w:r w:rsidR="00E91675">
        <w:rPr>
          <w:rFonts w:ascii="Calibri" w:eastAsia="Times New Roman" w:hAnsi="Calibri" w:cs="Calibri"/>
          <w:lang w:eastAsia="nl-NL"/>
        </w:rPr>
        <w:t xml:space="preserve">Die hoeft niet christelijk te zijn. ‘Als ik dood ben, is het lente en word ik opgenomen in de grote kringloop van het leven!’. Het christelijk geloof heeft zijn eigen invulling van de vaste hoop. </w:t>
      </w:r>
      <w:r w:rsidR="00D123E9">
        <w:rPr>
          <w:rFonts w:ascii="Calibri" w:eastAsia="Times New Roman" w:hAnsi="Calibri" w:cs="Calibri"/>
          <w:lang w:eastAsia="nl-NL"/>
        </w:rPr>
        <w:t xml:space="preserve">Bijbelwoorden laten die hoop klinken. Rituelen visualiseren de hoop (denk aan ziekenzalving, het geven van een zegen). </w:t>
      </w:r>
      <w:r w:rsidR="00CB02BF">
        <w:rPr>
          <w:rFonts w:ascii="Calibri" w:eastAsia="Times New Roman" w:hAnsi="Calibri" w:cs="Calibri"/>
          <w:lang w:eastAsia="nl-NL"/>
        </w:rPr>
        <w:t xml:space="preserve">Denk </w:t>
      </w:r>
      <w:r w:rsidR="00D123E9">
        <w:rPr>
          <w:rFonts w:ascii="Calibri" w:eastAsia="Times New Roman" w:hAnsi="Calibri" w:cs="Calibri"/>
          <w:lang w:eastAsia="nl-NL"/>
        </w:rPr>
        <w:t xml:space="preserve">ook </w:t>
      </w:r>
      <w:r w:rsidR="00CB02BF">
        <w:rPr>
          <w:rFonts w:ascii="Calibri" w:eastAsia="Times New Roman" w:hAnsi="Calibri" w:cs="Calibri"/>
          <w:lang w:eastAsia="nl-NL"/>
        </w:rPr>
        <w:t>aan de christelijke liederen</w:t>
      </w:r>
      <w:r w:rsidR="00CB02BF" w:rsidRPr="00CB02BF">
        <w:rPr>
          <w:rFonts w:ascii="Calibri" w:eastAsia="Times New Roman" w:hAnsi="Calibri" w:cs="Calibri"/>
          <w:lang w:eastAsia="nl-NL"/>
        </w:rPr>
        <w:t xml:space="preserve"> over het levenseinde.</w:t>
      </w:r>
      <w:r w:rsidR="00967D99">
        <w:rPr>
          <w:rStyle w:val="Voetnootmarkering"/>
          <w:rFonts w:ascii="Calibri" w:eastAsia="Times New Roman" w:hAnsi="Calibri" w:cs="Calibri"/>
          <w:lang w:eastAsia="nl-NL"/>
        </w:rPr>
        <w:footnoteReference w:id="3"/>
      </w:r>
      <w:r w:rsidR="00CB02BF" w:rsidRPr="00CB02BF">
        <w:rPr>
          <w:rFonts w:ascii="Calibri" w:eastAsia="Times New Roman" w:hAnsi="Calibri" w:cs="Calibri"/>
          <w:lang w:eastAsia="nl-NL"/>
        </w:rPr>
        <w:t xml:space="preserve"> </w:t>
      </w:r>
    </w:p>
    <w:p w14:paraId="3BE692B8" w14:textId="31F7CC0B" w:rsidR="002C2DEA" w:rsidRPr="009641BC" w:rsidRDefault="00FA26C4" w:rsidP="00863B52">
      <w:pPr>
        <w:pStyle w:val="Lijstalinea"/>
        <w:numPr>
          <w:ilvl w:val="1"/>
          <w:numId w:val="3"/>
        </w:numPr>
        <w:spacing w:after="0" w:line="240" w:lineRule="auto"/>
        <w:textAlignment w:val="center"/>
        <w:rPr>
          <w:rFonts w:ascii="Calibri" w:eastAsia="Times New Roman" w:hAnsi="Calibri" w:cs="Calibri"/>
          <w:lang w:eastAsia="nl-NL"/>
        </w:rPr>
      </w:pPr>
      <w:r w:rsidRPr="009641BC">
        <w:rPr>
          <w:rFonts w:ascii="Calibri" w:eastAsia="Times New Roman" w:hAnsi="Calibri" w:cs="Calibri"/>
          <w:lang w:eastAsia="nl-NL"/>
        </w:rPr>
        <w:t>Er is hoop als marchanderen, soms ook godsdienstig ingekleurd. ‘Als ik nou eens dit dieet... dan zal misschien…’ ‘Als ik me laat zalven</w:t>
      </w:r>
      <w:r w:rsidR="00D123E9">
        <w:rPr>
          <w:rFonts w:ascii="Calibri" w:eastAsia="Times New Roman" w:hAnsi="Calibri" w:cs="Calibri"/>
          <w:lang w:eastAsia="nl-NL"/>
        </w:rPr>
        <w:t>, wie weet</w:t>
      </w:r>
      <w:r w:rsidRPr="009641BC">
        <w:rPr>
          <w:rFonts w:ascii="Calibri" w:eastAsia="Times New Roman" w:hAnsi="Calibri" w:cs="Calibri"/>
          <w:lang w:eastAsia="nl-NL"/>
        </w:rPr>
        <w:t>…’</w:t>
      </w:r>
      <w:r w:rsidR="009641BC" w:rsidRPr="009641BC">
        <w:rPr>
          <w:rFonts w:ascii="Calibri" w:eastAsia="Times New Roman" w:hAnsi="Calibri" w:cs="Calibri"/>
          <w:lang w:eastAsia="nl-NL"/>
        </w:rPr>
        <w:t xml:space="preserve"> </w:t>
      </w:r>
      <w:r w:rsidR="002B77EA">
        <w:rPr>
          <w:rFonts w:ascii="Calibri" w:eastAsia="Times New Roman" w:hAnsi="Calibri" w:cs="Calibri"/>
          <w:lang w:eastAsia="nl-NL"/>
        </w:rPr>
        <w:t xml:space="preserve">‘Van de dokter mag ik meedoen met een experimentele behandeling. Dat is niet voor niks!’ </w:t>
      </w:r>
      <w:r w:rsidR="009641BC" w:rsidRPr="009641BC">
        <w:rPr>
          <w:rFonts w:ascii="Calibri" w:eastAsia="Times New Roman" w:hAnsi="Calibri" w:cs="Calibri"/>
          <w:lang w:eastAsia="nl-NL"/>
        </w:rPr>
        <w:t>Je zou dit de hoop als placebo kunnen noemen. Hoop is het zusje van verwachting. Als de verwachting dan niet uitkomt, slaat de hoop om in wanhoop en cynisme.</w:t>
      </w:r>
    </w:p>
    <w:p w14:paraId="26915BB2" w14:textId="77777777" w:rsidR="00636B76" w:rsidRDefault="002E468A" w:rsidP="00636B76">
      <w:pPr>
        <w:numPr>
          <w:ilvl w:val="0"/>
          <w:numId w:val="3"/>
        </w:numPr>
        <w:spacing w:after="0" w:line="240" w:lineRule="auto"/>
        <w:ind w:left="540"/>
        <w:textAlignment w:val="center"/>
        <w:rPr>
          <w:rFonts w:ascii="Calibri" w:eastAsia="Times New Roman" w:hAnsi="Calibri" w:cs="Calibri"/>
          <w:lang w:eastAsia="nl-NL"/>
        </w:rPr>
      </w:pPr>
      <w:r>
        <w:rPr>
          <w:rFonts w:ascii="Calibri" w:eastAsia="Times New Roman" w:hAnsi="Calibri" w:cs="Calibri"/>
          <w:lang w:eastAsia="nl-NL"/>
        </w:rPr>
        <w:t>B</w:t>
      </w:r>
      <w:r w:rsidR="003A29D1" w:rsidRPr="003A29D1">
        <w:rPr>
          <w:rFonts w:ascii="Calibri" w:eastAsia="Times New Roman" w:hAnsi="Calibri" w:cs="Calibri"/>
          <w:lang w:eastAsia="nl-NL"/>
        </w:rPr>
        <w:t xml:space="preserve">ij ongelovigen ontbreekt de bedding om met </w:t>
      </w:r>
      <w:r>
        <w:rPr>
          <w:rFonts w:ascii="Calibri" w:eastAsia="Times New Roman" w:hAnsi="Calibri" w:cs="Calibri"/>
          <w:lang w:eastAsia="nl-NL"/>
        </w:rPr>
        <w:t xml:space="preserve">godsdienstige </w:t>
      </w:r>
      <w:r w:rsidR="003A29D1" w:rsidRPr="003A29D1">
        <w:rPr>
          <w:rFonts w:ascii="Calibri" w:eastAsia="Times New Roman" w:hAnsi="Calibri" w:cs="Calibri"/>
          <w:lang w:eastAsia="nl-NL"/>
        </w:rPr>
        <w:t>woorden aan te sluiten</w:t>
      </w:r>
      <w:r w:rsidR="003B6F69">
        <w:rPr>
          <w:rFonts w:ascii="Calibri" w:eastAsia="Times New Roman" w:hAnsi="Calibri" w:cs="Calibri"/>
          <w:lang w:eastAsia="nl-NL"/>
        </w:rPr>
        <w:t xml:space="preserve"> bij hun hoop</w:t>
      </w:r>
      <w:r w:rsidR="00E66C92">
        <w:rPr>
          <w:rFonts w:ascii="Calibri" w:eastAsia="Times New Roman" w:hAnsi="Calibri" w:cs="Calibri"/>
          <w:lang w:eastAsia="nl-NL"/>
        </w:rPr>
        <w:t>. Uiteraard is het wel mogelijk om contact te maken op gevoelsniveau en om aan te sluiten b</w:t>
      </w:r>
      <w:r w:rsidR="00E91675">
        <w:rPr>
          <w:rFonts w:ascii="Calibri" w:eastAsia="Times New Roman" w:hAnsi="Calibri" w:cs="Calibri"/>
          <w:lang w:eastAsia="nl-NL"/>
        </w:rPr>
        <w:t>ij hún levensovertuiging. Dat ka</w:t>
      </w:r>
      <w:r w:rsidR="00E66C92">
        <w:rPr>
          <w:rFonts w:ascii="Calibri" w:eastAsia="Times New Roman" w:hAnsi="Calibri" w:cs="Calibri"/>
          <w:lang w:eastAsia="nl-NL"/>
        </w:rPr>
        <w:t>n tot moeilijke gesprekken leiden als hun hoop om het lijden te beperken anders ingevuld wordt dan door de arts met zijn levensovertuiging.</w:t>
      </w:r>
    </w:p>
    <w:p w14:paraId="6D69999A" w14:textId="40A5754A" w:rsidR="00636B76" w:rsidRPr="00636B76" w:rsidRDefault="00C27764" w:rsidP="00636B76">
      <w:pPr>
        <w:numPr>
          <w:ilvl w:val="0"/>
          <w:numId w:val="3"/>
        </w:numPr>
        <w:spacing w:after="0" w:line="240" w:lineRule="auto"/>
        <w:ind w:left="540"/>
        <w:textAlignment w:val="center"/>
        <w:rPr>
          <w:rFonts w:ascii="Calibri" w:eastAsia="Times New Roman" w:hAnsi="Calibri" w:cs="Calibri"/>
          <w:lang w:eastAsia="nl-NL"/>
        </w:rPr>
      </w:pPr>
      <w:r w:rsidRPr="00636B76">
        <w:rPr>
          <w:rFonts w:ascii="Calibri" w:eastAsia="Times New Roman" w:hAnsi="Calibri" w:cs="Calibri"/>
          <w:lang w:eastAsia="nl-NL"/>
        </w:rPr>
        <w:t xml:space="preserve">Godfriet Bomans zei: </w:t>
      </w:r>
      <w:r w:rsidR="00BF6E79" w:rsidRPr="00636B76">
        <w:rPr>
          <w:rFonts w:ascii="Calibri" w:eastAsia="Times New Roman" w:hAnsi="Calibri" w:cs="Calibri"/>
          <w:lang w:eastAsia="nl-NL"/>
        </w:rPr>
        <w:t>‘V</w:t>
      </w:r>
      <w:r w:rsidRPr="00636B76">
        <w:rPr>
          <w:rFonts w:ascii="Calibri" w:eastAsia="Times New Roman" w:hAnsi="Calibri" w:cs="Calibri"/>
          <w:lang w:eastAsia="nl-NL"/>
        </w:rPr>
        <w:t>roeger waren oude mensen er bijna. Nu zijn ze er bijna geweest.</w:t>
      </w:r>
      <w:r w:rsidR="00BF6E79" w:rsidRPr="00636B76">
        <w:rPr>
          <w:rFonts w:ascii="Calibri" w:eastAsia="Times New Roman" w:hAnsi="Calibri" w:cs="Calibri"/>
          <w:lang w:eastAsia="nl-NL"/>
        </w:rPr>
        <w:t xml:space="preserve">’ De horizon van mensen is veranderd door de secularisatie. Dat kleurt mede de hoop of wanhoop van ernstig zieken. Ongelovigen zijn overigens niet per definitie hopelozer en gelovigen hoopvoller. Het kan ook andersom zijn. Ongelovigen kunnen hopen op een spoedig einde en </w:t>
      </w:r>
      <w:r w:rsidR="00636B76" w:rsidRPr="00636B76">
        <w:rPr>
          <w:rFonts w:ascii="Calibri" w:eastAsia="Times New Roman" w:hAnsi="Calibri" w:cs="Calibri"/>
          <w:lang w:eastAsia="nl-NL"/>
        </w:rPr>
        <w:t xml:space="preserve">(orthodoxe) </w:t>
      </w:r>
      <w:r w:rsidR="00BF6E79" w:rsidRPr="00636B76">
        <w:rPr>
          <w:rFonts w:ascii="Calibri" w:eastAsia="Times New Roman" w:hAnsi="Calibri" w:cs="Calibri"/>
          <w:lang w:eastAsia="nl-NL"/>
        </w:rPr>
        <w:t>gelovigen kunnen</w:t>
      </w:r>
      <w:r w:rsidR="00636B76" w:rsidRPr="00636B76">
        <w:rPr>
          <w:rFonts w:ascii="Calibri" w:eastAsia="Times New Roman" w:hAnsi="Calibri" w:cs="Calibri"/>
          <w:lang w:eastAsia="nl-NL"/>
        </w:rPr>
        <w:t xml:space="preserve"> er bang voor zijn.</w:t>
      </w:r>
      <w:r w:rsidR="00636B76">
        <w:rPr>
          <w:lang w:eastAsia="nl-NL"/>
        </w:rPr>
        <w:t xml:space="preserve"> Ze worden gekweld door angsten die te maken hebben met hun zondebesef en het oordeel van God. Hier raakt de dokter uitgepraat en soms de pastor ook.</w:t>
      </w:r>
    </w:p>
    <w:p w14:paraId="01481289" w14:textId="6C49B23F" w:rsidR="003A29D1" w:rsidRPr="00DA7843" w:rsidRDefault="00E66C92" w:rsidP="008B6D55">
      <w:pPr>
        <w:numPr>
          <w:ilvl w:val="0"/>
          <w:numId w:val="3"/>
        </w:numPr>
        <w:spacing w:after="0" w:line="240" w:lineRule="auto"/>
        <w:ind w:left="540"/>
        <w:textAlignment w:val="center"/>
        <w:rPr>
          <w:rFonts w:ascii="Calibri" w:eastAsia="Times New Roman" w:hAnsi="Calibri" w:cs="Calibri"/>
          <w:lang w:eastAsia="nl-NL"/>
        </w:rPr>
      </w:pPr>
      <w:r w:rsidRPr="00DA7843">
        <w:rPr>
          <w:rFonts w:ascii="Calibri" w:eastAsia="Times New Roman" w:hAnsi="Calibri" w:cs="Calibri"/>
          <w:lang w:eastAsia="nl-NL"/>
        </w:rPr>
        <w:t>Gelovige moslims beleven het moeten sterven doorgaans als een leerschool in o</w:t>
      </w:r>
      <w:r w:rsidR="00DA7843" w:rsidRPr="00DA7843">
        <w:rPr>
          <w:rFonts w:ascii="Calibri" w:eastAsia="Times New Roman" w:hAnsi="Calibri" w:cs="Calibri"/>
          <w:lang w:eastAsia="nl-NL"/>
        </w:rPr>
        <w:t>nderwerping</w:t>
      </w:r>
      <w:r w:rsidRPr="00DA7843">
        <w:rPr>
          <w:rFonts w:ascii="Calibri" w:eastAsia="Times New Roman" w:hAnsi="Calibri" w:cs="Calibri"/>
          <w:lang w:eastAsia="nl-NL"/>
        </w:rPr>
        <w:t xml:space="preserve"> aan Allah</w:t>
      </w:r>
      <w:r w:rsidR="002E468A" w:rsidRPr="00DA7843">
        <w:rPr>
          <w:rFonts w:ascii="Calibri" w:eastAsia="Times New Roman" w:hAnsi="Calibri" w:cs="Calibri"/>
          <w:lang w:eastAsia="nl-NL"/>
        </w:rPr>
        <w:t>.</w:t>
      </w:r>
      <w:r w:rsidRPr="00DA7843">
        <w:rPr>
          <w:rFonts w:ascii="Calibri" w:eastAsia="Times New Roman" w:hAnsi="Calibri" w:cs="Calibri"/>
          <w:lang w:eastAsia="nl-NL"/>
        </w:rPr>
        <w:t xml:space="preserve"> Het lijkt op Zondag 10 van de Heidelbergse Catechismus: we ontvangen alle dingen uit Gods hand. Opstandigheid past daar niet bij. </w:t>
      </w:r>
      <w:r w:rsidR="00DA7843" w:rsidRPr="00DA7843">
        <w:rPr>
          <w:rFonts w:ascii="Calibri" w:eastAsia="Times New Roman" w:hAnsi="Calibri" w:cs="Calibri"/>
          <w:lang w:eastAsia="nl-NL"/>
        </w:rPr>
        <w:t xml:space="preserve">Een stervende moet geduldig en dankbaar zijn. </w:t>
      </w:r>
      <w:r w:rsidR="00494DE3">
        <w:rPr>
          <w:rFonts w:ascii="Calibri" w:eastAsia="Times New Roman" w:hAnsi="Calibri" w:cs="Calibri"/>
          <w:lang w:eastAsia="nl-NL"/>
        </w:rPr>
        <w:t xml:space="preserve">Dat kan een zeker fatalisme met zich meebrengen. Een bijna stervende </w:t>
      </w:r>
      <w:r w:rsidR="00DA7843" w:rsidRPr="00DA7843">
        <w:rPr>
          <w:rFonts w:ascii="Calibri" w:eastAsia="Times New Roman" w:hAnsi="Calibri" w:cs="Calibri"/>
          <w:lang w:eastAsia="nl-NL"/>
        </w:rPr>
        <w:t xml:space="preserve">moet boete doen over </w:t>
      </w:r>
      <w:r w:rsidR="00DA7843" w:rsidRPr="00DA7843">
        <w:rPr>
          <w:rFonts w:ascii="Calibri" w:eastAsia="Times New Roman" w:hAnsi="Calibri" w:cs="Calibri"/>
          <w:lang w:eastAsia="nl-NL"/>
        </w:rPr>
        <w:lastRenderedPageBreak/>
        <w:t xml:space="preserve">zijn zonden en zich richten op het hiernamaals. De hoop van zieke moslims </w:t>
      </w:r>
      <w:r w:rsidRPr="00DA7843">
        <w:rPr>
          <w:rFonts w:ascii="Calibri" w:eastAsia="Times New Roman" w:hAnsi="Calibri" w:cs="Calibri"/>
          <w:lang w:eastAsia="nl-NL"/>
        </w:rPr>
        <w:t xml:space="preserve">is op Allah de Barmhartige. </w:t>
      </w:r>
      <w:r w:rsidR="00494DE3">
        <w:rPr>
          <w:rFonts w:ascii="Calibri" w:eastAsia="Times New Roman" w:hAnsi="Calibri" w:cs="Calibri"/>
          <w:lang w:eastAsia="nl-NL"/>
        </w:rPr>
        <w:t>Daarover is de ene moslim twijfelachtiger dan de andere. Allah</w:t>
      </w:r>
      <w:r w:rsidRPr="00DA7843">
        <w:rPr>
          <w:rFonts w:ascii="Calibri" w:eastAsia="Times New Roman" w:hAnsi="Calibri" w:cs="Calibri"/>
          <w:lang w:eastAsia="nl-NL"/>
        </w:rPr>
        <w:t xml:space="preserve"> moet aanvullen waarin zij zelf in de loop van hun leven tekort geschoten zijn.</w:t>
      </w:r>
      <w:r w:rsidR="00DA7843" w:rsidRPr="00DA7843">
        <w:t xml:space="preserve"> </w:t>
      </w:r>
      <w:r w:rsidR="00DA7843">
        <w:t>Een zieke die kan zeggen: ‘Alle lof zij Allah, in alle omstandigheden’, wordt bevrijd van zorgen. De geduldige zieke wordt beloond voor het ondergaan en verdragen van de ziekte. Een zieke moet niet bedroefd terugdenken aan de goede tijden die voorbij zijn.  In het heden moet hij zeggen tegen Allah: ‘O, de Meest Geduldige’! Moslims zijn daardoor hoopvol. Zij zijn immers de gelovigen. Allah rekent alleen af met de ongelovigen.</w:t>
      </w:r>
    </w:p>
    <w:p w14:paraId="766722F2" w14:textId="479F74FF" w:rsidR="003A29D1" w:rsidRPr="003A29D1" w:rsidRDefault="002E468A" w:rsidP="00474714">
      <w:pPr>
        <w:numPr>
          <w:ilvl w:val="0"/>
          <w:numId w:val="3"/>
        </w:numPr>
        <w:spacing w:after="0" w:line="240" w:lineRule="auto"/>
        <w:ind w:left="540"/>
        <w:textAlignment w:val="center"/>
        <w:rPr>
          <w:rFonts w:ascii="Calibri" w:eastAsia="Times New Roman" w:hAnsi="Calibri" w:cs="Calibri"/>
          <w:lang w:eastAsia="nl-NL"/>
        </w:rPr>
      </w:pPr>
      <w:r>
        <w:rPr>
          <w:rFonts w:ascii="Calibri" w:eastAsia="Times New Roman" w:hAnsi="Calibri" w:cs="Calibri"/>
          <w:lang w:eastAsia="nl-NL"/>
        </w:rPr>
        <w:t>Ik vat samen: n</w:t>
      </w:r>
      <w:r w:rsidR="003A29D1" w:rsidRPr="003A29D1">
        <w:rPr>
          <w:rFonts w:ascii="Calibri" w:eastAsia="Times New Roman" w:hAnsi="Calibri" w:cs="Calibri"/>
          <w:lang w:eastAsia="nl-NL"/>
        </w:rPr>
        <w:t>abij</w:t>
      </w:r>
      <w:r>
        <w:rPr>
          <w:rFonts w:ascii="Calibri" w:eastAsia="Times New Roman" w:hAnsi="Calibri" w:cs="Calibri"/>
          <w:lang w:eastAsia="nl-NL"/>
        </w:rPr>
        <w:t xml:space="preserve"> </w:t>
      </w:r>
      <w:r w:rsidR="003A29D1" w:rsidRPr="003A29D1">
        <w:rPr>
          <w:rFonts w:ascii="Calibri" w:eastAsia="Times New Roman" w:hAnsi="Calibri" w:cs="Calibri"/>
          <w:lang w:eastAsia="nl-NL"/>
        </w:rPr>
        <w:t>zijn biedt de meeste hoop;</w:t>
      </w:r>
      <w:r>
        <w:rPr>
          <w:rFonts w:ascii="Calibri" w:eastAsia="Times New Roman" w:hAnsi="Calibri" w:cs="Calibri"/>
          <w:lang w:eastAsia="nl-NL"/>
        </w:rPr>
        <w:t xml:space="preserve"> </w:t>
      </w:r>
      <w:r w:rsidR="002C2DEA">
        <w:rPr>
          <w:rFonts w:ascii="Calibri" w:eastAsia="Times New Roman" w:hAnsi="Calibri" w:cs="Calibri"/>
          <w:lang w:eastAsia="nl-NL"/>
        </w:rPr>
        <w:t>wie bij een zieke in de laatste fase komt, moet een</w:t>
      </w:r>
      <w:r>
        <w:rPr>
          <w:rFonts w:ascii="Calibri" w:eastAsia="Times New Roman" w:hAnsi="Calibri" w:cs="Calibri"/>
          <w:lang w:eastAsia="nl-NL"/>
        </w:rPr>
        <w:t xml:space="preserve"> </w:t>
      </w:r>
      <w:r w:rsidR="003A29D1" w:rsidRPr="003A29D1">
        <w:rPr>
          <w:rFonts w:ascii="Calibri" w:eastAsia="Times New Roman" w:hAnsi="Calibri" w:cs="Calibri"/>
          <w:lang w:eastAsia="nl-NL"/>
        </w:rPr>
        <w:t xml:space="preserve"> goede attitude</w:t>
      </w:r>
      <w:r w:rsidR="002C2DEA">
        <w:rPr>
          <w:rFonts w:ascii="Calibri" w:eastAsia="Times New Roman" w:hAnsi="Calibri" w:cs="Calibri"/>
          <w:lang w:eastAsia="nl-NL"/>
        </w:rPr>
        <w:t xml:space="preserve"> hebben</w:t>
      </w:r>
      <w:r>
        <w:rPr>
          <w:rFonts w:ascii="Calibri" w:eastAsia="Times New Roman" w:hAnsi="Calibri" w:cs="Calibri"/>
          <w:lang w:eastAsia="nl-NL"/>
        </w:rPr>
        <w:t xml:space="preserve">. </w:t>
      </w:r>
      <w:r w:rsidR="002C2DEA">
        <w:rPr>
          <w:rFonts w:ascii="Calibri" w:eastAsia="Times New Roman" w:hAnsi="Calibri" w:cs="Calibri"/>
          <w:lang w:eastAsia="nl-NL"/>
        </w:rPr>
        <w:t xml:space="preserve">De misschien weinige tijd die iemand bij die zieke is, moet kwalitatief goed zijn. </w:t>
      </w:r>
      <w:r>
        <w:rPr>
          <w:rFonts w:ascii="Calibri" w:eastAsia="Times New Roman" w:hAnsi="Calibri" w:cs="Calibri"/>
          <w:lang w:eastAsia="nl-NL"/>
        </w:rPr>
        <w:t>D</w:t>
      </w:r>
      <w:r w:rsidR="002C2DEA">
        <w:rPr>
          <w:rFonts w:ascii="Calibri" w:eastAsia="Times New Roman" w:hAnsi="Calibri" w:cs="Calibri"/>
          <w:lang w:eastAsia="nl-NL"/>
        </w:rPr>
        <w:t>at</w:t>
      </w:r>
      <w:r w:rsidR="003A29D1" w:rsidRPr="003A29D1">
        <w:rPr>
          <w:rFonts w:ascii="Calibri" w:eastAsia="Times New Roman" w:hAnsi="Calibri" w:cs="Calibri"/>
          <w:lang w:eastAsia="nl-NL"/>
        </w:rPr>
        <w:t xml:space="preserve"> zit in kleine dingen; fijngevoelig zijn;</w:t>
      </w:r>
      <w:r>
        <w:rPr>
          <w:rFonts w:ascii="Calibri" w:eastAsia="Times New Roman" w:hAnsi="Calibri" w:cs="Calibri"/>
          <w:lang w:eastAsia="nl-NL"/>
        </w:rPr>
        <w:t xml:space="preserve"> ‘I</w:t>
      </w:r>
      <w:r w:rsidR="003A29D1" w:rsidRPr="003A29D1">
        <w:rPr>
          <w:rFonts w:ascii="Calibri" w:eastAsia="Times New Roman" w:hAnsi="Calibri" w:cs="Calibri"/>
          <w:lang w:eastAsia="nl-NL"/>
        </w:rPr>
        <w:t>k kom nog even bij u langs</w:t>
      </w:r>
      <w:r w:rsidR="008D30C3">
        <w:rPr>
          <w:rFonts w:ascii="Calibri" w:eastAsia="Times New Roman" w:hAnsi="Calibri" w:cs="Calibri"/>
          <w:lang w:eastAsia="nl-NL"/>
        </w:rPr>
        <w:t>’</w:t>
      </w:r>
      <w:r w:rsidR="003A29D1" w:rsidRPr="003A29D1">
        <w:rPr>
          <w:rFonts w:ascii="Calibri" w:eastAsia="Times New Roman" w:hAnsi="Calibri" w:cs="Calibri"/>
          <w:lang w:eastAsia="nl-NL"/>
        </w:rPr>
        <w:t xml:space="preserve">; </w:t>
      </w:r>
      <w:r w:rsidR="008D30C3">
        <w:rPr>
          <w:rFonts w:ascii="Calibri" w:eastAsia="Times New Roman" w:hAnsi="Calibri" w:cs="Calibri"/>
          <w:lang w:eastAsia="nl-NL"/>
        </w:rPr>
        <w:t xml:space="preserve">zorgvuldig </w:t>
      </w:r>
      <w:r w:rsidR="003A29D1" w:rsidRPr="003A29D1">
        <w:rPr>
          <w:rFonts w:ascii="Calibri" w:eastAsia="Times New Roman" w:hAnsi="Calibri" w:cs="Calibri"/>
          <w:lang w:eastAsia="nl-NL"/>
        </w:rPr>
        <w:t xml:space="preserve">kijken </w:t>
      </w:r>
      <w:r w:rsidR="008D30C3">
        <w:rPr>
          <w:rFonts w:ascii="Calibri" w:eastAsia="Times New Roman" w:hAnsi="Calibri" w:cs="Calibri"/>
          <w:lang w:eastAsia="nl-NL"/>
        </w:rPr>
        <w:t xml:space="preserve">en luisteren </w:t>
      </w:r>
      <w:r w:rsidR="003A29D1" w:rsidRPr="003A29D1">
        <w:rPr>
          <w:rFonts w:ascii="Calibri" w:eastAsia="Times New Roman" w:hAnsi="Calibri" w:cs="Calibri"/>
          <w:lang w:eastAsia="nl-NL"/>
        </w:rPr>
        <w:t>naar wat iemand</w:t>
      </w:r>
      <w:r w:rsidR="008D30C3">
        <w:rPr>
          <w:rFonts w:ascii="Calibri" w:eastAsia="Times New Roman" w:hAnsi="Calibri" w:cs="Calibri"/>
          <w:lang w:eastAsia="nl-NL"/>
        </w:rPr>
        <w:t xml:space="preserve"> behoeft</w:t>
      </w:r>
      <w:r w:rsidR="003A29D1" w:rsidRPr="003A29D1">
        <w:rPr>
          <w:rFonts w:ascii="Calibri" w:eastAsia="Times New Roman" w:hAnsi="Calibri" w:cs="Calibri"/>
          <w:lang w:eastAsia="nl-NL"/>
        </w:rPr>
        <w:t>. </w:t>
      </w:r>
      <w:r w:rsidR="008D30C3">
        <w:rPr>
          <w:rFonts w:ascii="Calibri" w:eastAsia="Times New Roman" w:hAnsi="Calibri" w:cs="Calibri"/>
          <w:lang w:eastAsia="nl-NL"/>
        </w:rPr>
        <w:t>Dat gaat op voor artsen, verpleegkundigen en voor geestelijk verzorgers.</w:t>
      </w:r>
      <w:r w:rsidR="00E91675">
        <w:rPr>
          <w:rFonts w:ascii="Calibri" w:eastAsia="Times New Roman" w:hAnsi="Calibri" w:cs="Calibri"/>
          <w:lang w:eastAsia="nl-NL"/>
        </w:rPr>
        <w:t xml:space="preserve"> Dat is belangrijk bij ongelovige, anders-gelovige en christelijke patiënten.</w:t>
      </w:r>
    </w:p>
    <w:p w14:paraId="6DB4877C" w14:textId="77777777" w:rsidR="00D65070" w:rsidRDefault="00D65070" w:rsidP="003A29D1">
      <w:pPr>
        <w:shd w:val="clear" w:color="auto" w:fill="FFFFFF"/>
        <w:rPr>
          <w:rFonts w:ascii="Calibri" w:eastAsia="Times New Roman" w:hAnsi="Calibri" w:cs="Calibri"/>
          <w:color w:val="1F497D"/>
          <w:lang w:eastAsia="nl-NL"/>
        </w:rPr>
      </w:pPr>
    </w:p>
    <w:p w14:paraId="56BB9C9A" w14:textId="77777777" w:rsidR="003A29D1" w:rsidRPr="003A29D1" w:rsidRDefault="003A29D1" w:rsidP="003A29D1">
      <w:pPr>
        <w:shd w:val="clear" w:color="auto" w:fill="FFFFFF"/>
        <w:spacing w:after="0" w:line="240" w:lineRule="auto"/>
        <w:rPr>
          <w:rFonts w:ascii="Times New Roman" w:eastAsia="Times New Roman" w:hAnsi="Times New Roman" w:cs="Times New Roman"/>
          <w:color w:val="333333"/>
          <w:sz w:val="21"/>
          <w:szCs w:val="21"/>
          <w:lang w:eastAsia="nl-NL"/>
        </w:rPr>
      </w:pPr>
      <w:r w:rsidRPr="003A29D1">
        <w:rPr>
          <w:rFonts w:ascii="Calibri" w:eastAsia="Times New Roman" w:hAnsi="Calibri" w:cs="Calibri"/>
          <w:color w:val="1F497D"/>
          <w:lang w:eastAsia="nl-NL"/>
        </w:rPr>
        <w:t> </w:t>
      </w:r>
    </w:p>
    <w:p w14:paraId="76739476" w14:textId="6A2A1AAE" w:rsidR="003A29D1" w:rsidRPr="001279D0" w:rsidRDefault="001279D0" w:rsidP="003A29D1">
      <w:pPr>
        <w:spacing w:after="0" w:line="240" w:lineRule="auto"/>
        <w:rPr>
          <w:rFonts w:ascii="Calibri" w:eastAsia="Times New Roman" w:hAnsi="Calibri" w:cs="Calibri"/>
          <w:b/>
          <w:lang w:eastAsia="nl-NL"/>
        </w:rPr>
      </w:pPr>
      <w:r w:rsidRPr="001279D0">
        <w:rPr>
          <w:rFonts w:ascii="Calibri" w:eastAsia="Times New Roman" w:hAnsi="Calibri" w:cs="Calibri"/>
          <w:b/>
          <w:lang w:eastAsia="nl-NL"/>
        </w:rPr>
        <w:t>De hoop in de palliatieve fase wordt in onze cultuur bedreigd</w:t>
      </w:r>
    </w:p>
    <w:p w14:paraId="42C31121" w14:textId="578D60DE" w:rsidR="00195B2F" w:rsidRPr="003A29D1" w:rsidRDefault="00195B2F" w:rsidP="00195B2F">
      <w:pPr>
        <w:spacing w:after="0" w:line="240" w:lineRule="auto"/>
        <w:rPr>
          <w:rFonts w:ascii="Calibri" w:eastAsia="Times New Roman" w:hAnsi="Calibri" w:cs="Calibri"/>
          <w:lang w:eastAsia="nl-NL"/>
        </w:rPr>
      </w:pPr>
      <w:r w:rsidRPr="003A29D1">
        <w:rPr>
          <w:rFonts w:ascii="Calibri" w:eastAsia="Times New Roman" w:hAnsi="Calibri" w:cs="Calibri"/>
          <w:lang w:eastAsia="nl-NL"/>
        </w:rPr>
        <w:t> </w:t>
      </w:r>
    </w:p>
    <w:p w14:paraId="2F5F9C3E" w14:textId="14E2D6C2" w:rsidR="001279D0" w:rsidRDefault="00195B2F" w:rsidP="001279D0">
      <w:pPr>
        <w:rPr>
          <w:rFonts w:ascii="Calibri" w:eastAsia="Times New Roman" w:hAnsi="Calibri" w:cs="Calibri"/>
          <w:lang w:eastAsia="nl-NL"/>
        </w:rPr>
      </w:pPr>
      <w:r w:rsidRPr="003A29D1">
        <w:rPr>
          <w:rFonts w:ascii="Calibri" w:eastAsia="Times New Roman" w:hAnsi="Calibri" w:cs="Calibri"/>
          <w:lang w:eastAsia="nl-NL"/>
        </w:rPr>
        <w:t>Stervensbegeleiding gaat moeizamer</w:t>
      </w:r>
      <w:r>
        <w:rPr>
          <w:rFonts w:ascii="Calibri" w:eastAsia="Times New Roman" w:hAnsi="Calibri" w:cs="Calibri"/>
          <w:lang w:eastAsia="nl-NL"/>
        </w:rPr>
        <w:t xml:space="preserve"> dan vroeger</w:t>
      </w:r>
      <w:r w:rsidRPr="003A29D1">
        <w:rPr>
          <w:rFonts w:ascii="Calibri" w:eastAsia="Times New Roman" w:hAnsi="Calibri" w:cs="Calibri"/>
          <w:lang w:eastAsia="nl-NL"/>
        </w:rPr>
        <w:t xml:space="preserve">: </w:t>
      </w:r>
      <w:r w:rsidR="00494DE3">
        <w:rPr>
          <w:rFonts w:ascii="Calibri" w:eastAsia="Times New Roman" w:hAnsi="Calibri" w:cs="Calibri"/>
          <w:lang w:eastAsia="nl-NL"/>
        </w:rPr>
        <w:t>vooral de seculiere mensen</w:t>
      </w:r>
      <w:r w:rsidRPr="003A29D1">
        <w:rPr>
          <w:rFonts w:ascii="Calibri" w:eastAsia="Times New Roman" w:hAnsi="Calibri" w:cs="Calibri"/>
          <w:lang w:eastAsia="nl-NL"/>
        </w:rPr>
        <w:t xml:space="preserve"> verdragen lijden steeds minder en claimen recht op </w:t>
      </w:r>
      <w:r w:rsidR="009D0D68">
        <w:rPr>
          <w:rFonts w:ascii="Calibri" w:eastAsia="Times New Roman" w:hAnsi="Calibri" w:cs="Calibri"/>
          <w:lang w:eastAsia="nl-NL"/>
        </w:rPr>
        <w:t xml:space="preserve">medische of andere </w:t>
      </w:r>
      <w:r w:rsidRPr="003A29D1">
        <w:rPr>
          <w:rFonts w:ascii="Calibri" w:eastAsia="Times New Roman" w:hAnsi="Calibri" w:cs="Calibri"/>
          <w:lang w:eastAsia="nl-NL"/>
        </w:rPr>
        <w:t>hulp (die soms niet</w:t>
      </w:r>
      <w:r w:rsidR="009D0D68">
        <w:rPr>
          <w:rFonts w:ascii="Calibri" w:eastAsia="Times New Roman" w:hAnsi="Calibri" w:cs="Calibri"/>
          <w:lang w:eastAsia="nl-NL"/>
        </w:rPr>
        <w:t xml:space="preserve"> </w:t>
      </w:r>
      <w:r w:rsidRPr="003A29D1">
        <w:rPr>
          <w:rFonts w:ascii="Calibri" w:eastAsia="Times New Roman" w:hAnsi="Calibri" w:cs="Calibri"/>
          <w:lang w:eastAsia="nl-NL"/>
        </w:rPr>
        <w:t xml:space="preserve">meer </w:t>
      </w:r>
      <w:r w:rsidR="00B476D3">
        <w:rPr>
          <w:rFonts w:ascii="Calibri" w:eastAsia="Times New Roman" w:hAnsi="Calibri" w:cs="Calibri"/>
          <w:lang w:eastAsia="nl-NL"/>
        </w:rPr>
        <w:t xml:space="preserve">zinvol </w:t>
      </w:r>
      <w:r w:rsidR="00494DE3">
        <w:rPr>
          <w:rFonts w:ascii="Calibri" w:eastAsia="Times New Roman" w:hAnsi="Calibri" w:cs="Calibri"/>
          <w:lang w:eastAsia="nl-NL"/>
        </w:rPr>
        <w:t>is)</w:t>
      </w:r>
      <w:r w:rsidR="0080450F">
        <w:rPr>
          <w:rFonts w:ascii="Calibri" w:eastAsia="Times New Roman" w:hAnsi="Calibri" w:cs="Calibri"/>
          <w:lang w:eastAsia="nl-NL"/>
        </w:rPr>
        <w:t>.</w:t>
      </w:r>
      <w:r w:rsidR="00494DE3">
        <w:rPr>
          <w:rFonts w:ascii="Calibri" w:eastAsia="Times New Roman" w:hAnsi="Calibri" w:cs="Calibri"/>
          <w:lang w:eastAsia="nl-NL"/>
        </w:rPr>
        <w:t xml:space="preserve"> Als die hulp niet meer baat dan is er het vermeende recht op </w:t>
      </w:r>
      <w:r w:rsidRPr="003A29D1">
        <w:rPr>
          <w:rFonts w:ascii="Calibri" w:eastAsia="Times New Roman" w:hAnsi="Calibri" w:cs="Calibri"/>
          <w:lang w:eastAsia="nl-NL"/>
        </w:rPr>
        <w:t>euthanasie. De laatste levensfase verliest daardoor betekenis</w:t>
      </w:r>
      <w:r w:rsidR="001279D0">
        <w:rPr>
          <w:rFonts w:ascii="Calibri" w:eastAsia="Times New Roman" w:hAnsi="Calibri" w:cs="Calibri"/>
          <w:lang w:eastAsia="nl-NL"/>
        </w:rPr>
        <w:t>.</w:t>
      </w:r>
      <w:r w:rsidR="009D5A8F">
        <w:rPr>
          <w:rStyle w:val="Voetnootmarkering"/>
          <w:rFonts w:ascii="Calibri" w:eastAsia="Times New Roman" w:hAnsi="Calibri" w:cs="Calibri"/>
          <w:lang w:eastAsia="nl-NL"/>
        </w:rPr>
        <w:footnoteReference w:id="4"/>
      </w:r>
      <w:r w:rsidR="001279D0">
        <w:rPr>
          <w:rFonts w:ascii="Calibri" w:eastAsia="Times New Roman" w:hAnsi="Calibri" w:cs="Calibri"/>
          <w:lang w:eastAsia="nl-NL"/>
        </w:rPr>
        <w:t xml:space="preserve"> Hoop geeft nou juist die betekenis waardoor het lijden in veel gevallen te dragen is. </w:t>
      </w:r>
    </w:p>
    <w:p w14:paraId="3976D3F3" w14:textId="41E7AAEC" w:rsidR="001279D0" w:rsidRDefault="001279D0" w:rsidP="001279D0">
      <w:r>
        <w:t xml:space="preserve">Samuell Wells vergelijkt het moeten sterven van een ernstig zieke met de man op het Tianmnenplein die in de zomer van 1989 daar een tankcolonne tegemoet liep. Hij ging de confrontatie aan met de macht van de Chinese overheid. Het druist tegen ieders gevoelens in om een tank die je kunt verpletteren, tegemoet te lopen. De ernstig zieke moét het doen. Hij moet de confrontatie met zijn angst aangaan, erdoorheen gaan. De eindigheid van het leven trillend tegemoet gaan en beseffen er straks niet meer te zijn. Hij moet fysiek lijden accepteren en weet niet hoe lang dat duurt. Onze huidige cultuur probeert alle problemen (technisch) op te lossen. Moed, vertrouwen, geloof en hoop lijken wel overbodig te worden. </w:t>
      </w:r>
      <w:r w:rsidR="0080450F">
        <w:t xml:space="preserve">Veel mensen willen zich er niet meer in oefenen. </w:t>
      </w:r>
      <w:bookmarkStart w:id="0" w:name="_GoBack"/>
      <w:bookmarkEnd w:id="0"/>
      <w:r>
        <w:t>Maar, hoe wankel ook, die deugden groeien juist als mensen hun eigen angst en ellende onder ogen durven komen. De hoop is bevende hoop. Maar hoop, omdat Jezus voor ons die zelfde gang gemaakt heeft toen Hij gekruisigd werd op Golgotha.</w:t>
      </w:r>
      <w:r>
        <w:rPr>
          <w:rStyle w:val="Voetnootmarkering"/>
        </w:rPr>
        <w:footnoteReference w:id="5"/>
      </w:r>
    </w:p>
    <w:p w14:paraId="0C82EA68" w14:textId="1EADE5AC" w:rsidR="004169F3" w:rsidRDefault="004169F3" w:rsidP="004169F3">
      <w:pPr>
        <w:spacing w:after="0" w:line="240" w:lineRule="auto"/>
        <w:rPr>
          <w:rFonts w:ascii="Calibri" w:eastAsia="Times New Roman" w:hAnsi="Calibri" w:cs="Calibri"/>
          <w:lang w:eastAsia="nl-NL"/>
        </w:rPr>
      </w:pPr>
    </w:p>
    <w:p w14:paraId="5634E31C" w14:textId="77777777" w:rsidR="004169F3" w:rsidRDefault="004169F3" w:rsidP="004169F3">
      <w:pPr>
        <w:spacing w:after="0" w:line="240" w:lineRule="auto"/>
        <w:rPr>
          <w:rFonts w:ascii="Calibri" w:eastAsia="Times New Roman" w:hAnsi="Calibri" w:cs="Calibri"/>
          <w:lang w:eastAsia="nl-NL"/>
        </w:rPr>
      </w:pPr>
    </w:p>
    <w:p w14:paraId="45F99418" w14:textId="77777777" w:rsidR="004169F3" w:rsidRDefault="004169F3" w:rsidP="004169F3">
      <w:pPr>
        <w:spacing w:after="0" w:line="240" w:lineRule="auto"/>
        <w:rPr>
          <w:rFonts w:ascii="Calibri" w:eastAsia="Times New Roman" w:hAnsi="Calibri" w:cs="Calibri"/>
          <w:lang w:eastAsia="nl-NL"/>
        </w:rPr>
      </w:pPr>
    </w:p>
    <w:p w14:paraId="12B33E47" w14:textId="539F12FF" w:rsidR="004169F3" w:rsidRDefault="004169F3" w:rsidP="004169F3">
      <w:pPr>
        <w:spacing w:after="0" w:line="240" w:lineRule="auto"/>
        <w:rPr>
          <w:rFonts w:ascii="Calibri" w:eastAsia="Times New Roman" w:hAnsi="Calibri" w:cs="Calibri"/>
          <w:lang w:eastAsia="nl-NL"/>
        </w:rPr>
      </w:pPr>
    </w:p>
    <w:p w14:paraId="34AB2C93" w14:textId="56619D86" w:rsidR="004169F3" w:rsidRPr="001279D0" w:rsidRDefault="004169F3" w:rsidP="001279D0">
      <w:pPr>
        <w:spacing w:after="0" w:line="240" w:lineRule="auto"/>
        <w:rPr>
          <w:rFonts w:ascii="Calibri" w:eastAsia="Times New Roman" w:hAnsi="Calibri" w:cs="Calibri"/>
          <w:lang w:eastAsia="nl-NL"/>
        </w:rPr>
      </w:pPr>
    </w:p>
    <w:sectPr w:rsidR="004169F3" w:rsidRPr="001279D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2A211" w14:textId="77777777" w:rsidR="002B77EA" w:rsidRDefault="002B77EA" w:rsidP="002B77EA">
      <w:pPr>
        <w:spacing w:after="0" w:line="240" w:lineRule="auto"/>
      </w:pPr>
      <w:r>
        <w:separator/>
      </w:r>
    </w:p>
  </w:endnote>
  <w:endnote w:type="continuationSeparator" w:id="0">
    <w:p w14:paraId="5317F0B6" w14:textId="77777777" w:rsidR="002B77EA" w:rsidRDefault="002B77EA" w:rsidP="002B7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106698"/>
      <w:docPartObj>
        <w:docPartGallery w:val="Page Numbers (Bottom of Page)"/>
        <w:docPartUnique/>
      </w:docPartObj>
    </w:sdtPr>
    <w:sdtEndPr/>
    <w:sdtContent>
      <w:p w14:paraId="709C9123" w14:textId="28291325" w:rsidR="00B476D3" w:rsidRDefault="00B476D3">
        <w:pPr>
          <w:pStyle w:val="Voettekst"/>
        </w:pPr>
        <w:r>
          <w:fldChar w:fldCharType="begin"/>
        </w:r>
        <w:r>
          <w:instrText>PAGE   \* MERGEFORMAT</w:instrText>
        </w:r>
        <w:r>
          <w:fldChar w:fldCharType="separate"/>
        </w:r>
        <w:r w:rsidR="0080450F">
          <w:rPr>
            <w:noProof/>
          </w:rPr>
          <w:t>7</w:t>
        </w:r>
        <w:r>
          <w:fldChar w:fldCharType="end"/>
        </w:r>
      </w:p>
    </w:sdtContent>
  </w:sdt>
  <w:p w14:paraId="35841A16" w14:textId="77777777" w:rsidR="00B476D3" w:rsidRDefault="00B476D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89518" w14:textId="77777777" w:rsidR="002B77EA" w:rsidRDefault="002B77EA" w:rsidP="002B77EA">
      <w:pPr>
        <w:spacing w:after="0" w:line="240" w:lineRule="auto"/>
      </w:pPr>
      <w:r>
        <w:separator/>
      </w:r>
    </w:p>
  </w:footnote>
  <w:footnote w:type="continuationSeparator" w:id="0">
    <w:p w14:paraId="7706C777" w14:textId="77777777" w:rsidR="002B77EA" w:rsidRDefault="002B77EA" w:rsidP="002B77EA">
      <w:pPr>
        <w:spacing w:after="0" w:line="240" w:lineRule="auto"/>
      </w:pPr>
      <w:r>
        <w:continuationSeparator/>
      </w:r>
    </w:p>
  </w:footnote>
  <w:footnote w:id="1">
    <w:p w14:paraId="2431D095" w14:textId="1CC3E1B2" w:rsidR="002B77EA" w:rsidRDefault="002B77EA" w:rsidP="002B77EA">
      <w:pPr>
        <w:spacing w:after="0" w:line="240" w:lineRule="auto"/>
        <w:rPr>
          <w:rFonts w:ascii="Calibri" w:eastAsia="Times New Roman" w:hAnsi="Calibri" w:cs="Calibri"/>
          <w:lang w:eastAsia="nl-NL"/>
        </w:rPr>
      </w:pPr>
      <w:r>
        <w:rPr>
          <w:rStyle w:val="Voetnootmarkering"/>
        </w:rPr>
        <w:footnoteRef/>
      </w:r>
      <w:r>
        <w:t xml:space="preserve"> </w:t>
      </w:r>
      <w:r w:rsidR="00280CED">
        <w:rPr>
          <w:rFonts w:ascii="Calibri" w:eastAsia="Times New Roman" w:hAnsi="Calibri" w:cs="Calibri"/>
          <w:lang w:eastAsia="nl-NL"/>
        </w:rPr>
        <w:t xml:space="preserve">Carlo Levet ‘Van levenskunst tot stervenskunst’(Lannoo, Tielt 2008) en ‘Ruimte om te sterven’ </w:t>
      </w:r>
      <w:r w:rsidR="0056300E">
        <w:rPr>
          <w:rFonts w:ascii="Calibri" w:eastAsia="Times New Roman" w:hAnsi="Calibri" w:cs="Calibri"/>
          <w:lang w:eastAsia="nl-NL"/>
        </w:rPr>
        <w:t xml:space="preserve">(Lannoo, </w:t>
      </w:r>
      <w:r w:rsidR="00280CED">
        <w:rPr>
          <w:rFonts w:ascii="Calibri" w:eastAsia="Times New Roman" w:hAnsi="Calibri" w:cs="Calibri"/>
          <w:lang w:eastAsia="nl-NL"/>
        </w:rPr>
        <w:t xml:space="preserve">Tielt 2012). </w:t>
      </w:r>
      <w:r>
        <w:rPr>
          <w:rFonts w:ascii="Calibri" w:eastAsia="Times New Roman" w:hAnsi="Calibri" w:cs="Calibri"/>
          <w:lang w:eastAsia="nl-NL"/>
        </w:rPr>
        <w:t>Lot</w:t>
      </w:r>
      <w:r w:rsidR="00280CED">
        <w:rPr>
          <w:rFonts w:ascii="Calibri" w:eastAsia="Times New Roman" w:hAnsi="Calibri" w:cs="Calibri"/>
          <w:lang w:eastAsia="nl-NL"/>
        </w:rPr>
        <w:t>te Voets en Andrea Maessen</w:t>
      </w:r>
      <w:r>
        <w:rPr>
          <w:rFonts w:ascii="Calibri" w:eastAsia="Times New Roman" w:hAnsi="Calibri" w:cs="Calibri"/>
          <w:lang w:eastAsia="nl-NL"/>
        </w:rPr>
        <w:t xml:space="preserve"> </w:t>
      </w:r>
      <w:r w:rsidR="0056300E">
        <w:rPr>
          <w:rFonts w:ascii="Calibri" w:eastAsia="Times New Roman" w:hAnsi="Calibri" w:cs="Calibri"/>
          <w:lang w:eastAsia="nl-NL"/>
        </w:rPr>
        <w:t xml:space="preserve"> werken ook met dit model. </w:t>
      </w:r>
      <w:r>
        <w:rPr>
          <w:rFonts w:ascii="Calibri" w:eastAsia="Times New Roman" w:hAnsi="Calibri" w:cs="Calibri"/>
          <w:lang w:eastAsia="nl-NL"/>
        </w:rPr>
        <w:t>‘Spirituele worstelingen van palliatieve patiënten in de thuissituatie nader bekeken’. Zie</w:t>
      </w:r>
      <w:r w:rsidRPr="00A40E6B">
        <w:rPr>
          <w:rFonts w:ascii="Calibri" w:eastAsia="Times New Roman" w:hAnsi="Calibri" w:cs="Calibri"/>
          <w:lang w:eastAsia="nl-NL"/>
        </w:rPr>
        <w:t xml:space="preserve"> </w:t>
      </w:r>
      <w:hyperlink r:id="rId1" w:history="1">
        <w:r w:rsidRPr="00A40E6B">
          <w:rPr>
            <w:rFonts w:ascii="Calibri" w:eastAsia="Times New Roman" w:hAnsi="Calibri" w:cs="Calibri"/>
            <w:color w:val="0000FF"/>
            <w:u w:val="single"/>
            <w:lang w:eastAsia="nl-NL"/>
          </w:rPr>
          <w:t>http://arno.uvt.nl/show.cgi?fid=115955</w:t>
        </w:r>
      </w:hyperlink>
      <w:r w:rsidR="0056300E" w:rsidRPr="009926E0">
        <w:rPr>
          <w:rFonts w:ascii="Calibri" w:eastAsia="Times New Roman" w:hAnsi="Calibri" w:cs="Calibri"/>
          <w:color w:val="0000FF"/>
          <w:u w:val="single"/>
          <w:lang w:eastAsia="nl-NL"/>
        </w:rPr>
        <w:t xml:space="preserve">  </w:t>
      </w:r>
      <w:r w:rsidR="00280CED">
        <w:rPr>
          <w:rFonts w:ascii="Calibri" w:eastAsia="Times New Roman" w:hAnsi="Calibri" w:cs="Calibri"/>
          <w:lang w:eastAsia="nl-NL"/>
        </w:rPr>
        <w:t>Zie ook d</w:t>
      </w:r>
      <w:r>
        <w:rPr>
          <w:rFonts w:ascii="Calibri" w:eastAsia="Times New Roman" w:hAnsi="Calibri" w:cs="Calibri"/>
          <w:lang w:eastAsia="nl-NL"/>
        </w:rPr>
        <w:t>e volgende ppp:</w:t>
      </w:r>
    </w:p>
    <w:p w14:paraId="261BA039" w14:textId="77777777" w:rsidR="002B77EA" w:rsidRDefault="0080450F" w:rsidP="002B77EA">
      <w:pPr>
        <w:spacing w:after="0" w:line="240" w:lineRule="auto"/>
        <w:rPr>
          <w:rFonts w:ascii="Calibri" w:eastAsia="Times New Roman" w:hAnsi="Calibri" w:cs="Calibri"/>
          <w:lang w:eastAsia="nl-NL"/>
        </w:rPr>
      </w:pPr>
      <w:hyperlink r:id="rId2" w:history="1">
        <w:r w:rsidR="002B77EA" w:rsidRPr="00A40E6B">
          <w:rPr>
            <w:color w:val="0000FF"/>
            <w:u w:val="single"/>
          </w:rPr>
          <w:t>https://www.netwerkpalliatievezorg.nl/Portals/93/documenten/idpz/2015/Eric%20Koster.pdf</w:t>
        </w:r>
      </w:hyperlink>
    </w:p>
    <w:p w14:paraId="15AF1DFD" w14:textId="7137DB32" w:rsidR="002B77EA" w:rsidRDefault="002B77EA">
      <w:pPr>
        <w:pStyle w:val="Voetnoottekst"/>
      </w:pPr>
    </w:p>
  </w:footnote>
  <w:footnote w:id="2">
    <w:p w14:paraId="70064EE9" w14:textId="1E6FC587" w:rsidR="007A1735" w:rsidRDefault="007A1735">
      <w:pPr>
        <w:pStyle w:val="Voetnoottekst"/>
      </w:pPr>
      <w:r>
        <w:rPr>
          <w:rStyle w:val="Voetnootmarkering"/>
        </w:rPr>
        <w:footnoteRef/>
      </w:r>
      <w:r>
        <w:t xml:space="preserve"> </w:t>
      </w:r>
      <w:r>
        <w:rPr>
          <w:rFonts w:ascii="Calibri" w:eastAsia="Times New Roman" w:hAnsi="Calibri" w:cs="Calibri"/>
          <w:lang w:eastAsia="nl-NL"/>
        </w:rPr>
        <w:t xml:space="preserve">Margriet </w:t>
      </w:r>
      <w:r w:rsidRPr="003A29D1">
        <w:rPr>
          <w:rFonts w:ascii="Calibri" w:eastAsia="Times New Roman" w:hAnsi="Calibri" w:cs="Calibri"/>
          <w:lang w:eastAsia="nl-NL"/>
        </w:rPr>
        <w:t>Sprong</w:t>
      </w:r>
      <w:r>
        <w:rPr>
          <w:rFonts w:ascii="Calibri" w:eastAsia="Times New Roman" w:hAnsi="Calibri" w:cs="Calibri"/>
          <w:lang w:eastAsia="nl-NL"/>
        </w:rPr>
        <w:t>-Brouwer</w:t>
      </w:r>
      <w:r w:rsidRPr="003A29D1">
        <w:rPr>
          <w:rFonts w:ascii="Calibri" w:eastAsia="Times New Roman" w:hAnsi="Calibri" w:cs="Calibri"/>
          <w:lang w:eastAsia="nl-NL"/>
        </w:rPr>
        <w:t xml:space="preserve">, </w:t>
      </w:r>
      <w:r>
        <w:rPr>
          <w:rFonts w:ascii="Calibri" w:eastAsia="Times New Roman" w:hAnsi="Calibri" w:cs="Calibri"/>
          <w:lang w:eastAsia="nl-NL"/>
        </w:rPr>
        <w:t xml:space="preserve">Ouderen doen ertoe, 2014, </w:t>
      </w:r>
      <w:r w:rsidRPr="003A29D1">
        <w:rPr>
          <w:rFonts w:ascii="Calibri" w:eastAsia="Times New Roman" w:hAnsi="Calibri" w:cs="Calibri"/>
          <w:lang w:eastAsia="nl-NL"/>
        </w:rPr>
        <w:t>p.49</w:t>
      </w:r>
      <w:r>
        <w:rPr>
          <w:rFonts w:ascii="Calibri" w:eastAsia="Times New Roman" w:hAnsi="Calibri" w:cs="Calibri"/>
          <w:lang w:eastAsia="nl-NL"/>
        </w:rPr>
        <w:t>-57</w:t>
      </w:r>
    </w:p>
  </w:footnote>
  <w:footnote w:id="3">
    <w:p w14:paraId="2F81A7C4" w14:textId="1AA6038D" w:rsidR="00967D99" w:rsidRPr="00967D99" w:rsidRDefault="00967D99" w:rsidP="00967D99">
      <w:pPr>
        <w:spacing w:line="240" w:lineRule="auto"/>
        <w:rPr>
          <w:rFonts w:ascii="Calibri" w:eastAsia="Times New Roman" w:hAnsi="Calibri" w:cs="Calibri"/>
          <w:lang w:eastAsia="nl-NL"/>
        </w:rPr>
      </w:pPr>
      <w:r>
        <w:rPr>
          <w:rStyle w:val="Voetnootmarkering"/>
        </w:rPr>
        <w:footnoteRef/>
      </w:r>
      <w:r>
        <w:t xml:space="preserve"> </w:t>
      </w:r>
      <w:r w:rsidRPr="00967D99">
        <w:rPr>
          <w:rFonts w:ascii="Calibri" w:eastAsia="Times New Roman" w:hAnsi="Calibri" w:cs="Calibri"/>
          <w:lang w:eastAsia="nl-NL"/>
        </w:rPr>
        <w:t xml:space="preserve">Liederen van vroeger, zoals </w:t>
      </w:r>
      <w:r>
        <w:rPr>
          <w:rFonts w:ascii="Calibri" w:eastAsia="Times New Roman" w:hAnsi="Calibri" w:cs="Calibri"/>
          <w:lang w:eastAsia="nl-NL"/>
        </w:rPr>
        <w:t>“Vaste rots van mijn behoud’</w:t>
      </w:r>
      <w:r w:rsidRPr="00967D99">
        <w:rPr>
          <w:rFonts w:ascii="Calibri" w:eastAsia="Times New Roman" w:hAnsi="Calibri" w:cs="Calibri"/>
          <w:lang w:eastAsia="nl-NL"/>
        </w:rPr>
        <w:t xml:space="preserve"> </w:t>
      </w:r>
      <w:hyperlink r:id="rId3" w:history="1">
        <w:r w:rsidRPr="00591079">
          <w:rPr>
            <w:rStyle w:val="Hyperlink"/>
            <w:rFonts w:ascii="Calibri" w:eastAsia="Times New Roman" w:hAnsi="Calibri" w:cs="Calibri"/>
            <w:lang w:eastAsia="nl-NL"/>
          </w:rPr>
          <w:t>http://www.online-bijbel.nl/gezang/174/</w:t>
        </w:r>
      </w:hyperlink>
      <w:r>
        <w:rPr>
          <w:rFonts w:ascii="Calibri" w:eastAsia="Times New Roman" w:hAnsi="Calibri" w:cs="Calibri"/>
          <w:lang w:eastAsia="nl-NL"/>
        </w:rPr>
        <w:t xml:space="preserve"> </w:t>
      </w:r>
      <w:r w:rsidRPr="00967D99">
        <w:rPr>
          <w:rFonts w:ascii="Calibri" w:eastAsia="Times New Roman" w:hAnsi="Calibri" w:cs="Calibri"/>
          <w:lang w:eastAsia="nl-NL"/>
        </w:rPr>
        <w:t>Of nog steeds populair:</w:t>
      </w:r>
      <w:r>
        <w:rPr>
          <w:rFonts w:ascii="Calibri" w:eastAsia="Times New Roman" w:hAnsi="Calibri" w:cs="Calibri"/>
          <w:lang w:eastAsia="nl-NL"/>
        </w:rPr>
        <w:t xml:space="preserve"> ‘Ik bouw op U’</w:t>
      </w:r>
      <w:r w:rsidRPr="00967D99">
        <w:rPr>
          <w:rFonts w:ascii="Calibri" w:eastAsia="Times New Roman" w:hAnsi="Calibri" w:cs="Calibri"/>
          <w:lang w:eastAsia="nl-NL"/>
        </w:rPr>
        <w:t xml:space="preserve"> https://www.youtube.com/watch?v=6IgXqrDEB4k</w:t>
      </w:r>
      <w:r>
        <w:rPr>
          <w:rFonts w:ascii="Calibri" w:eastAsia="Times New Roman" w:hAnsi="Calibri" w:cs="Calibri"/>
          <w:lang w:eastAsia="nl-NL"/>
        </w:rPr>
        <w:t xml:space="preserve">  </w:t>
      </w:r>
      <w:hyperlink r:id="rId4" w:history="1"/>
      <w:r>
        <w:rPr>
          <w:rFonts w:ascii="Calibri" w:eastAsia="Times New Roman" w:hAnsi="Calibri" w:cs="Calibri"/>
          <w:lang w:eastAsia="nl-NL"/>
        </w:rPr>
        <w:t xml:space="preserve">Een recent lied </w:t>
      </w:r>
      <w:r w:rsidRPr="00967D99">
        <w:rPr>
          <w:rFonts w:ascii="Calibri" w:eastAsia="Times New Roman" w:hAnsi="Calibri" w:cs="Calibri"/>
          <w:lang w:eastAsia="nl-NL"/>
        </w:rPr>
        <w:t>over</w:t>
      </w:r>
      <w:r>
        <w:rPr>
          <w:rFonts w:ascii="Calibri" w:eastAsia="Times New Roman" w:hAnsi="Calibri" w:cs="Calibri"/>
          <w:lang w:eastAsia="nl-NL"/>
        </w:rPr>
        <w:t xml:space="preserve"> sterven met hoop</w:t>
      </w:r>
      <w:r w:rsidRPr="00967D99">
        <w:rPr>
          <w:rFonts w:ascii="Calibri" w:eastAsia="Times New Roman" w:hAnsi="Calibri" w:cs="Calibri"/>
          <w:lang w:eastAsia="nl-NL"/>
        </w:rPr>
        <w:t xml:space="preserve"> is van Mattijn Buwalda:</w:t>
      </w:r>
      <w:r>
        <w:rPr>
          <w:rFonts w:ascii="Calibri" w:eastAsia="Times New Roman" w:hAnsi="Calibri" w:cs="Calibri"/>
          <w:lang w:eastAsia="nl-NL"/>
        </w:rPr>
        <w:t xml:space="preserve"> ‘Nog één rivier’</w:t>
      </w:r>
      <w:r w:rsidRPr="00967D99">
        <w:rPr>
          <w:rFonts w:ascii="Calibri" w:eastAsia="Times New Roman" w:hAnsi="Calibri" w:cs="Calibri"/>
          <w:lang w:eastAsia="nl-NL"/>
        </w:rPr>
        <w:t xml:space="preserve">  </w:t>
      </w:r>
      <w:r>
        <w:rPr>
          <w:rFonts w:ascii="Calibri" w:eastAsia="Times New Roman" w:hAnsi="Calibri" w:cs="Calibri"/>
          <w:lang w:eastAsia="nl-NL"/>
        </w:rPr>
        <w:t>h</w:t>
      </w:r>
      <w:r w:rsidRPr="00967D99">
        <w:rPr>
          <w:rFonts w:ascii="Calibri" w:eastAsia="Times New Roman" w:hAnsi="Calibri" w:cs="Calibri"/>
          <w:lang w:eastAsia="nl-NL"/>
        </w:rPr>
        <w:t xml:space="preserve">ttps://www.youtube.com/watch?v=SYp0ZXvrJ7M </w:t>
      </w:r>
    </w:p>
    <w:p w14:paraId="17227F78" w14:textId="6521D88E" w:rsidR="00967D99" w:rsidRDefault="00967D99">
      <w:pPr>
        <w:pStyle w:val="Voetnoottekst"/>
      </w:pPr>
    </w:p>
  </w:footnote>
  <w:footnote w:id="4">
    <w:p w14:paraId="5E1F24AD" w14:textId="0F1ABE9A" w:rsidR="009D5A8F" w:rsidRDefault="009D5A8F">
      <w:pPr>
        <w:pStyle w:val="Voetnoottekst"/>
      </w:pPr>
      <w:r>
        <w:rPr>
          <w:rStyle w:val="Voetnootmarkering"/>
        </w:rPr>
        <w:footnoteRef/>
      </w:r>
      <w:r>
        <w:t xml:space="preserve"> Michelle van Tongerloo: ‘Ik ben huisarts en worstel met de dood op bestelling’. Een artikel bij De Correspondent.</w:t>
      </w:r>
      <w:r w:rsidRPr="009D5A8F">
        <w:rPr>
          <w:sz w:val="22"/>
          <w:szCs w:val="22"/>
        </w:rPr>
        <w:t xml:space="preserve"> </w:t>
      </w:r>
      <w:hyperlink r:id="rId5" w:history="1">
        <w:r w:rsidRPr="009D5A8F">
          <w:rPr>
            <w:color w:val="0000FF"/>
            <w:sz w:val="22"/>
            <w:szCs w:val="22"/>
            <w:u w:val="single"/>
          </w:rPr>
          <w:t>https://decorrespondent.nl/10645/ik-ben-huisarts-en-worstel-met-de-dood-op-bestelling/2992114132315-42d92d2c</w:t>
        </w:r>
      </w:hyperlink>
    </w:p>
  </w:footnote>
  <w:footnote w:id="5">
    <w:p w14:paraId="1EADD637" w14:textId="77777777" w:rsidR="001279D0" w:rsidRDefault="001279D0" w:rsidP="001279D0">
      <w:r>
        <w:rPr>
          <w:rStyle w:val="Voetnootmarkering"/>
        </w:rPr>
        <w:footnoteRef/>
      </w:r>
      <w:r>
        <w:t xml:space="preserve"> Samuell Wells, Hoe zullen we leven?, christelijke kijk op actuele thema’s, KokBoekencentrum, Utrecht 2018, 225-321.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E5704"/>
    <w:multiLevelType w:val="hybridMultilevel"/>
    <w:tmpl w:val="5730305C"/>
    <w:lvl w:ilvl="0" w:tplc="AE02F0B8">
      <w:numFmt w:val="bullet"/>
      <w:lvlText w:val=""/>
      <w:lvlJc w:val="left"/>
      <w:pPr>
        <w:ind w:left="720" w:hanging="360"/>
      </w:pPr>
      <w:rPr>
        <w:rFonts w:ascii="Symbol" w:eastAsia="Times New Roman" w:hAnsi="Symbol"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431421F"/>
    <w:multiLevelType w:val="hybridMultilevel"/>
    <w:tmpl w:val="14ECEEB4"/>
    <w:lvl w:ilvl="0" w:tplc="56BCE23E">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6CB5213"/>
    <w:multiLevelType w:val="multilevel"/>
    <w:tmpl w:val="B278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AB7326"/>
    <w:multiLevelType w:val="hybridMultilevel"/>
    <w:tmpl w:val="C910F3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58131CF1"/>
    <w:multiLevelType w:val="multilevel"/>
    <w:tmpl w:val="FA981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EE60EA"/>
    <w:multiLevelType w:val="multilevel"/>
    <w:tmpl w:val="72D4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9A0003"/>
    <w:multiLevelType w:val="hybridMultilevel"/>
    <w:tmpl w:val="E7E0264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9D1"/>
    <w:rsid w:val="00000D49"/>
    <w:rsid w:val="00025FFD"/>
    <w:rsid w:val="000D2173"/>
    <w:rsid w:val="000D6302"/>
    <w:rsid w:val="000E609C"/>
    <w:rsid w:val="001279D0"/>
    <w:rsid w:val="0016640C"/>
    <w:rsid w:val="00180BCA"/>
    <w:rsid w:val="00195B2F"/>
    <w:rsid w:val="002551C9"/>
    <w:rsid w:val="00280CED"/>
    <w:rsid w:val="002B4782"/>
    <w:rsid w:val="002B77EA"/>
    <w:rsid w:val="002C2DEA"/>
    <w:rsid w:val="002E468A"/>
    <w:rsid w:val="00383B41"/>
    <w:rsid w:val="003A29D1"/>
    <w:rsid w:val="003B6F69"/>
    <w:rsid w:val="003E1330"/>
    <w:rsid w:val="00401EBC"/>
    <w:rsid w:val="004169F3"/>
    <w:rsid w:val="00425F28"/>
    <w:rsid w:val="00431597"/>
    <w:rsid w:val="00435244"/>
    <w:rsid w:val="00494DE3"/>
    <w:rsid w:val="004E4F8D"/>
    <w:rsid w:val="0056300E"/>
    <w:rsid w:val="00613640"/>
    <w:rsid w:val="00636B76"/>
    <w:rsid w:val="00692D29"/>
    <w:rsid w:val="006C3B33"/>
    <w:rsid w:val="00735523"/>
    <w:rsid w:val="007945D5"/>
    <w:rsid w:val="007A1735"/>
    <w:rsid w:val="007E1FA1"/>
    <w:rsid w:val="0080450F"/>
    <w:rsid w:val="008377F3"/>
    <w:rsid w:val="008758C9"/>
    <w:rsid w:val="008B4546"/>
    <w:rsid w:val="008D30C3"/>
    <w:rsid w:val="009424FE"/>
    <w:rsid w:val="009450B4"/>
    <w:rsid w:val="00945B38"/>
    <w:rsid w:val="009641BC"/>
    <w:rsid w:val="00967D99"/>
    <w:rsid w:val="00975822"/>
    <w:rsid w:val="009926E0"/>
    <w:rsid w:val="009B4AFF"/>
    <w:rsid w:val="009B7E18"/>
    <w:rsid w:val="009D0D68"/>
    <w:rsid w:val="009D5A8F"/>
    <w:rsid w:val="00A17756"/>
    <w:rsid w:val="00A34CE8"/>
    <w:rsid w:val="00A40E6B"/>
    <w:rsid w:val="00A537F6"/>
    <w:rsid w:val="00B07695"/>
    <w:rsid w:val="00B476D3"/>
    <w:rsid w:val="00B47C5A"/>
    <w:rsid w:val="00BA47C1"/>
    <w:rsid w:val="00BA5025"/>
    <w:rsid w:val="00BD62FB"/>
    <w:rsid w:val="00BF6E79"/>
    <w:rsid w:val="00C27764"/>
    <w:rsid w:val="00C45ABA"/>
    <w:rsid w:val="00C83FFB"/>
    <w:rsid w:val="00CA712F"/>
    <w:rsid w:val="00CB02BF"/>
    <w:rsid w:val="00CB515A"/>
    <w:rsid w:val="00CC4232"/>
    <w:rsid w:val="00D123E9"/>
    <w:rsid w:val="00D65070"/>
    <w:rsid w:val="00DA7843"/>
    <w:rsid w:val="00E35476"/>
    <w:rsid w:val="00E66C92"/>
    <w:rsid w:val="00E91675"/>
    <w:rsid w:val="00F5300D"/>
    <w:rsid w:val="00F57A6D"/>
    <w:rsid w:val="00F82AF7"/>
    <w:rsid w:val="00FA26C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CEFB"/>
  <w15:chartTrackingRefBased/>
  <w15:docId w15:val="{F0BED994-4A51-42A5-A8A9-E8C4B0CF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65070"/>
    <w:rPr>
      <w:color w:val="0000FF"/>
      <w:u w:val="single"/>
    </w:rPr>
  </w:style>
  <w:style w:type="paragraph" w:styleId="Lijstalinea">
    <w:name w:val="List Paragraph"/>
    <w:basedOn w:val="Standaard"/>
    <w:uiPriority w:val="34"/>
    <w:qFormat/>
    <w:rsid w:val="00BA5025"/>
    <w:pPr>
      <w:ind w:left="720"/>
      <w:contextualSpacing/>
    </w:pPr>
  </w:style>
  <w:style w:type="paragraph" w:styleId="Normaalweb">
    <w:name w:val="Normal (Web)"/>
    <w:basedOn w:val="Standaard"/>
    <w:uiPriority w:val="99"/>
    <w:semiHidden/>
    <w:unhideWhenUsed/>
    <w:rsid w:val="00CB02BF"/>
    <w:rPr>
      <w:rFonts w:ascii="Times New Roman" w:hAnsi="Times New Roman" w:cs="Times New Roman"/>
      <w:sz w:val="24"/>
      <w:szCs w:val="24"/>
    </w:rPr>
  </w:style>
  <w:style w:type="paragraph" w:styleId="Voetnoottekst">
    <w:name w:val="footnote text"/>
    <w:basedOn w:val="Standaard"/>
    <w:link w:val="VoetnoottekstChar"/>
    <w:uiPriority w:val="99"/>
    <w:semiHidden/>
    <w:unhideWhenUsed/>
    <w:rsid w:val="002B77E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B77EA"/>
    <w:rPr>
      <w:sz w:val="20"/>
      <w:szCs w:val="20"/>
    </w:rPr>
  </w:style>
  <w:style w:type="character" w:styleId="Voetnootmarkering">
    <w:name w:val="footnote reference"/>
    <w:basedOn w:val="Standaardalinea-lettertype"/>
    <w:uiPriority w:val="99"/>
    <w:semiHidden/>
    <w:unhideWhenUsed/>
    <w:rsid w:val="002B77EA"/>
    <w:rPr>
      <w:vertAlign w:val="superscript"/>
    </w:rPr>
  </w:style>
  <w:style w:type="character" w:styleId="GevolgdeHyperlink">
    <w:name w:val="FollowedHyperlink"/>
    <w:basedOn w:val="Standaardalinea-lettertype"/>
    <w:uiPriority w:val="99"/>
    <w:semiHidden/>
    <w:unhideWhenUsed/>
    <w:rsid w:val="00967D99"/>
    <w:rPr>
      <w:color w:val="954F72" w:themeColor="followedHyperlink"/>
      <w:u w:val="single"/>
    </w:rPr>
  </w:style>
  <w:style w:type="paragraph" w:styleId="Koptekst">
    <w:name w:val="header"/>
    <w:basedOn w:val="Standaard"/>
    <w:link w:val="KoptekstChar"/>
    <w:uiPriority w:val="99"/>
    <w:unhideWhenUsed/>
    <w:rsid w:val="00B476D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476D3"/>
  </w:style>
  <w:style w:type="paragraph" w:styleId="Voettekst">
    <w:name w:val="footer"/>
    <w:basedOn w:val="Standaard"/>
    <w:link w:val="VoettekstChar"/>
    <w:uiPriority w:val="99"/>
    <w:unhideWhenUsed/>
    <w:rsid w:val="00B476D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47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035906">
      <w:bodyDiv w:val="1"/>
      <w:marLeft w:val="0"/>
      <w:marRight w:val="0"/>
      <w:marTop w:val="0"/>
      <w:marBottom w:val="0"/>
      <w:divBdr>
        <w:top w:val="none" w:sz="0" w:space="0" w:color="auto"/>
        <w:left w:val="none" w:sz="0" w:space="0" w:color="auto"/>
        <w:bottom w:val="none" w:sz="0" w:space="0" w:color="auto"/>
        <w:right w:val="none" w:sz="0" w:space="0" w:color="auto"/>
      </w:divBdr>
    </w:div>
    <w:div w:id="1598637963">
      <w:bodyDiv w:val="1"/>
      <w:marLeft w:val="0"/>
      <w:marRight w:val="0"/>
      <w:marTop w:val="0"/>
      <w:marBottom w:val="0"/>
      <w:divBdr>
        <w:top w:val="none" w:sz="0" w:space="0" w:color="auto"/>
        <w:left w:val="none" w:sz="0" w:space="0" w:color="auto"/>
        <w:bottom w:val="none" w:sz="0" w:space="0" w:color="auto"/>
        <w:right w:val="none" w:sz="0" w:space="0" w:color="auto"/>
      </w:divBdr>
    </w:div>
    <w:div w:id="1802337493">
      <w:bodyDiv w:val="1"/>
      <w:marLeft w:val="0"/>
      <w:marRight w:val="0"/>
      <w:marTop w:val="0"/>
      <w:marBottom w:val="0"/>
      <w:divBdr>
        <w:top w:val="none" w:sz="0" w:space="0" w:color="auto"/>
        <w:left w:val="none" w:sz="0" w:space="0" w:color="auto"/>
        <w:bottom w:val="none" w:sz="0" w:space="0" w:color="auto"/>
        <w:right w:val="none" w:sz="0" w:space="0" w:color="auto"/>
      </w:divBdr>
    </w:div>
    <w:div w:id="181444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nline-bijbel.nl/gezang/174/" TargetMode="External"/><Relationship Id="rId2" Type="http://schemas.openxmlformats.org/officeDocument/2006/relationships/hyperlink" Target="https://www.netwerkpalliatievezorg.nl/Portals/93/documenten/idpz/2015/Eric%20Koster.pdf" TargetMode="External"/><Relationship Id="rId1" Type="http://schemas.openxmlformats.org/officeDocument/2006/relationships/hyperlink" Target="http://arno.uvt.nl/show.cgi?fid=115955" TargetMode="External"/><Relationship Id="rId5" Type="http://schemas.openxmlformats.org/officeDocument/2006/relationships/hyperlink" Target="https://decorrespondent.nl/10645/ik-ben-huisarts-en-worstel-met-de-dood-op-bestelling/2992114132315-42d92d2c" TargetMode="External"/><Relationship Id="rId4" Type="http://schemas.openxmlformats.org/officeDocument/2006/relationships/hyperlink" Target="https://www.youtube.com/watch?v=6IgXqrDEB4k"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C5A4E-108B-4B22-ABC8-EA4E66D7F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7</Pages>
  <Words>3242</Words>
  <Characters>17836</Characters>
  <Application>Microsoft Office Word</Application>
  <DocSecurity>0</DocSecurity>
  <Lines>148</Lines>
  <Paragraphs>42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21036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39</cp:revision>
  <dcterms:created xsi:type="dcterms:W3CDTF">2019-10-24T13:21:00Z</dcterms:created>
  <dcterms:modified xsi:type="dcterms:W3CDTF">2019-11-27T10:18:00Z</dcterms:modified>
</cp:coreProperties>
</file>