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8520" w14:textId="6095EA66" w:rsidR="00E933C1" w:rsidRPr="005725CF" w:rsidRDefault="00FA3BA2">
      <w:pPr>
        <w:rPr>
          <w:rFonts w:ascii="Verdana" w:hAnsi="Verdana"/>
          <w:b/>
          <w:sz w:val="32"/>
          <w:szCs w:val="32"/>
        </w:rPr>
      </w:pPr>
      <w:r w:rsidRPr="005725CF">
        <w:rPr>
          <w:rFonts w:ascii="Verdana" w:hAnsi="Verdana"/>
          <w:b/>
          <w:sz w:val="32"/>
          <w:szCs w:val="32"/>
        </w:rPr>
        <w:t>Omgaan met c</w:t>
      </w:r>
      <w:r w:rsidR="00876A06" w:rsidRPr="005725CF">
        <w:rPr>
          <w:rFonts w:ascii="Verdana" w:hAnsi="Verdana"/>
          <w:b/>
          <w:sz w:val="32"/>
          <w:szCs w:val="32"/>
        </w:rPr>
        <w:t>onflict</w:t>
      </w:r>
      <w:r w:rsidRPr="005725CF">
        <w:rPr>
          <w:rFonts w:ascii="Verdana" w:hAnsi="Verdana"/>
          <w:b/>
          <w:sz w:val="32"/>
          <w:szCs w:val="32"/>
        </w:rPr>
        <w:t>en</w:t>
      </w:r>
    </w:p>
    <w:p w14:paraId="0D810428" w14:textId="666A340B" w:rsidR="00876A06" w:rsidRPr="005725CF" w:rsidRDefault="00876A06">
      <w:pPr>
        <w:rPr>
          <w:rFonts w:ascii="Verdana" w:hAnsi="Verdana"/>
        </w:rPr>
      </w:pPr>
    </w:p>
    <w:p w14:paraId="135B74B2" w14:textId="45D54C3C" w:rsidR="00FA3BA2" w:rsidRPr="005725CF" w:rsidRDefault="00FA3BA2">
      <w:pPr>
        <w:rPr>
          <w:rFonts w:ascii="Verdana" w:hAnsi="Verdana"/>
          <w:b/>
        </w:rPr>
      </w:pPr>
      <w:r w:rsidRPr="005725CF">
        <w:rPr>
          <w:rFonts w:ascii="Verdana" w:hAnsi="Verdana"/>
          <w:b/>
        </w:rPr>
        <w:t>Drie basismogelijkheden</w:t>
      </w:r>
    </w:p>
    <w:p w14:paraId="7540C9CD" w14:textId="7B928143" w:rsidR="00562FDC" w:rsidRPr="005725CF" w:rsidRDefault="00562FDC">
      <w:pPr>
        <w:rPr>
          <w:rFonts w:ascii="Verdana" w:hAnsi="Verdana"/>
          <w:b/>
        </w:rPr>
      </w:pPr>
      <w:r w:rsidRPr="005725CF">
        <w:rPr>
          <w:rFonts w:ascii="Verdana" w:hAnsi="Verdana"/>
        </w:rPr>
        <w:t>Ten diepste zijn er maar drie mogelijkheden om met kleine of grote conflicten om te gaan, de andere mogelijkheden zijn eigenlijk uitwerkingen van deze drie:</w:t>
      </w:r>
    </w:p>
    <w:p w14:paraId="29892004" w14:textId="04E39CE0" w:rsidR="00876A06" w:rsidRPr="005725CF" w:rsidRDefault="00876A06">
      <w:pPr>
        <w:rPr>
          <w:rFonts w:ascii="Verdana" w:hAnsi="Verdana"/>
        </w:rPr>
      </w:pPr>
      <w:r w:rsidRPr="005725CF">
        <w:rPr>
          <w:rFonts w:ascii="Verdana" w:hAnsi="Verdana"/>
        </w:rPr>
        <w:sym w:font="Wingdings" w:char="F0E0"/>
      </w:r>
      <w:r w:rsidR="00FA3BA2" w:rsidRPr="005725CF">
        <w:rPr>
          <w:rFonts w:ascii="Verdana" w:hAnsi="Verdana"/>
        </w:rPr>
        <w:t xml:space="preserve"> tegen de ander in</w:t>
      </w:r>
      <w:r w:rsidR="00DE7046" w:rsidRPr="005725CF">
        <w:rPr>
          <w:rFonts w:ascii="Verdana" w:hAnsi="Verdana"/>
        </w:rPr>
        <w:t xml:space="preserve"> gaan</w:t>
      </w:r>
    </w:p>
    <w:p w14:paraId="0C9DF6BF" w14:textId="64F462E5" w:rsidR="00876A06" w:rsidRPr="005725CF" w:rsidRDefault="00876A06">
      <w:pPr>
        <w:rPr>
          <w:rFonts w:ascii="Verdana" w:hAnsi="Verdana"/>
        </w:rPr>
      </w:pPr>
      <w:r w:rsidRPr="005725CF">
        <w:rPr>
          <w:rFonts w:ascii="Verdana" w:hAnsi="Verdana"/>
        </w:rPr>
        <w:sym w:font="Wingdings" w:char="F0DF"/>
      </w:r>
      <w:r w:rsidRPr="005725CF">
        <w:rPr>
          <w:rFonts w:ascii="Verdana" w:hAnsi="Verdana"/>
        </w:rPr>
        <w:t xml:space="preserve"> </w:t>
      </w:r>
      <w:r w:rsidR="00FA3BA2" w:rsidRPr="005725CF">
        <w:rPr>
          <w:rFonts w:ascii="Verdana" w:hAnsi="Verdana"/>
        </w:rPr>
        <w:t>je terugtrekken van de ander</w:t>
      </w:r>
    </w:p>
    <w:p w14:paraId="230FC731" w14:textId="37D1786A" w:rsidR="00876A06" w:rsidRPr="005725CF" w:rsidRDefault="00876A06">
      <w:pPr>
        <w:rPr>
          <w:rFonts w:ascii="Verdana" w:hAnsi="Verdana"/>
        </w:rPr>
      </w:pPr>
      <w:r w:rsidRPr="005725CF">
        <w:rPr>
          <w:rFonts w:ascii="Verdana" w:hAnsi="Verdana"/>
        </w:rPr>
        <w:sym w:font="Wingdings" w:char="F0DF"/>
      </w:r>
      <w:r w:rsidRPr="005725CF">
        <w:rPr>
          <w:rFonts w:ascii="Verdana" w:hAnsi="Verdana"/>
        </w:rPr>
        <w:t xml:space="preserve"> </w:t>
      </w:r>
      <w:r w:rsidRPr="005725CF">
        <w:rPr>
          <w:rFonts w:ascii="Verdana" w:hAnsi="Verdana"/>
        </w:rPr>
        <w:sym w:font="Wingdings" w:char="F0E0"/>
      </w:r>
      <w:r w:rsidR="00FA3BA2" w:rsidRPr="005725CF">
        <w:rPr>
          <w:rFonts w:ascii="Verdana" w:hAnsi="Verdana"/>
        </w:rPr>
        <w:t xml:space="preserve"> communiceren met elkaar</w:t>
      </w:r>
    </w:p>
    <w:p w14:paraId="3683816A" w14:textId="04B36192" w:rsidR="00562FDC" w:rsidRPr="005725CF" w:rsidRDefault="00562FDC" w:rsidP="00FA3BA2">
      <w:pPr>
        <w:rPr>
          <w:rFonts w:ascii="Verdana" w:hAnsi="Verdana"/>
        </w:rPr>
      </w:pPr>
      <w:r w:rsidRPr="005725CF">
        <w:rPr>
          <w:rFonts w:ascii="Verdana" w:hAnsi="Verdana"/>
        </w:rPr>
        <w:t xml:space="preserve">Voorbeeld: je bent boos op je schoonmoeder. </w:t>
      </w:r>
    </w:p>
    <w:p w14:paraId="284B7A2A" w14:textId="0BCC10EB" w:rsidR="00562FDC" w:rsidRPr="005725CF" w:rsidRDefault="001F21B5" w:rsidP="00562FDC">
      <w:pPr>
        <w:pStyle w:val="Lijstalinea"/>
        <w:numPr>
          <w:ilvl w:val="0"/>
          <w:numId w:val="2"/>
        </w:numPr>
        <w:rPr>
          <w:rFonts w:ascii="Verdana" w:hAnsi="Verdana"/>
        </w:rPr>
      </w:pPr>
      <w:r w:rsidRPr="00DD5825">
        <w:rPr>
          <w:rFonts w:ascii="Verdana" w:hAnsi="Verdana"/>
          <w:i/>
        </w:rPr>
        <w:t>Tegen de ander ingaan:</w:t>
      </w:r>
      <w:r w:rsidRPr="005725CF">
        <w:rPr>
          <w:rFonts w:ascii="Verdana" w:hAnsi="Verdana"/>
        </w:rPr>
        <w:t xml:space="preserve"> j</w:t>
      </w:r>
      <w:r w:rsidR="00562FDC" w:rsidRPr="005725CF">
        <w:rPr>
          <w:rFonts w:ascii="Verdana" w:hAnsi="Verdana"/>
        </w:rPr>
        <w:t xml:space="preserve">e belt haar op en </w:t>
      </w:r>
      <w:r w:rsidR="00DD5825">
        <w:rPr>
          <w:rFonts w:ascii="Verdana" w:hAnsi="Verdana"/>
        </w:rPr>
        <w:t xml:space="preserve">je steekt van wal </w:t>
      </w:r>
      <w:r w:rsidR="00562FDC" w:rsidRPr="005725CF">
        <w:rPr>
          <w:rFonts w:ascii="Verdana" w:hAnsi="Verdana"/>
        </w:rPr>
        <w:t xml:space="preserve">zonder </w:t>
      </w:r>
      <w:r w:rsidR="00DD5825">
        <w:rPr>
          <w:rFonts w:ascii="Verdana" w:hAnsi="Verdana"/>
        </w:rPr>
        <w:t xml:space="preserve">de bedoeling om </w:t>
      </w:r>
      <w:r w:rsidR="00562FDC" w:rsidRPr="005725CF">
        <w:rPr>
          <w:rFonts w:ascii="Verdana" w:hAnsi="Verdana"/>
        </w:rPr>
        <w:t xml:space="preserve">echt naar haar te luisteren. Je zegt hoe ze jou gekwetst heeft. Daarna verbreek je de verbinding. </w:t>
      </w:r>
      <w:r w:rsidR="00DD5825">
        <w:rPr>
          <w:rFonts w:ascii="Verdana" w:hAnsi="Verdana"/>
        </w:rPr>
        <w:t xml:space="preserve">Je denkt: ‘Nou, ik heb het haar eens goed gezegd!’ </w:t>
      </w:r>
      <w:r w:rsidR="00562FDC" w:rsidRPr="005725CF">
        <w:rPr>
          <w:rFonts w:ascii="Verdana" w:hAnsi="Verdana"/>
        </w:rPr>
        <w:t>Je schoon</w:t>
      </w:r>
      <w:r w:rsidRPr="005725CF">
        <w:rPr>
          <w:rFonts w:ascii="Verdana" w:hAnsi="Verdana"/>
        </w:rPr>
        <w:t>moeder</w:t>
      </w:r>
      <w:r w:rsidR="00562FDC" w:rsidRPr="005725CF">
        <w:rPr>
          <w:rFonts w:ascii="Verdana" w:hAnsi="Verdana"/>
        </w:rPr>
        <w:t xml:space="preserve"> reageerde onaangenaam verrast, maar het heeft jou opgelucht. Het probleem is echter niet uitgepraat of opgelost. Jullie weten nu wel waar je </w:t>
      </w:r>
      <w:r w:rsidR="00DD5825">
        <w:rPr>
          <w:rFonts w:ascii="Verdana" w:hAnsi="Verdana"/>
        </w:rPr>
        <w:t xml:space="preserve">voorlopig </w:t>
      </w:r>
      <w:r w:rsidR="00562FDC" w:rsidRPr="005725CF">
        <w:rPr>
          <w:rFonts w:ascii="Verdana" w:hAnsi="Verdana"/>
        </w:rPr>
        <w:t>aan toe bent. Het zit niet goed dus.</w:t>
      </w:r>
      <w:r w:rsidR="00DD5825">
        <w:rPr>
          <w:rFonts w:ascii="Verdana" w:hAnsi="Verdana"/>
        </w:rPr>
        <w:t xml:space="preserve"> Jij bent niet van plan om van jouw kant nog stappen in de richting van je schoonmoeder te zetten.</w:t>
      </w:r>
    </w:p>
    <w:p w14:paraId="67364858" w14:textId="255A51D1" w:rsidR="00562FDC" w:rsidRPr="005725CF" w:rsidRDefault="001F21B5" w:rsidP="00562FDC">
      <w:pPr>
        <w:pStyle w:val="Lijstalinea"/>
        <w:numPr>
          <w:ilvl w:val="0"/>
          <w:numId w:val="2"/>
        </w:numPr>
        <w:rPr>
          <w:rFonts w:ascii="Verdana" w:hAnsi="Verdana"/>
        </w:rPr>
      </w:pPr>
      <w:r w:rsidRPr="00DD5825">
        <w:rPr>
          <w:rFonts w:ascii="Verdana" w:hAnsi="Verdana"/>
          <w:i/>
        </w:rPr>
        <w:t>Je terugtrekken van de ander:</w:t>
      </w:r>
      <w:r w:rsidRPr="005725CF">
        <w:rPr>
          <w:rFonts w:ascii="Verdana" w:hAnsi="Verdana"/>
        </w:rPr>
        <w:t xml:space="preserve"> j</w:t>
      </w:r>
      <w:r w:rsidR="00562FDC" w:rsidRPr="005725CF">
        <w:rPr>
          <w:rFonts w:ascii="Verdana" w:hAnsi="Verdana"/>
        </w:rPr>
        <w:t>e zegt niets tegen je schoon</w:t>
      </w:r>
      <w:r w:rsidRPr="005725CF">
        <w:rPr>
          <w:rFonts w:ascii="Verdana" w:hAnsi="Verdana"/>
        </w:rPr>
        <w:t>moeder</w:t>
      </w:r>
      <w:r w:rsidR="00562FDC" w:rsidRPr="005725CF">
        <w:rPr>
          <w:rFonts w:ascii="Verdana" w:hAnsi="Verdana"/>
        </w:rPr>
        <w:t xml:space="preserve">. Je wilt het conflict niet op de spits drijven. </w:t>
      </w:r>
      <w:r w:rsidR="00DD5825">
        <w:rPr>
          <w:rFonts w:ascii="Verdana" w:hAnsi="Verdana"/>
        </w:rPr>
        <w:t xml:space="preserve">Je wilt haar ook niet onnodig kwetsen. Trouwens, het zou ook kunnen dat ze boos wordt, als jij zegt wat je dwars zit. </w:t>
      </w:r>
      <w:r w:rsidR="00562FDC" w:rsidRPr="005725CF">
        <w:rPr>
          <w:rFonts w:ascii="Verdana" w:hAnsi="Verdana"/>
        </w:rPr>
        <w:t xml:space="preserve">Je minimaliseert het contact. Je gaat </w:t>
      </w:r>
      <w:r w:rsidRPr="005725CF">
        <w:rPr>
          <w:rFonts w:ascii="Verdana" w:hAnsi="Verdana"/>
        </w:rPr>
        <w:t>hoogstens een uurtje</w:t>
      </w:r>
      <w:r w:rsidR="00562FDC" w:rsidRPr="005725CF">
        <w:rPr>
          <w:rFonts w:ascii="Verdana" w:hAnsi="Verdana"/>
        </w:rPr>
        <w:t xml:space="preserve"> naar haar verjaardag toe. Je schoon</w:t>
      </w:r>
      <w:r w:rsidRPr="005725CF">
        <w:rPr>
          <w:rFonts w:ascii="Verdana" w:hAnsi="Verdana"/>
        </w:rPr>
        <w:t>moeder</w:t>
      </w:r>
      <w:r w:rsidR="00562FDC" w:rsidRPr="005725CF">
        <w:rPr>
          <w:rFonts w:ascii="Verdana" w:hAnsi="Verdana"/>
        </w:rPr>
        <w:t xml:space="preserve"> weet niet wat er aan de hand is. Jij speelt geen open kaart. Maar het conflict loopt niet </w:t>
      </w:r>
      <w:r w:rsidR="00DD5825">
        <w:rPr>
          <w:rFonts w:ascii="Verdana" w:hAnsi="Verdana"/>
        </w:rPr>
        <w:t xml:space="preserve">verder </w:t>
      </w:r>
      <w:r w:rsidR="00562FDC" w:rsidRPr="005725CF">
        <w:rPr>
          <w:rFonts w:ascii="Verdana" w:hAnsi="Verdana"/>
        </w:rPr>
        <w:t>uit de hand</w:t>
      </w:r>
      <w:r w:rsidR="00DD5825">
        <w:rPr>
          <w:rFonts w:ascii="Verdana" w:hAnsi="Verdana"/>
        </w:rPr>
        <w:t>. Het zou kunnen dat</w:t>
      </w:r>
      <w:r w:rsidR="00562FDC" w:rsidRPr="005725CF">
        <w:rPr>
          <w:rFonts w:ascii="Verdana" w:hAnsi="Verdana"/>
        </w:rPr>
        <w:t xml:space="preserve"> de betrekkingen op den duur wel een beetje</w:t>
      </w:r>
      <w:r w:rsidR="00DD5825">
        <w:rPr>
          <w:rFonts w:ascii="Verdana" w:hAnsi="Verdana"/>
        </w:rPr>
        <w:t xml:space="preserve"> normaliseren</w:t>
      </w:r>
      <w:r w:rsidR="00562FDC" w:rsidRPr="005725CF">
        <w:rPr>
          <w:rFonts w:ascii="Verdana" w:hAnsi="Verdana"/>
        </w:rPr>
        <w:t>. Je schoon</w:t>
      </w:r>
      <w:r w:rsidRPr="005725CF">
        <w:rPr>
          <w:rFonts w:ascii="Verdana" w:hAnsi="Verdana"/>
        </w:rPr>
        <w:t>moeder wordt echter nooit meer de vertrouwenspersoon voor jou die ze vroeger was</w:t>
      </w:r>
      <w:r w:rsidR="00562FDC" w:rsidRPr="005725CF">
        <w:rPr>
          <w:rFonts w:ascii="Verdana" w:hAnsi="Verdana"/>
        </w:rPr>
        <w:t>.</w:t>
      </w:r>
    </w:p>
    <w:p w14:paraId="14E32043" w14:textId="022F56D4" w:rsidR="00562FDC" w:rsidRPr="005725CF" w:rsidRDefault="001F21B5" w:rsidP="00562FDC">
      <w:pPr>
        <w:pStyle w:val="Lijstalinea"/>
        <w:numPr>
          <w:ilvl w:val="0"/>
          <w:numId w:val="2"/>
        </w:numPr>
        <w:rPr>
          <w:rFonts w:ascii="Verdana" w:hAnsi="Verdana"/>
        </w:rPr>
      </w:pPr>
      <w:r w:rsidRPr="00DD5825">
        <w:rPr>
          <w:rFonts w:ascii="Verdana" w:hAnsi="Verdana"/>
          <w:i/>
        </w:rPr>
        <w:t>Communiceren:</w:t>
      </w:r>
      <w:r w:rsidRPr="005725CF">
        <w:rPr>
          <w:rFonts w:ascii="Verdana" w:hAnsi="Verdana"/>
        </w:rPr>
        <w:t xml:space="preserve"> j</w:t>
      </w:r>
      <w:r w:rsidR="00562FDC" w:rsidRPr="005725CF">
        <w:rPr>
          <w:rFonts w:ascii="Verdana" w:hAnsi="Verdana"/>
        </w:rPr>
        <w:t xml:space="preserve">e vraagt of je een keer rustig met haar kan praten over de dingen die je dwars zitten. Je wilt ook echt háár verhaal horen. Je weet echter niet of je eruit gaat komen. Misschien wordt ze wel kwaad op je. </w:t>
      </w:r>
      <w:r w:rsidRPr="005725CF">
        <w:rPr>
          <w:rFonts w:ascii="Verdana" w:hAnsi="Verdana"/>
        </w:rPr>
        <w:t xml:space="preserve">Of misschien kom je teleurgesteld uit het gesprek. </w:t>
      </w:r>
      <w:r w:rsidR="00562FDC" w:rsidRPr="005725CF">
        <w:rPr>
          <w:rFonts w:ascii="Verdana" w:hAnsi="Verdana"/>
        </w:rPr>
        <w:t>Maar het is het proberen waard, want je wilt de vrede bewaren</w:t>
      </w:r>
      <w:r w:rsidRPr="005725CF">
        <w:rPr>
          <w:rFonts w:ascii="Verdana" w:hAnsi="Verdana"/>
        </w:rPr>
        <w:t xml:space="preserve"> en als het kan, een goede relatie met haar houden</w:t>
      </w:r>
      <w:r w:rsidR="00562FDC" w:rsidRPr="005725CF">
        <w:rPr>
          <w:rFonts w:ascii="Verdana" w:hAnsi="Verdana"/>
        </w:rPr>
        <w:t>.</w:t>
      </w:r>
      <w:r w:rsidR="00E04E90" w:rsidRPr="005725CF">
        <w:rPr>
          <w:rFonts w:ascii="Verdana" w:hAnsi="Verdana"/>
        </w:rPr>
        <w:t xml:space="preserve"> Je weet trouwens dat communicatie óók iets van jou vraagt, maar je wilt uit het conflict komen.</w:t>
      </w:r>
      <w:r w:rsidR="00C92064" w:rsidRPr="005725CF">
        <w:rPr>
          <w:rFonts w:ascii="Verdana" w:hAnsi="Verdana"/>
        </w:rPr>
        <w:t xml:space="preserve"> Bij communiceren loop je trouwens ook het gevaar dat je té toegefelijk wordt en dan verzwijgt wat je zelf écht denkt en voelt. Dat is dan eigenlijk geen goede communicatie meer.</w:t>
      </w:r>
    </w:p>
    <w:p w14:paraId="17D0047D" w14:textId="18757627" w:rsidR="001F21B5" w:rsidRPr="005725CF" w:rsidRDefault="001F21B5" w:rsidP="001F21B5">
      <w:pPr>
        <w:rPr>
          <w:rFonts w:ascii="Verdana" w:hAnsi="Verdana"/>
        </w:rPr>
      </w:pPr>
      <w:r w:rsidRPr="005725CF">
        <w:rPr>
          <w:rFonts w:ascii="Verdana" w:hAnsi="Verdana"/>
        </w:rPr>
        <w:t>De spanning tussen Israël en de Palestijnen herken je hier ook in. Soms vechten ze met elkaar. Dat is de eerste mogelijkheid</w:t>
      </w:r>
      <w:r w:rsidR="00E04E90" w:rsidRPr="005725CF">
        <w:rPr>
          <w:rFonts w:ascii="Verdana" w:hAnsi="Verdana"/>
        </w:rPr>
        <w:t>, maar lost niets op, integendeel.</w:t>
      </w:r>
      <w:r w:rsidRPr="005725CF">
        <w:rPr>
          <w:rFonts w:ascii="Verdana" w:hAnsi="Verdana"/>
        </w:rPr>
        <w:t xml:space="preserve"> Meestal leven ze langs elkaar heen. Dat is de tweede mogelijkheid</w:t>
      </w:r>
      <w:r w:rsidR="00E04E90" w:rsidRPr="005725CF">
        <w:rPr>
          <w:rFonts w:ascii="Verdana" w:hAnsi="Verdana"/>
        </w:rPr>
        <w:t xml:space="preserve"> en die lost ook al niets op</w:t>
      </w:r>
      <w:r w:rsidRPr="005725CF">
        <w:rPr>
          <w:rFonts w:ascii="Verdana" w:hAnsi="Verdana"/>
        </w:rPr>
        <w:t xml:space="preserve">. En beide partijen weigeren ten diepste om te communiceren met elkaar. De derde mogelijkheid. </w:t>
      </w:r>
      <w:r w:rsidR="00E04E90" w:rsidRPr="005725CF">
        <w:rPr>
          <w:rFonts w:ascii="Verdana" w:hAnsi="Verdana"/>
        </w:rPr>
        <w:t xml:space="preserve">En dat zou de enige manier zijn om eruit te komen, mits je allebei tot offers bereid bent. </w:t>
      </w:r>
      <w:r w:rsidRPr="005725CF">
        <w:rPr>
          <w:rFonts w:ascii="Verdana" w:hAnsi="Verdana"/>
        </w:rPr>
        <w:t xml:space="preserve">Blijkbaar ontbreekt de wil om eruit te komen. Dus de </w:t>
      </w:r>
      <w:r w:rsidR="00E04E90" w:rsidRPr="005725CF">
        <w:rPr>
          <w:rFonts w:ascii="Verdana" w:hAnsi="Verdana"/>
        </w:rPr>
        <w:t xml:space="preserve">spanning en </w:t>
      </w:r>
      <w:r w:rsidRPr="005725CF">
        <w:rPr>
          <w:rFonts w:ascii="Verdana" w:hAnsi="Verdana"/>
        </w:rPr>
        <w:t>strijd du</w:t>
      </w:r>
      <w:r w:rsidR="00E04E90" w:rsidRPr="005725CF">
        <w:rPr>
          <w:rFonts w:ascii="Verdana" w:hAnsi="Verdana"/>
        </w:rPr>
        <w:t>ren</w:t>
      </w:r>
      <w:r w:rsidRPr="005725CF">
        <w:rPr>
          <w:rFonts w:ascii="Verdana" w:hAnsi="Verdana"/>
        </w:rPr>
        <w:t xml:space="preserve"> al ongeveer 75 jaar.</w:t>
      </w:r>
      <w:r w:rsidR="00E04E90" w:rsidRPr="005725CF">
        <w:rPr>
          <w:rFonts w:ascii="Verdana" w:hAnsi="Verdana"/>
        </w:rPr>
        <w:t xml:space="preserve"> C</w:t>
      </w:r>
      <w:r w:rsidRPr="005725CF">
        <w:rPr>
          <w:rFonts w:ascii="Verdana" w:hAnsi="Verdana"/>
        </w:rPr>
        <w:t xml:space="preserve">ommuniceren </w:t>
      </w:r>
      <w:r w:rsidRPr="005725CF">
        <w:rPr>
          <w:rFonts w:ascii="Verdana" w:hAnsi="Verdana"/>
        </w:rPr>
        <w:lastRenderedPageBreak/>
        <w:t xml:space="preserve">is de enige manier om een probleem op te lossen. </w:t>
      </w:r>
      <w:r w:rsidR="00E04E90" w:rsidRPr="005725CF">
        <w:rPr>
          <w:rFonts w:ascii="Verdana" w:hAnsi="Verdana"/>
        </w:rPr>
        <w:t xml:space="preserve">Bommen doen dat nooit. Negeren ook niet. </w:t>
      </w:r>
      <w:r w:rsidR="000C5523">
        <w:rPr>
          <w:rFonts w:ascii="Verdana" w:hAnsi="Verdana"/>
        </w:rPr>
        <w:t>Dit</w:t>
      </w:r>
      <w:r w:rsidRPr="005725CF">
        <w:rPr>
          <w:rFonts w:ascii="Verdana" w:hAnsi="Verdana"/>
        </w:rPr>
        <w:t xml:space="preserve"> zie je tussen volken of bevolkingsgroepen vaak gebeuren: eerst slaan ze bij een conflict elkaar de hersens in en verwoesten ze elkaars leefomstandigheden. En uiteindelijk gaan ze toch om de tafel zitten om te praten. Hoe dwaas zijn mensen</w:t>
      </w:r>
      <w:r w:rsidR="000C5523">
        <w:rPr>
          <w:rFonts w:ascii="Verdana" w:hAnsi="Verdana"/>
        </w:rPr>
        <w:t>!</w:t>
      </w:r>
      <w:r w:rsidRPr="005725CF">
        <w:rPr>
          <w:rFonts w:ascii="Verdana" w:hAnsi="Verdana"/>
        </w:rPr>
        <w:t xml:space="preserve"> Als je weet dat je uiteindelijk toch moet praten, waarom doen</w:t>
      </w:r>
      <w:r w:rsidR="00E04E90" w:rsidRPr="005725CF">
        <w:rPr>
          <w:rFonts w:ascii="Verdana" w:hAnsi="Verdana"/>
        </w:rPr>
        <w:t xml:space="preserve"> je</w:t>
      </w:r>
      <w:r w:rsidRPr="005725CF">
        <w:rPr>
          <w:rFonts w:ascii="Verdana" w:hAnsi="Verdana"/>
        </w:rPr>
        <w:t xml:space="preserve"> dat dan niet direct? Zo gaat het dus in het gro</w:t>
      </w:r>
      <w:r w:rsidR="00E04E90" w:rsidRPr="005725CF">
        <w:rPr>
          <w:rFonts w:ascii="Verdana" w:hAnsi="Verdana"/>
        </w:rPr>
        <w:t>o</w:t>
      </w:r>
      <w:r w:rsidRPr="005725CF">
        <w:rPr>
          <w:rFonts w:ascii="Verdana" w:hAnsi="Verdana"/>
        </w:rPr>
        <w:t>t, maar ook bij kleine conflicten, zoals in gezinnen en families.</w:t>
      </w:r>
      <w:r w:rsidR="00E04E90" w:rsidRPr="005725CF">
        <w:rPr>
          <w:rFonts w:ascii="Verdana" w:hAnsi="Verdana"/>
        </w:rPr>
        <w:t xml:space="preserve"> </w:t>
      </w:r>
    </w:p>
    <w:p w14:paraId="0D18FC75" w14:textId="1B067216" w:rsidR="00E04E90" w:rsidRPr="005725CF" w:rsidRDefault="00E04E90" w:rsidP="001F21B5">
      <w:pPr>
        <w:rPr>
          <w:rFonts w:ascii="Verdana" w:hAnsi="Verdana"/>
        </w:rPr>
      </w:pPr>
      <w:r w:rsidRPr="005725CF">
        <w:rPr>
          <w:rFonts w:ascii="Verdana" w:hAnsi="Verdana"/>
        </w:rPr>
        <w:t>Maar ja, kiezen voor communicatie is zo moeilijk als je boos bent. Een gehuwde man en vrouw kunnen elkaar de tent uitvechten, of zwijgend en mokkend langs elkaar heen leven. Juist dan zouden ze moeten communiceren, maar ze zijn eigenwijs. De ander moet eerst maar een knieval doen, is dan meestal de gedachte. Of beide partijen voelen zich ziel</w:t>
      </w:r>
      <w:r w:rsidR="000C5523">
        <w:rPr>
          <w:rFonts w:ascii="Verdana" w:hAnsi="Verdana"/>
        </w:rPr>
        <w:t xml:space="preserve">ig en onrechtvaardig behandeld. </w:t>
      </w:r>
      <w:r w:rsidRPr="005725CF">
        <w:rPr>
          <w:rFonts w:ascii="Verdana" w:hAnsi="Verdana"/>
        </w:rPr>
        <w:t>Ze hebben zelfmedelijden. Ze vinden zich dan al heel goed bezig als ze zwijgend hun partner negeren. Dom! Als je kiest voor communicatie, omdat dat de enige weg is uit een conflict, moet je zelf als eerste je mond open doen.</w:t>
      </w:r>
    </w:p>
    <w:p w14:paraId="17505BA9" w14:textId="77777777" w:rsidR="00203AD0" w:rsidRPr="005725CF" w:rsidRDefault="00203AD0" w:rsidP="001F21B5">
      <w:pPr>
        <w:rPr>
          <w:rFonts w:ascii="Verdana" w:hAnsi="Verdana"/>
        </w:rPr>
      </w:pPr>
    </w:p>
    <w:p w14:paraId="600534B8" w14:textId="0856C0D7" w:rsidR="001F21B5" w:rsidRPr="005725CF" w:rsidRDefault="00C92064" w:rsidP="001F21B5">
      <w:pPr>
        <w:rPr>
          <w:rFonts w:ascii="Verdana" w:hAnsi="Verdana"/>
          <w:b/>
        </w:rPr>
      </w:pPr>
      <w:r w:rsidRPr="005725CF">
        <w:rPr>
          <w:rFonts w:ascii="Verdana" w:hAnsi="Verdana"/>
          <w:b/>
        </w:rPr>
        <w:t>Conflictstijlen</w:t>
      </w:r>
    </w:p>
    <w:p w14:paraId="17F4BC60" w14:textId="1E8CBAB3" w:rsidR="00562FDC" w:rsidRPr="005725CF" w:rsidRDefault="00C92064" w:rsidP="00FA3BA2">
      <w:pPr>
        <w:rPr>
          <w:rFonts w:ascii="Verdana" w:hAnsi="Verdana"/>
        </w:rPr>
      </w:pPr>
      <w:r w:rsidRPr="005725CF">
        <w:rPr>
          <w:rFonts w:ascii="Verdana" w:hAnsi="Verdana"/>
        </w:rPr>
        <w:t>In literatuur kom je lijstjes met conflictstijlen tegen, die dus varianten zijn op de hierboven genoemde drie stijlen. Bijvoorbeeld dit rijtje. Bij e</w:t>
      </w:r>
      <w:r w:rsidR="000C5523">
        <w:rPr>
          <w:rFonts w:ascii="Verdana" w:hAnsi="Verdana"/>
        </w:rPr>
        <w:t xml:space="preserve">en conflict kun je </w:t>
      </w:r>
      <w:r w:rsidRPr="005725CF">
        <w:rPr>
          <w:rFonts w:ascii="Verdana" w:hAnsi="Verdana"/>
        </w:rPr>
        <w:t>kiezen voor:</w:t>
      </w:r>
    </w:p>
    <w:p w14:paraId="6CC346E1" w14:textId="033037A3" w:rsidR="00FA3BA2" w:rsidRPr="005725CF" w:rsidRDefault="00FA3BA2" w:rsidP="00FA3BA2">
      <w:pPr>
        <w:rPr>
          <w:rFonts w:ascii="Verdana" w:hAnsi="Verdana"/>
        </w:rPr>
      </w:pPr>
      <w:r w:rsidRPr="000C5523">
        <w:rPr>
          <w:rFonts w:ascii="Verdana" w:hAnsi="Verdana"/>
          <w:i/>
        </w:rPr>
        <w:t>Vermijden</w:t>
      </w:r>
      <w:r w:rsidRPr="005725CF">
        <w:rPr>
          <w:rFonts w:ascii="Verdana" w:hAnsi="Verdana"/>
        </w:rPr>
        <w:t xml:space="preserve"> / net doen alsof er niets gebeurd is / het slikken (het er niet meer over willen hebben)</w:t>
      </w:r>
    </w:p>
    <w:p w14:paraId="1A831B14" w14:textId="6692DADA" w:rsidR="00FA3BA2" w:rsidRPr="005725CF" w:rsidRDefault="00FA3BA2" w:rsidP="00FA3BA2">
      <w:pPr>
        <w:rPr>
          <w:rFonts w:ascii="Verdana" w:hAnsi="Verdana"/>
        </w:rPr>
      </w:pPr>
      <w:r w:rsidRPr="000C5523">
        <w:rPr>
          <w:rFonts w:ascii="Verdana" w:hAnsi="Verdana"/>
          <w:i/>
        </w:rPr>
        <w:t>Je er vanaf maken</w:t>
      </w:r>
      <w:r w:rsidRPr="005725CF">
        <w:rPr>
          <w:rFonts w:ascii="Verdana" w:hAnsi="Verdana"/>
        </w:rPr>
        <w:t xml:space="preserve"> (niet uitpraten</w:t>
      </w:r>
      <w:r w:rsidR="00C92064" w:rsidRPr="005725CF">
        <w:rPr>
          <w:rFonts w:ascii="Verdana" w:hAnsi="Verdana"/>
        </w:rPr>
        <w:t xml:space="preserve"> maar bagatelliseren wat er aan de hand is</w:t>
      </w:r>
      <w:r w:rsidRPr="005725CF">
        <w:rPr>
          <w:rFonts w:ascii="Verdana" w:hAnsi="Verdana"/>
        </w:rPr>
        <w:t>)</w:t>
      </w:r>
    </w:p>
    <w:p w14:paraId="32B29320" w14:textId="389BC80B" w:rsidR="00FA3BA2" w:rsidRPr="005725CF" w:rsidRDefault="00C92064" w:rsidP="00FA3BA2">
      <w:pPr>
        <w:rPr>
          <w:rFonts w:ascii="Verdana" w:hAnsi="Verdana"/>
        </w:rPr>
      </w:pPr>
      <w:r w:rsidRPr="000C5523">
        <w:rPr>
          <w:rFonts w:ascii="Verdana" w:hAnsi="Verdana"/>
          <w:i/>
        </w:rPr>
        <w:t>Toegeven</w:t>
      </w:r>
      <w:r w:rsidRPr="005725CF">
        <w:rPr>
          <w:rFonts w:ascii="Verdana" w:hAnsi="Verdana"/>
        </w:rPr>
        <w:t xml:space="preserve"> (onzeker worden door het conflict en dan de</w:t>
      </w:r>
      <w:r w:rsidR="00FA3BA2" w:rsidRPr="005725CF">
        <w:rPr>
          <w:rFonts w:ascii="Verdana" w:hAnsi="Verdana"/>
        </w:rPr>
        <w:t xml:space="preserve"> schuld bij zichzelf leggen)</w:t>
      </w:r>
    </w:p>
    <w:p w14:paraId="07C309B2" w14:textId="4FAC2303" w:rsidR="00FA3BA2" w:rsidRPr="005725CF" w:rsidRDefault="00203AD0" w:rsidP="00FA3BA2">
      <w:pPr>
        <w:rPr>
          <w:rFonts w:ascii="Verdana" w:hAnsi="Verdana"/>
        </w:rPr>
      </w:pPr>
      <w:r w:rsidRPr="000C5523">
        <w:rPr>
          <w:rFonts w:ascii="Verdana" w:hAnsi="Verdana"/>
          <w:i/>
        </w:rPr>
        <w:t xml:space="preserve">In de verdediging </w:t>
      </w:r>
      <w:r w:rsidR="000C5523">
        <w:rPr>
          <w:rFonts w:ascii="Verdana" w:hAnsi="Verdana"/>
          <w:i/>
        </w:rPr>
        <w:t xml:space="preserve">of aanval </w:t>
      </w:r>
      <w:r w:rsidRPr="000C5523">
        <w:rPr>
          <w:rFonts w:ascii="Verdana" w:hAnsi="Verdana"/>
          <w:i/>
        </w:rPr>
        <w:t>schieten</w:t>
      </w:r>
      <w:r w:rsidRPr="005725CF">
        <w:rPr>
          <w:rFonts w:ascii="Verdana" w:hAnsi="Verdana"/>
        </w:rPr>
        <w:t xml:space="preserve"> / v</w:t>
      </w:r>
      <w:r w:rsidR="00FA3BA2" w:rsidRPr="005725CF">
        <w:rPr>
          <w:rFonts w:ascii="Verdana" w:hAnsi="Verdana"/>
        </w:rPr>
        <w:t xml:space="preserve">echten </w:t>
      </w:r>
      <w:r w:rsidR="000C5523">
        <w:rPr>
          <w:rFonts w:ascii="Verdana" w:hAnsi="Verdana"/>
        </w:rPr>
        <w:t>/ felle discussies voeren/</w:t>
      </w:r>
      <w:r w:rsidR="00FA3BA2" w:rsidRPr="005725CF">
        <w:rPr>
          <w:rFonts w:ascii="Verdana" w:hAnsi="Verdana"/>
        </w:rPr>
        <w:t xml:space="preserve"> doordrukken</w:t>
      </w:r>
      <w:r w:rsidR="00C92064" w:rsidRPr="005725CF">
        <w:rPr>
          <w:rFonts w:ascii="Verdana" w:hAnsi="Verdana"/>
        </w:rPr>
        <w:t xml:space="preserve"> van eigen visie</w:t>
      </w:r>
    </w:p>
    <w:p w14:paraId="6057A7B0" w14:textId="77777777" w:rsidR="00FA3BA2" w:rsidRPr="005725CF" w:rsidRDefault="00FA3BA2" w:rsidP="00FA3BA2">
      <w:pPr>
        <w:rPr>
          <w:rFonts w:ascii="Verdana" w:hAnsi="Verdana"/>
        </w:rPr>
      </w:pPr>
      <w:r w:rsidRPr="000C5523">
        <w:rPr>
          <w:rFonts w:ascii="Verdana" w:hAnsi="Verdana"/>
          <w:i/>
        </w:rPr>
        <w:t>Oplossen</w:t>
      </w:r>
      <w:r w:rsidRPr="005725CF">
        <w:rPr>
          <w:rFonts w:ascii="Verdana" w:hAnsi="Verdana"/>
        </w:rPr>
        <w:t xml:space="preserve"> (heeft met verantwoordelijkheidsgevoel te maken)</w:t>
      </w:r>
    </w:p>
    <w:p w14:paraId="1DC8E35B" w14:textId="326FEADE" w:rsidR="00FA3BA2" w:rsidRDefault="00FA3BA2" w:rsidP="00FA3BA2">
      <w:pPr>
        <w:rPr>
          <w:rFonts w:ascii="Verdana" w:hAnsi="Verdana"/>
        </w:rPr>
      </w:pPr>
      <w:r w:rsidRPr="000C5523">
        <w:rPr>
          <w:rFonts w:ascii="Verdana" w:hAnsi="Verdana"/>
          <w:i/>
        </w:rPr>
        <w:t>Time Out</w:t>
      </w:r>
      <w:r w:rsidRPr="005725CF">
        <w:rPr>
          <w:rFonts w:ascii="Verdana" w:hAnsi="Verdana"/>
        </w:rPr>
        <w:t xml:space="preserve"> (wanneer emoties oplopen</w:t>
      </w:r>
      <w:r w:rsidR="00C92064" w:rsidRPr="005725CF">
        <w:rPr>
          <w:rFonts w:ascii="Verdana" w:hAnsi="Verdana"/>
        </w:rPr>
        <w:t xml:space="preserve"> bewust een pauze inlassen</w:t>
      </w:r>
      <w:r w:rsidRPr="005725CF">
        <w:rPr>
          <w:rFonts w:ascii="Verdana" w:hAnsi="Verdana"/>
        </w:rPr>
        <w:t>)</w:t>
      </w:r>
    </w:p>
    <w:p w14:paraId="0A9209F0" w14:textId="2463B2AB" w:rsidR="000C5523" w:rsidRDefault="000C5523" w:rsidP="00FA3BA2">
      <w:pPr>
        <w:rPr>
          <w:rFonts w:ascii="Verdana" w:hAnsi="Verdana"/>
        </w:rPr>
      </w:pPr>
      <w:r>
        <w:rPr>
          <w:rFonts w:ascii="Verdana" w:hAnsi="Verdana"/>
        </w:rPr>
        <w:t xml:space="preserve">Hierboven staat dat je bij een conflict kunt ‘kiezen’ voor een bepaalde stijl. Dit veronderstelt dat je er bewust over nadenkt. ‘Hoe zal ik met dit probleem omgaan?’ Dat is dan al verstandig. Vaak denken mensen echter niet na over hun conflictstijl maar is het een automatisme. Ze vermijden altijd conflicten of ze schieten altijd in de aanval. </w:t>
      </w:r>
    </w:p>
    <w:p w14:paraId="785DC36A" w14:textId="300CE580" w:rsidR="000C5523" w:rsidRPr="005725CF" w:rsidRDefault="000C5523" w:rsidP="00FA3BA2">
      <w:pPr>
        <w:rPr>
          <w:rFonts w:ascii="Verdana" w:hAnsi="Verdana"/>
        </w:rPr>
      </w:pPr>
      <w:r>
        <w:rPr>
          <w:rFonts w:ascii="Verdana" w:hAnsi="Verdana"/>
        </w:rPr>
        <w:t>Vraag: wat is jouw automatische conflictijl? Waar zou die uit voortkomen? Wil je die veranderen? Hoe dan?</w:t>
      </w:r>
    </w:p>
    <w:p w14:paraId="1693D6D0" w14:textId="77777777" w:rsidR="00876A06" w:rsidRPr="005725CF" w:rsidRDefault="00876A06">
      <w:pPr>
        <w:rPr>
          <w:rFonts w:ascii="Verdana" w:hAnsi="Verdana"/>
        </w:rPr>
      </w:pPr>
    </w:p>
    <w:p w14:paraId="40A4B457" w14:textId="415B6329" w:rsidR="00876A06" w:rsidRPr="005725CF" w:rsidRDefault="00876A06">
      <w:pPr>
        <w:rPr>
          <w:rFonts w:ascii="Verdana" w:hAnsi="Verdana"/>
          <w:b/>
        </w:rPr>
      </w:pPr>
      <w:r w:rsidRPr="005725CF">
        <w:rPr>
          <w:rFonts w:ascii="Verdana" w:hAnsi="Verdana"/>
          <w:b/>
        </w:rPr>
        <w:t>Voorbeelden van vervel</w:t>
      </w:r>
      <w:r w:rsidR="005725CF">
        <w:rPr>
          <w:rFonts w:ascii="Verdana" w:hAnsi="Verdana"/>
          <w:b/>
        </w:rPr>
        <w:t>ende elementen bij een conflictgesprek</w:t>
      </w:r>
    </w:p>
    <w:p w14:paraId="09A75217" w14:textId="0AF51C6A" w:rsidR="00876A06" w:rsidRPr="005725CF" w:rsidRDefault="00C92064">
      <w:pPr>
        <w:rPr>
          <w:rFonts w:ascii="Verdana" w:hAnsi="Verdana"/>
        </w:rPr>
      </w:pPr>
      <w:r w:rsidRPr="005725CF">
        <w:rPr>
          <w:rFonts w:ascii="Verdana" w:hAnsi="Verdana"/>
        </w:rPr>
        <w:t>‘Netjes ruziemaken’ is een hele kunst. Hier volgen wat dingen die het oplossen van een conflict</w:t>
      </w:r>
      <w:r w:rsidR="00203AD0" w:rsidRPr="005725CF">
        <w:rPr>
          <w:rFonts w:ascii="Verdana" w:hAnsi="Verdana"/>
        </w:rPr>
        <w:t xml:space="preserve"> sow</w:t>
      </w:r>
      <w:r w:rsidRPr="005725CF">
        <w:rPr>
          <w:rFonts w:ascii="Verdana" w:hAnsi="Verdana"/>
        </w:rPr>
        <w:t>i</w:t>
      </w:r>
      <w:r w:rsidR="00203AD0" w:rsidRPr="005725CF">
        <w:rPr>
          <w:rFonts w:ascii="Verdana" w:hAnsi="Verdana"/>
        </w:rPr>
        <w:t>e</w:t>
      </w:r>
      <w:r w:rsidRPr="005725CF">
        <w:rPr>
          <w:rFonts w:ascii="Verdana" w:hAnsi="Verdana"/>
        </w:rPr>
        <w:t>so bemoeilijken</w:t>
      </w:r>
      <w:r w:rsidR="00203AD0" w:rsidRPr="005725CF">
        <w:rPr>
          <w:rFonts w:ascii="Verdana" w:hAnsi="Verdana"/>
        </w:rPr>
        <w:t>. Kijk maar in de spiegel waaraan jij je schuldig maakt</w:t>
      </w:r>
      <w:r w:rsidR="000C5523">
        <w:rPr>
          <w:rFonts w:ascii="Verdana" w:hAnsi="Verdana"/>
        </w:rPr>
        <w:t xml:space="preserve"> bij je huiselijke of andere ruzies</w:t>
      </w:r>
      <w:r w:rsidR="00203AD0" w:rsidRPr="005725CF">
        <w:rPr>
          <w:rFonts w:ascii="Verdana" w:hAnsi="Verdana"/>
        </w:rPr>
        <w:t>.</w:t>
      </w:r>
    </w:p>
    <w:p w14:paraId="7304DFB8" w14:textId="4D18BC15" w:rsidR="00876A06" w:rsidRPr="005725CF" w:rsidRDefault="00116911" w:rsidP="00203AD0">
      <w:pPr>
        <w:pStyle w:val="Lijstalinea"/>
        <w:numPr>
          <w:ilvl w:val="0"/>
          <w:numId w:val="3"/>
        </w:numPr>
        <w:rPr>
          <w:rFonts w:ascii="Verdana" w:hAnsi="Verdana"/>
        </w:rPr>
      </w:pPr>
      <w:r w:rsidRPr="005725CF">
        <w:rPr>
          <w:rFonts w:ascii="Verdana" w:hAnsi="Verdana"/>
        </w:rPr>
        <w:lastRenderedPageBreak/>
        <w:t>Ergernissen</w:t>
      </w:r>
      <w:r w:rsidR="00876A06" w:rsidRPr="005725CF">
        <w:rPr>
          <w:rFonts w:ascii="Verdana" w:hAnsi="Verdana"/>
        </w:rPr>
        <w:t xml:space="preserve"> opsparen en vroeg of laat </w:t>
      </w:r>
      <w:r w:rsidR="00203AD0" w:rsidRPr="005725CF">
        <w:rPr>
          <w:rFonts w:ascii="Verdana" w:hAnsi="Verdana"/>
        </w:rPr>
        <w:t xml:space="preserve">te heftig </w:t>
      </w:r>
      <w:r w:rsidR="000B02C9" w:rsidRPr="005725CF">
        <w:rPr>
          <w:rFonts w:ascii="Verdana" w:hAnsi="Verdana"/>
        </w:rPr>
        <w:t>ont</w:t>
      </w:r>
      <w:r w:rsidR="00876A06" w:rsidRPr="005725CF">
        <w:rPr>
          <w:rFonts w:ascii="Verdana" w:hAnsi="Verdana"/>
        </w:rPr>
        <w:t>ploffen</w:t>
      </w:r>
      <w:r w:rsidR="00203AD0" w:rsidRPr="005725CF">
        <w:rPr>
          <w:rFonts w:ascii="Verdana" w:hAnsi="Verdana"/>
        </w:rPr>
        <w:t>. Dit doen juist lieve mensen nogal eens. Daarna voelen ze zich schuldig.</w:t>
      </w:r>
    </w:p>
    <w:p w14:paraId="1D078BDC" w14:textId="026D3DE9" w:rsidR="00876A06" w:rsidRPr="005725CF" w:rsidRDefault="00876A06" w:rsidP="00203AD0">
      <w:pPr>
        <w:pStyle w:val="Lijstalinea"/>
        <w:numPr>
          <w:ilvl w:val="0"/>
          <w:numId w:val="3"/>
        </w:numPr>
        <w:rPr>
          <w:rFonts w:ascii="Verdana" w:hAnsi="Verdana"/>
        </w:rPr>
      </w:pPr>
      <w:r w:rsidRPr="005725CF">
        <w:rPr>
          <w:rFonts w:ascii="Verdana" w:hAnsi="Verdana"/>
        </w:rPr>
        <w:t>De ander beter begrijpen dan hij</w:t>
      </w:r>
      <w:r w:rsidR="00203AD0" w:rsidRPr="005725CF">
        <w:rPr>
          <w:rFonts w:ascii="Verdana" w:hAnsi="Verdana"/>
        </w:rPr>
        <w:t xml:space="preserve"> zich</w:t>
      </w:r>
      <w:r w:rsidRPr="005725CF">
        <w:rPr>
          <w:rFonts w:ascii="Verdana" w:hAnsi="Verdana"/>
        </w:rPr>
        <w:t>zelf</w:t>
      </w:r>
      <w:r w:rsidR="00203AD0" w:rsidRPr="005725CF">
        <w:rPr>
          <w:rFonts w:ascii="Verdana" w:hAnsi="Verdana"/>
        </w:rPr>
        <w:t xml:space="preserve"> begrijpt</w:t>
      </w:r>
      <w:r w:rsidRPr="005725CF">
        <w:rPr>
          <w:rFonts w:ascii="Verdana" w:hAnsi="Verdana"/>
        </w:rPr>
        <w:t xml:space="preserve"> (</w:t>
      </w:r>
      <w:r w:rsidR="00203AD0" w:rsidRPr="005725CF">
        <w:rPr>
          <w:rFonts w:ascii="Verdana" w:hAnsi="Verdana"/>
        </w:rPr>
        <w:t>‘J</w:t>
      </w:r>
      <w:r w:rsidRPr="005725CF">
        <w:rPr>
          <w:rFonts w:ascii="Verdana" w:hAnsi="Verdana"/>
        </w:rPr>
        <w:t>e zegt dat wel maar volgens mij ben je bang om…</w:t>
      </w:r>
      <w:r w:rsidR="004C0521" w:rsidRPr="005725CF">
        <w:rPr>
          <w:rFonts w:ascii="Verdana" w:hAnsi="Verdana"/>
        </w:rPr>
        <w:t xml:space="preserve"> </w:t>
      </w:r>
      <w:r w:rsidR="00203AD0" w:rsidRPr="005725CF">
        <w:rPr>
          <w:rFonts w:ascii="Verdana" w:hAnsi="Verdana"/>
        </w:rPr>
        <w:t>‘</w:t>
      </w:r>
      <w:r w:rsidR="004C0521" w:rsidRPr="005725CF">
        <w:rPr>
          <w:rFonts w:ascii="Verdana" w:hAnsi="Verdana"/>
        </w:rPr>
        <w:t xml:space="preserve"> </w:t>
      </w:r>
      <w:r w:rsidR="00203AD0" w:rsidRPr="005725CF">
        <w:rPr>
          <w:rFonts w:ascii="Verdana" w:hAnsi="Verdana"/>
        </w:rPr>
        <w:t xml:space="preserve"> ‘J</w:t>
      </w:r>
      <w:r w:rsidR="004C0521" w:rsidRPr="005725CF">
        <w:rPr>
          <w:rFonts w:ascii="Verdana" w:hAnsi="Verdana"/>
        </w:rPr>
        <w:t xml:space="preserve">e bent </w:t>
      </w:r>
      <w:r w:rsidR="00203AD0" w:rsidRPr="005725CF">
        <w:rPr>
          <w:rFonts w:ascii="Verdana" w:hAnsi="Verdana"/>
        </w:rPr>
        <w:t xml:space="preserve">zeker </w:t>
      </w:r>
      <w:r w:rsidR="004C0521" w:rsidRPr="005725CF">
        <w:rPr>
          <w:rFonts w:ascii="Verdana" w:hAnsi="Verdana"/>
        </w:rPr>
        <w:t>ongesteld</w:t>
      </w:r>
      <w:r w:rsidR="000B02C9" w:rsidRPr="005725CF">
        <w:rPr>
          <w:rFonts w:ascii="Verdana" w:hAnsi="Verdana"/>
        </w:rPr>
        <w:t>…</w:t>
      </w:r>
      <w:r w:rsidR="00203AD0" w:rsidRPr="005725CF">
        <w:rPr>
          <w:rFonts w:ascii="Verdana" w:hAnsi="Verdana"/>
        </w:rPr>
        <w:t>’</w:t>
      </w:r>
      <w:r w:rsidRPr="005725CF">
        <w:rPr>
          <w:rFonts w:ascii="Verdana" w:hAnsi="Verdana"/>
        </w:rPr>
        <w:t>)</w:t>
      </w:r>
    </w:p>
    <w:p w14:paraId="458D2DB2" w14:textId="1A8EA729" w:rsidR="00876A06" w:rsidRPr="005725CF" w:rsidRDefault="00876A06" w:rsidP="00203AD0">
      <w:pPr>
        <w:pStyle w:val="Lijstalinea"/>
        <w:numPr>
          <w:ilvl w:val="0"/>
          <w:numId w:val="3"/>
        </w:numPr>
        <w:rPr>
          <w:rFonts w:ascii="Verdana" w:hAnsi="Verdana"/>
        </w:rPr>
      </w:pPr>
      <w:r w:rsidRPr="005725CF">
        <w:rPr>
          <w:rFonts w:ascii="Verdana" w:hAnsi="Verdana"/>
        </w:rPr>
        <w:t>Iemand zó gelijk geven dat hij zich een zeur vindt</w:t>
      </w:r>
      <w:r w:rsidR="001C0A8F" w:rsidRPr="005725CF">
        <w:rPr>
          <w:rFonts w:ascii="Verdana" w:hAnsi="Verdana"/>
        </w:rPr>
        <w:t xml:space="preserve"> (dat doen kinderen bij hun ouders: ‘Jaaaa, mam, ik weet het wel…..’)</w:t>
      </w:r>
    </w:p>
    <w:p w14:paraId="541ED709" w14:textId="6AAB63F7" w:rsidR="00876A06" w:rsidRDefault="00203AD0" w:rsidP="00203AD0">
      <w:pPr>
        <w:pStyle w:val="Lijstalinea"/>
        <w:numPr>
          <w:ilvl w:val="0"/>
          <w:numId w:val="3"/>
        </w:numPr>
        <w:rPr>
          <w:rFonts w:ascii="Verdana" w:hAnsi="Verdana"/>
        </w:rPr>
      </w:pPr>
      <w:r w:rsidRPr="005725CF">
        <w:rPr>
          <w:rFonts w:ascii="Verdana" w:hAnsi="Verdana"/>
        </w:rPr>
        <w:t>Etiketteren (‘J</w:t>
      </w:r>
      <w:r w:rsidR="00876A06" w:rsidRPr="005725CF">
        <w:rPr>
          <w:rFonts w:ascii="Verdana" w:hAnsi="Verdana"/>
        </w:rPr>
        <w:t>ij bent nu eenmaal een…</w:t>
      </w:r>
      <w:r w:rsidRPr="005725CF">
        <w:rPr>
          <w:rFonts w:ascii="Verdana" w:hAnsi="Verdana"/>
        </w:rPr>
        <w:t>’</w:t>
      </w:r>
      <w:r w:rsidR="00876A06" w:rsidRPr="005725CF">
        <w:rPr>
          <w:rFonts w:ascii="Verdana" w:hAnsi="Verdana"/>
        </w:rPr>
        <w:t>)</w:t>
      </w:r>
    </w:p>
    <w:p w14:paraId="3844DE30" w14:textId="678E8992" w:rsidR="005725CF" w:rsidRDefault="005725CF" w:rsidP="00203AD0">
      <w:pPr>
        <w:pStyle w:val="Lijstalinea"/>
        <w:numPr>
          <w:ilvl w:val="0"/>
          <w:numId w:val="3"/>
        </w:numPr>
        <w:rPr>
          <w:rFonts w:ascii="Verdana" w:hAnsi="Verdana"/>
        </w:rPr>
      </w:pPr>
      <w:r>
        <w:rPr>
          <w:rFonts w:ascii="Verdana" w:hAnsi="Verdana"/>
        </w:rPr>
        <w:t>Geen gesprek voeren maar de ander elke keer beschuldigen (‘Jij bent…’)</w:t>
      </w:r>
    </w:p>
    <w:p w14:paraId="62408DD0" w14:textId="4456C982" w:rsidR="006A75E0" w:rsidRPr="005725CF" w:rsidRDefault="006A75E0" w:rsidP="00203AD0">
      <w:pPr>
        <w:pStyle w:val="Lijstalinea"/>
        <w:numPr>
          <w:ilvl w:val="0"/>
          <w:numId w:val="3"/>
        </w:numPr>
        <w:rPr>
          <w:rFonts w:ascii="Verdana" w:hAnsi="Verdana"/>
        </w:rPr>
      </w:pPr>
      <w:r>
        <w:rPr>
          <w:rFonts w:ascii="Verdana" w:hAnsi="Verdana"/>
        </w:rPr>
        <w:t>Niet mét de ander praten maar tégen de ander praten (echt een basisfout van ouders tegenover kinderen en ook binnen huwelijken)</w:t>
      </w:r>
    </w:p>
    <w:p w14:paraId="48F75F3D" w14:textId="4029BF86" w:rsidR="00145509" w:rsidRPr="005725CF" w:rsidRDefault="00145509" w:rsidP="00203AD0">
      <w:pPr>
        <w:pStyle w:val="Lijstalinea"/>
        <w:numPr>
          <w:ilvl w:val="0"/>
          <w:numId w:val="3"/>
        </w:numPr>
        <w:rPr>
          <w:rFonts w:ascii="Verdana" w:hAnsi="Verdana"/>
        </w:rPr>
      </w:pPr>
      <w:r w:rsidRPr="005725CF">
        <w:rPr>
          <w:rFonts w:ascii="Verdana" w:hAnsi="Verdana"/>
        </w:rPr>
        <w:t>Een ijzige stilte creëren en die dagen volhouden</w:t>
      </w:r>
      <w:r w:rsidR="001C0A8F" w:rsidRPr="005725CF">
        <w:rPr>
          <w:rFonts w:ascii="Verdana" w:hAnsi="Verdana"/>
        </w:rPr>
        <w:t xml:space="preserve"> (</w:t>
      </w:r>
      <w:r w:rsidR="00203AD0" w:rsidRPr="005725CF">
        <w:rPr>
          <w:rFonts w:ascii="Verdana" w:hAnsi="Verdana"/>
        </w:rPr>
        <w:t>als partners, als ouders tegenover kinderen)</w:t>
      </w:r>
    </w:p>
    <w:p w14:paraId="58D8BAEB" w14:textId="5B0926E1" w:rsidR="00406B5D" w:rsidRPr="005725CF" w:rsidRDefault="00406B5D" w:rsidP="00203AD0">
      <w:pPr>
        <w:pStyle w:val="Lijstalinea"/>
        <w:numPr>
          <w:ilvl w:val="0"/>
          <w:numId w:val="3"/>
        </w:numPr>
        <w:rPr>
          <w:rFonts w:ascii="Verdana" w:hAnsi="Verdana"/>
        </w:rPr>
      </w:pPr>
      <w:r w:rsidRPr="005725CF">
        <w:rPr>
          <w:rFonts w:ascii="Verdana" w:hAnsi="Verdana"/>
        </w:rPr>
        <w:t>Iets toegeven en er vervolgens met de buit vandoor gaan</w:t>
      </w:r>
      <w:r w:rsidR="00203AD0" w:rsidRPr="005725CF">
        <w:rPr>
          <w:rFonts w:ascii="Verdana" w:hAnsi="Verdana"/>
        </w:rPr>
        <w:t xml:space="preserve"> (‘A</w:t>
      </w:r>
      <w:r w:rsidR="000B02C9" w:rsidRPr="005725CF">
        <w:rPr>
          <w:rFonts w:ascii="Verdana" w:hAnsi="Verdana"/>
        </w:rPr>
        <w:t>ls ik niet de minste was geweest…</w:t>
      </w:r>
      <w:r w:rsidR="00203AD0" w:rsidRPr="005725CF">
        <w:rPr>
          <w:rFonts w:ascii="Verdana" w:hAnsi="Verdana"/>
        </w:rPr>
        <w:t>’</w:t>
      </w:r>
      <w:r w:rsidR="000B02C9" w:rsidRPr="005725CF">
        <w:rPr>
          <w:rFonts w:ascii="Verdana" w:hAnsi="Verdana"/>
        </w:rPr>
        <w:t xml:space="preserve"> </w:t>
      </w:r>
      <w:r w:rsidR="00203AD0" w:rsidRPr="005725CF">
        <w:rPr>
          <w:rFonts w:ascii="Verdana" w:hAnsi="Verdana"/>
        </w:rPr>
        <w:t>‘Ik</w:t>
      </w:r>
      <w:r w:rsidR="000B02C9" w:rsidRPr="005725CF">
        <w:rPr>
          <w:rFonts w:ascii="Verdana" w:hAnsi="Verdana"/>
        </w:rPr>
        <w:t xml:space="preserve"> kan toegeven, jij niet…</w:t>
      </w:r>
      <w:r w:rsidR="00203AD0" w:rsidRPr="005725CF">
        <w:rPr>
          <w:rFonts w:ascii="Verdana" w:hAnsi="Verdana"/>
        </w:rPr>
        <w:t>’</w:t>
      </w:r>
      <w:r w:rsidR="000B02C9" w:rsidRPr="005725CF">
        <w:rPr>
          <w:rFonts w:ascii="Verdana" w:hAnsi="Verdana"/>
        </w:rPr>
        <w:t>)</w:t>
      </w:r>
    </w:p>
    <w:p w14:paraId="143D34B0" w14:textId="77335BAE" w:rsidR="00406B5D" w:rsidRPr="005725CF" w:rsidRDefault="00203AD0" w:rsidP="00203AD0">
      <w:pPr>
        <w:pStyle w:val="Lijstalinea"/>
        <w:numPr>
          <w:ilvl w:val="0"/>
          <w:numId w:val="3"/>
        </w:numPr>
        <w:rPr>
          <w:rFonts w:ascii="Verdana" w:hAnsi="Verdana"/>
        </w:rPr>
      </w:pPr>
      <w:r w:rsidRPr="005725CF">
        <w:rPr>
          <w:rFonts w:ascii="Verdana" w:hAnsi="Verdana"/>
        </w:rPr>
        <w:t>Van á</w:t>
      </w:r>
      <w:r w:rsidR="00406B5D" w:rsidRPr="005725CF">
        <w:rPr>
          <w:rFonts w:ascii="Verdana" w:hAnsi="Verdana"/>
        </w:rPr>
        <w:t>lles een probleem maken (of van jezelf of van de ander)</w:t>
      </w:r>
      <w:r w:rsidR="006A75E0">
        <w:rPr>
          <w:rFonts w:ascii="Verdana" w:hAnsi="Verdana"/>
        </w:rPr>
        <w:t xml:space="preserve"> en daardoor conflicten oproepen of groter maken.</w:t>
      </w:r>
    </w:p>
    <w:p w14:paraId="3E2C5826" w14:textId="2274B62E" w:rsidR="00876A06" w:rsidRPr="005725CF" w:rsidRDefault="00993FDE" w:rsidP="00203AD0">
      <w:pPr>
        <w:pStyle w:val="Lijstalinea"/>
        <w:numPr>
          <w:ilvl w:val="0"/>
          <w:numId w:val="3"/>
        </w:numPr>
        <w:rPr>
          <w:rFonts w:ascii="Verdana" w:hAnsi="Verdana"/>
        </w:rPr>
      </w:pPr>
      <w:r w:rsidRPr="005725CF">
        <w:rPr>
          <w:rFonts w:ascii="Verdana" w:hAnsi="Verdana"/>
        </w:rPr>
        <w:t xml:space="preserve">Een </w:t>
      </w:r>
      <w:r w:rsidR="00876A06" w:rsidRPr="005725CF">
        <w:rPr>
          <w:rFonts w:ascii="Verdana" w:hAnsi="Verdana"/>
        </w:rPr>
        <w:t>bom gooien (dreigen met grote gevolgen)</w:t>
      </w:r>
    </w:p>
    <w:p w14:paraId="463E8884" w14:textId="43F32A30" w:rsidR="00876A06" w:rsidRPr="005725CF" w:rsidRDefault="00876A06" w:rsidP="00203AD0">
      <w:pPr>
        <w:pStyle w:val="Lijstalinea"/>
        <w:numPr>
          <w:ilvl w:val="0"/>
          <w:numId w:val="3"/>
        </w:numPr>
        <w:rPr>
          <w:rFonts w:ascii="Verdana" w:hAnsi="Verdana"/>
        </w:rPr>
      </w:pPr>
      <w:r w:rsidRPr="005725CF">
        <w:rPr>
          <w:rFonts w:ascii="Verdana" w:hAnsi="Verdana"/>
        </w:rPr>
        <w:t>Stekels opzetten (</w:t>
      </w:r>
      <w:r w:rsidR="00203AD0" w:rsidRPr="005725CF">
        <w:rPr>
          <w:rFonts w:ascii="Verdana" w:hAnsi="Verdana"/>
        </w:rPr>
        <w:t>‘J</w:t>
      </w:r>
      <w:r w:rsidRPr="005725CF">
        <w:rPr>
          <w:rFonts w:ascii="Verdana" w:hAnsi="Verdana"/>
        </w:rPr>
        <w:t>a hoor, ik doe het ook nooit goed</w:t>
      </w:r>
      <w:r w:rsidR="004C0521" w:rsidRPr="005725CF">
        <w:rPr>
          <w:rFonts w:ascii="Verdana" w:hAnsi="Verdana"/>
        </w:rPr>
        <w:t>…</w:t>
      </w:r>
      <w:r w:rsidR="00203AD0" w:rsidRPr="005725CF">
        <w:rPr>
          <w:rFonts w:ascii="Verdana" w:hAnsi="Verdana"/>
        </w:rPr>
        <w:t>’</w:t>
      </w:r>
      <w:r w:rsidRPr="005725CF">
        <w:rPr>
          <w:rFonts w:ascii="Verdana" w:hAnsi="Verdana"/>
        </w:rPr>
        <w:t>)</w:t>
      </w:r>
      <w:r w:rsidR="00203AD0" w:rsidRPr="005725CF">
        <w:rPr>
          <w:rFonts w:ascii="Verdana" w:hAnsi="Verdana"/>
        </w:rPr>
        <w:t xml:space="preserve"> Schelden valt hier ook onder.</w:t>
      </w:r>
    </w:p>
    <w:p w14:paraId="6807FA34" w14:textId="61DF8C88" w:rsidR="00876A06" w:rsidRPr="005725CF" w:rsidRDefault="00203AD0" w:rsidP="00203AD0">
      <w:pPr>
        <w:pStyle w:val="Lijstalinea"/>
        <w:numPr>
          <w:ilvl w:val="0"/>
          <w:numId w:val="3"/>
        </w:numPr>
        <w:rPr>
          <w:rFonts w:ascii="Verdana" w:hAnsi="Verdana"/>
        </w:rPr>
      </w:pPr>
      <w:r w:rsidRPr="005725CF">
        <w:rPr>
          <w:rFonts w:ascii="Verdana" w:hAnsi="Verdana"/>
        </w:rPr>
        <w:t>Schuldgevoel oproepen (‘D</w:t>
      </w:r>
      <w:r w:rsidR="00876A06" w:rsidRPr="005725CF">
        <w:rPr>
          <w:rFonts w:ascii="Verdana" w:hAnsi="Verdana"/>
        </w:rPr>
        <w:t>oor jouw houding kan ik niet…</w:t>
      </w:r>
      <w:r w:rsidRPr="005725CF">
        <w:rPr>
          <w:rFonts w:ascii="Verdana" w:hAnsi="Verdana"/>
        </w:rPr>
        <w:t>’</w:t>
      </w:r>
      <w:r w:rsidR="00876A06" w:rsidRPr="005725CF">
        <w:rPr>
          <w:rFonts w:ascii="Verdana" w:hAnsi="Verdana"/>
        </w:rPr>
        <w:t xml:space="preserve">, </w:t>
      </w:r>
      <w:r w:rsidRPr="005725CF">
        <w:rPr>
          <w:rFonts w:ascii="Verdana" w:hAnsi="Verdana"/>
        </w:rPr>
        <w:t>‘J</w:t>
      </w:r>
      <w:r w:rsidR="00876A06" w:rsidRPr="005725CF">
        <w:rPr>
          <w:rFonts w:ascii="Verdana" w:hAnsi="Verdana"/>
        </w:rPr>
        <w:t xml:space="preserve">a hoor, jij vindt het weer eens </w:t>
      </w:r>
      <w:r w:rsidR="002155FA" w:rsidRPr="005725CF">
        <w:rPr>
          <w:rFonts w:ascii="Verdana" w:hAnsi="Verdana"/>
        </w:rPr>
        <w:t>nodig</w:t>
      </w:r>
      <w:r w:rsidR="00876A06" w:rsidRPr="005725CF">
        <w:rPr>
          <w:rFonts w:ascii="Verdana" w:hAnsi="Verdana"/>
        </w:rPr>
        <w:t xml:space="preserve"> om mij…</w:t>
      </w:r>
      <w:r w:rsidRPr="005725CF">
        <w:rPr>
          <w:rFonts w:ascii="Verdana" w:hAnsi="Verdana"/>
        </w:rPr>
        <w:t>’</w:t>
      </w:r>
      <w:r w:rsidR="00876A06" w:rsidRPr="005725CF">
        <w:rPr>
          <w:rFonts w:ascii="Verdana" w:hAnsi="Verdana"/>
        </w:rPr>
        <w:t>)</w:t>
      </w:r>
    </w:p>
    <w:p w14:paraId="78F50FFD" w14:textId="37BA05C2" w:rsidR="00406B5D" w:rsidRPr="005725CF" w:rsidRDefault="00876A06" w:rsidP="00203AD0">
      <w:pPr>
        <w:pStyle w:val="Lijstalinea"/>
        <w:numPr>
          <w:ilvl w:val="0"/>
          <w:numId w:val="3"/>
        </w:numPr>
        <w:rPr>
          <w:rFonts w:ascii="Verdana" w:hAnsi="Verdana"/>
        </w:rPr>
      </w:pPr>
      <w:r w:rsidRPr="005725CF">
        <w:rPr>
          <w:rFonts w:ascii="Verdana" w:hAnsi="Verdana"/>
        </w:rPr>
        <w:t>Ontkennen</w:t>
      </w:r>
      <w:r w:rsidR="00203AD0" w:rsidRPr="005725CF">
        <w:rPr>
          <w:rFonts w:ascii="Verdana" w:hAnsi="Verdana"/>
        </w:rPr>
        <w:t>. D</w:t>
      </w:r>
      <w:r w:rsidR="00145509" w:rsidRPr="005725CF">
        <w:rPr>
          <w:rFonts w:ascii="Verdana" w:hAnsi="Verdana"/>
        </w:rPr>
        <w:t>oor elke keer alle kritiek te ontkennen gaat zelfs de meest zekere</w:t>
      </w:r>
      <w:r w:rsidR="00203AD0" w:rsidRPr="005725CF">
        <w:rPr>
          <w:rFonts w:ascii="Verdana" w:hAnsi="Verdana"/>
        </w:rPr>
        <w:t xml:space="preserve"> partner aan zichzelf twijfelen.</w:t>
      </w:r>
    </w:p>
    <w:p w14:paraId="1E202BD1" w14:textId="69BA0DB8" w:rsidR="00D05113" w:rsidRDefault="00D05113" w:rsidP="00203AD0">
      <w:pPr>
        <w:pStyle w:val="Lijstalinea"/>
        <w:numPr>
          <w:ilvl w:val="0"/>
          <w:numId w:val="3"/>
        </w:numPr>
        <w:rPr>
          <w:rFonts w:ascii="Verdana" w:hAnsi="Verdana"/>
        </w:rPr>
      </w:pPr>
      <w:r w:rsidRPr="005725CF">
        <w:rPr>
          <w:rFonts w:ascii="Verdana" w:hAnsi="Verdana"/>
        </w:rPr>
        <w:t>Per se willen uitpraten</w:t>
      </w:r>
      <w:r w:rsidR="00113BE4" w:rsidRPr="005725CF">
        <w:rPr>
          <w:rFonts w:ascii="Verdana" w:hAnsi="Verdana"/>
        </w:rPr>
        <w:t xml:space="preserve"> op dit moment</w:t>
      </w:r>
      <w:r w:rsidR="00CD3E54" w:rsidRPr="005725CF">
        <w:rPr>
          <w:rFonts w:ascii="Verdana" w:hAnsi="Verdana"/>
        </w:rPr>
        <w:t xml:space="preserve"> (</w:t>
      </w:r>
      <w:r w:rsidR="00203AD0" w:rsidRPr="005725CF">
        <w:rPr>
          <w:rFonts w:ascii="Verdana" w:hAnsi="Verdana"/>
        </w:rPr>
        <w:t>ook als</w:t>
      </w:r>
      <w:r w:rsidR="00CD3E54" w:rsidRPr="005725CF">
        <w:rPr>
          <w:rFonts w:ascii="Verdana" w:hAnsi="Verdana"/>
        </w:rPr>
        <w:t xml:space="preserve"> de ander </w:t>
      </w:r>
      <w:r w:rsidR="00203AD0" w:rsidRPr="005725CF">
        <w:rPr>
          <w:rFonts w:ascii="Verdana" w:hAnsi="Verdana"/>
        </w:rPr>
        <w:t xml:space="preserve">al merkbaar </w:t>
      </w:r>
      <w:r w:rsidR="00CD3E54" w:rsidRPr="005725CF">
        <w:rPr>
          <w:rFonts w:ascii="Verdana" w:hAnsi="Verdana"/>
        </w:rPr>
        <w:t>blokkeert)</w:t>
      </w:r>
    </w:p>
    <w:p w14:paraId="21AD2B14" w14:textId="46B4A5A5" w:rsidR="006A75E0" w:rsidRPr="005725CF" w:rsidRDefault="006A75E0" w:rsidP="00203AD0">
      <w:pPr>
        <w:pStyle w:val="Lijstalinea"/>
        <w:numPr>
          <w:ilvl w:val="0"/>
          <w:numId w:val="3"/>
        </w:numPr>
        <w:rPr>
          <w:rFonts w:ascii="Verdana" w:hAnsi="Verdana"/>
        </w:rPr>
      </w:pPr>
      <w:r>
        <w:rPr>
          <w:rFonts w:ascii="Verdana" w:hAnsi="Verdana"/>
        </w:rPr>
        <w:t>Net zo lang willen doorpraten tot de ander excuses aanbiedt. Hoezo dat? Dan kan vernederend zijn: de ander op de knieën dwingen. Bovendien wat is jouw aandeel in het conflict dan? Misschien moet jij zelf wel als eerste excuses maken.</w:t>
      </w:r>
    </w:p>
    <w:p w14:paraId="1F9E1301" w14:textId="2BC6EAEE" w:rsidR="00876A06" w:rsidRPr="005725CF" w:rsidRDefault="00876A06" w:rsidP="00203AD0">
      <w:pPr>
        <w:pStyle w:val="Lijstalinea"/>
        <w:numPr>
          <w:ilvl w:val="0"/>
          <w:numId w:val="3"/>
        </w:numPr>
        <w:rPr>
          <w:rFonts w:ascii="Verdana" w:hAnsi="Verdana"/>
        </w:rPr>
      </w:pPr>
      <w:r w:rsidRPr="005725CF">
        <w:rPr>
          <w:rFonts w:ascii="Verdana" w:hAnsi="Verdana"/>
        </w:rPr>
        <w:t>Breken</w:t>
      </w:r>
      <w:r w:rsidR="00203AD0" w:rsidRPr="005725CF">
        <w:rPr>
          <w:rFonts w:ascii="Verdana" w:hAnsi="Verdana"/>
        </w:rPr>
        <w:t xml:space="preserve"> en huilen</w:t>
      </w:r>
      <w:r w:rsidRPr="005725CF">
        <w:rPr>
          <w:rFonts w:ascii="Verdana" w:hAnsi="Verdana"/>
        </w:rPr>
        <w:t xml:space="preserve"> (</w:t>
      </w:r>
      <w:r w:rsidR="00203AD0" w:rsidRPr="005725CF">
        <w:rPr>
          <w:rFonts w:ascii="Verdana" w:hAnsi="Verdana"/>
        </w:rPr>
        <w:t>‘I</w:t>
      </w:r>
      <w:r w:rsidRPr="005725CF">
        <w:rPr>
          <w:rFonts w:ascii="Verdana" w:hAnsi="Verdana"/>
        </w:rPr>
        <w:t>k kan hier niet tegen</w:t>
      </w:r>
      <w:r w:rsidR="000B02C9" w:rsidRPr="005725CF">
        <w:rPr>
          <w:rFonts w:ascii="Verdana" w:hAnsi="Verdana"/>
        </w:rPr>
        <w:t>…</w:t>
      </w:r>
      <w:r w:rsidR="00203AD0" w:rsidRPr="005725CF">
        <w:rPr>
          <w:rFonts w:ascii="Verdana" w:hAnsi="Verdana"/>
        </w:rPr>
        <w:t>’,</w:t>
      </w:r>
      <w:r w:rsidRPr="005725CF">
        <w:rPr>
          <w:rFonts w:ascii="Verdana" w:hAnsi="Verdana"/>
        </w:rPr>
        <w:t xml:space="preserve"> </w:t>
      </w:r>
      <w:r w:rsidR="00203AD0" w:rsidRPr="005725CF">
        <w:rPr>
          <w:rFonts w:ascii="Verdana" w:hAnsi="Verdana"/>
        </w:rPr>
        <w:t>‘I</w:t>
      </w:r>
      <w:r w:rsidRPr="005725CF">
        <w:rPr>
          <w:rFonts w:ascii="Verdana" w:hAnsi="Verdana"/>
        </w:rPr>
        <w:t>k krijg hoofdpijn</w:t>
      </w:r>
      <w:r w:rsidR="000B02C9" w:rsidRPr="005725CF">
        <w:rPr>
          <w:rFonts w:ascii="Verdana" w:hAnsi="Verdana"/>
        </w:rPr>
        <w:t>…</w:t>
      </w:r>
      <w:r w:rsidR="00203AD0" w:rsidRPr="005725CF">
        <w:rPr>
          <w:rFonts w:ascii="Verdana" w:hAnsi="Verdana"/>
        </w:rPr>
        <w:t>’ ‘D</w:t>
      </w:r>
      <w:r w:rsidR="000B02C9" w:rsidRPr="005725CF">
        <w:rPr>
          <w:rFonts w:ascii="Verdana" w:hAnsi="Verdana"/>
        </w:rPr>
        <w:t>it trek ik niet…</w:t>
      </w:r>
      <w:r w:rsidR="00203AD0" w:rsidRPr="005725CF">
        <w:rPr>
          <w:rFonts w:ascii="Verdana" w:hAnsi="Verdana"/>
        </w:rPr>
        <w:t>’</w:t>
      </w:r>
      <w:r w:rsidRPr="005725CF">
        <w:rPr>
          <w:rFonts w:ascii="Verdana" w:hAnsi="Verdana"/>
        </w:rPr>
        <w:t>)</w:t>
      </w:r>
      <w:r w:rsidR="00203AD0" w:rsidRPr="005725CF">
        <w:rPr>
          <w:rFonts w:ascii="Verdana" w:hAnsi="Verdana"/>
        </w:rPr>
        <w:t xml:space="preserve"> De meeste mensen worden onzeker als de ander begint te huilen en dat leidt dan tot uitstel van het conflict.</w:t>
      </w:r>
    </w:p>
    <w:p w14:paraId="08995A1B" w14:textId="080245E4" w:rsidR="00145509" w:rsidRPr="005725CF" w:rsidRDefault="006A75E0" w:rsidP="00203AD0">
      <w:pPr>
        <w:pStyle w:val="Lijstalinea"/>
        <w:numPr>
          <w:ilvl w:val="0"/>
          <w:numId w:val="3"/>
        </w:numPr>
        <w:rPr>
          <w:rFonts w:ascii="Verdana" w:hAnsi="Verdana"/>
        </w:rPr>
      </w:pPr>
      <w:r>
        <w:rPr>
          <w:rFonts w:ascii="Verdana" w:hAnsi="Verdana"/>
        </w:rPr>
        <w:t>Agressief reageren. A</w:t>
      </w:r>
      <w:r w:rsidR="00145509" w:rsidRPr="005725CF">
        <w:rPr>
          <w:rFonts w:ascii="Verdana" w:hAnsi="Verdana"/>
        </w:rPr>
        <w:t>ssertief reageren doe je respectvol; agressief reage</w:t>
      </w:r>
      <w:r w:rsidR="000B02C9" w:rsidRPr="005725CF">
        <w:rPr>
          <w:rFonts w:ascii="Verdana" w:hAnsi="Verdana"/>
        </w:rPr>
        <w:t>ren is gewelddadig over de gevo</w:t>
      </w:r>
      <w:r>
        <w:rPr>
          <w:rFonts w:ascii="Verdana" w:hAnsi="Verdana"/>
        </w:rPr>
        <w:t>elens van een ander heengaan.</w:t>
      </w:r>
    </w:p>
    <w:p w14:paraId="6785E326" w14:textId="5674E20E" w:rsidR="00972C16" w:rsidRPr="005725CF" w:rsidRDefault="00972C16" w:rsidP="00203AD0">
      <w:pPr>
        <w:pStyle w:val="Lijstalinea"/>
        <w:numPr>
          <w:ilvl w:val="0"/>
          <w:numId w:val="3"/>
        </w:numPr>
        <w:rPr>
          <w:rFonts w:ascii="Verdana" w:hAnsi="Verdana"/>
        </w:rPr>
      </w:pPr>
      <w:r w:rsidRPr="005725CF">
        <w:rPr>
          <w:rFonts w:ascii="Verdana" w:hAnsi="Verdana"/>
        </w:rPr>
        <w:t>Wrokkig blijven</w:t>
      </w:r>
      <w:r w:rsidR="00CD3E54" w:rsidRPr="005725CF">
        <w:rPr>
          <w:rFonts w:ascii="Verdana" w:hAnsi="Verdana"/>
        </w:rPr>
        <w:t xml:space="preserve"> en telkens op hetzelfde terugkomen dat al uitgepraat is.</w:t>
      </w:r>
    </w:p>
    <w:p w14:paraId="0D87E733" w14:textId="77777777" w:rsidR="000B02C9" w:rsidRPr="005725CF" w:rsidRDefault="000B02C9">
      <w:pPr>
        <w:rPr>
          <w:rFonts w:ascii="Verdana" w:hAnsi="Verdana"/>
          <w:b/>
        </w:rPr>
      </w:pPr>
    </w:p>
    <w:p w14:paraId="208424E7" w14:textId="5E10C57F" w:rsidR="00E64861" w:rsidRPr="005725CF" w:rsidRDefault="00024BC1">
      <w:pPr>
        <w:rPr>
          <w:rFonts w:ascii="Verdana" w:hAnsi="Verdana"/>
          <w:b/>
        </w:rPr>
      </w:pPr>
      <w:r w:rsidRPr="005725CF">
        <w:rPr>
          <w:rFonts w:ascii="Verdana" w:hAnsi="Verdana"/>
          <w:b/>
        </w:rPr>
        <w:t>Gods opdracht</w:t>
      </w:r>
    </w:p>
    <w:p w14:paraId="44758F60" w14:textId="72129256" w:rsidR="007823CB" w:rsidRPr="005725CF" w:rsidRDefault="006A75E0">
      <w:pPr>
        <w:rPr>
          <w:rFonts w:ascii="Verdana" w:hAnsi="Verdana"/>
        </w:rPr>
      </w:pPr>
      <w:r>
        <w:rPr>
          <w:rFonts w:ascii="Verdana" w:hAnsi="Verdana"/>
        </w:rPr>
        <w:t>De bijbel is een boek vol confl</w:t>
      </w:r>
      <w:r w:rsidR="007823CB" w:rsidRPr="005725CF">
        <w:rPr>
          <w:rFonts w:ascii="Verdana" w:hAnsi="Verdana"/>
        </w:rPr>
        <w:t>i</w:t>
      </w:r>
      <w:r>
        <w:rPr>
          <w:rFonts w:ascii="Verdana" w:hAnsi="Verdana"/>
        </w:rPr>
        <w:t>c</w:t>
      </w:r>
      <w:bookmarkStart w:id="0" w:name="_GoBack"/>
      <w:bookmarkEnd w:id="0"/>
      <w:r w:rsidR="007823CB" w:rsidRPr="005725CF">
        <w:rPr>
          <w:rFonts w:ascii="Verdana" w:hAnsi="Verdana"/>
        </w:rPr>
        <w:t>ten maar ook van aanwijzingen, direct of indirect, om op een goede wijze met conflicten om te gaan. Kijk eens naar deze paar bijbelwoorden.</w:t>
      </w:r>
    </w:p>
    <w:p w14:paraId="749D425E" w14:textId="12583A88" w:rsidR="00E64861" w:rsidRPr="005725CF" w:rsidRDefault="00E64861" w:rsidP="00E64861">
      <w:pPr>
        <w:pStyle w:val="Lijstalinea"/>
        <w:numPr>
          <w:ilvl w:val="0"/>
          <w:numId w:val="1"/>
        </w:numPr>
        <w:rPr>
          <w:rFonts w:ascii="Verdana" w:hAnsi="Verdana"/>
        </w:rPr>
      </w:pPr>
      <w:r w:rsidRPr="005725CF">
        <w:rPr>
          <w:rFonts w:ascii="Verdana" w:hAnsi="Verdana"/>
        </w:rPr>
        <w:t xml:space="preserve">Joh. 13: 34 </w:t>
      </w:r>
      <w:r w:rsidR="00145509" w:rsidRPr="005725CF">
        <w:rPr>
          <w:rFonts w:ascii="Verdana" w:hAnsi="Verdana"/>
        </w:rPr>
        <w:t>V</w:t>
      </w:r>
      <w:r w:rsidRPr="005725CF">
        <w:rPr>
          <w:rFonts w:ascii="Verdana" w:hAnsi="Verdana"/>
        </w:rPr>
        <w:t>oeten wassen ipv oren wassen</w:t>
      </w:r>
    </w:p>
    <w:p w14:paraId="498F9FA1" w14:textId="342F975B" w:rsidR="00E64861" w:rsidRPr="005725CF" w:rsidRDefault="00E64861" w:rsidP="00E64861">
      <w:pPr>
        <w:pStyle w:val="Lijstalinea"/>
        <w:numPr>
          <w:ilvl w:val="0"/>
          <w:numId w:val="1"/>
        </w:numPr>
        <w:rPr>
          <w:rFonts w:ascii="Verdana" w:hAnsi="Verdana"/>
        </w:rPr>
      </w:pPr>
      <w:r w:rsidRPr="005725CF">
        <w:rPr>
          <w:rFonts w:ascii="Verdana" w:hAnsi="Verdana"/>
        </w:rPr>
        <w:t>2 Cor. 5:18 We hebben een dienst van de verzoening te verrichten, als vertegenwoordigers van Christus. Verzoening wil relaties veranderen, vervreemding en verdeeldheid opheffen.</w:t>
      </w:r>
    </w:p>
    <w:p w14:paraId="20CE4684" w14:textId="5BB16166" w:rsidR="00145509" w:rsidRPr="005725CF" w:rsidRDefault="00145509" w:rsidP="00E64861">
      <w:pPr>
        <w:pStyle w:val="Lijstalinea"/>
        <w:numPr>
          <w:ilvl w:val="0"/>
          <w:numId w:val="1"/>
        </w:numPr>
        <w:rPr>
          <w:rFonts w:ascii="Verdana" w:hAnsi="Verdana"/>
        </w:rPr>
      </w:pPr>
      <w:r w:rsidRPr="005725CF">
        <w:rPr>
          <w:rFonts w:ascii="Verdana" w:hAnsi="Verdana"/>
        </w:rPr>
        <w:lastRenderedPageBreak/>
        <w:t>Ef. 4:26, Matth. 5:23-25 Geen vroomheid zonder verzoening; wees bereid om de eerste stap te zetten (zelfs al ben je niet schuldig). Laat zaken niet voortslepen.</w:t>
      </w:r>
    </w:p>
    <w:p w14:paraId="6C2480C7" w14:textId="7B0D0313" w:rsidR="00145509" w:rsidRPr="005725CF" w:rsidRDefault="00145509" w:rsidP="00E64861">
      <w:pPr>
        <w:pStyle w:val="Lijstalinea"/>
        <w:numPr>
          <w:ilvl w:val="0"/>
          <w:numId w:val="1"/>
        </w:numPr>
        <w:rPr>
          <w:rFonts w:ascii="Verdana" w:hAnsi="Verdana"/>
        </w:rPr>
      </w:pPr>
      <w:r w:rsidRPr="005725CF">
        <w:rPr>
          <w:rFonts w:ascii="Verdana" w:hAnsi="Verdana"/>
        </w:rPr>
        <w:t xml:space="preserve">Luk. 17:3,4 Reageer assertief </w:t>
      </w:r>
      <w:r w:rsidR="00EC1B73" w:rsidRPr="005725CF">
        <w:rPr>
          <w:rFonts w:ascii="Verdana" w:hAnsi="Verdana"/>
        </w:rPr>
        <w:t xml:space="preserve">(zet de eerste stap en zeg wat het je gedaan heeft) </w:t>
      </w:r>
      <w:r w:rsidRPr="005725CF">
        <w:rPr>
          <w:rFonts w:ascii="Verdana" w:hAnsi="Verdana"/>
        </w:rPr>
        <w:t xml:space="preserve">en </w:t>
      </w:r>
      <w:r w:rsidR="00EC1B73" w:rsidRPr="005725CF">
        <w:rPr>
          <w:rFonts w:ascii="Verdana" w:hAnsi="Verdana"/>
        </w:rPr>
        <w:t xml:space="preserve">wees als eerste </w:t>
      </w:r>
      <w:r w:rsidRPr="005725CF">
        <w:rPr>
          <w:rFonts w:ascii="Verdana" w:hAnsi="Verdana"/>
        </w:rPr>
        <w:t xml:space="preserve">vergevingsgezind </w:t>
      </w:r>
      <w:r w:rsidR="00EC1B73" w:rsidRPr="005725CF">
        <w:rPr>
          <w:rFonts w:ascii="Verdana" w:hAnsi="Verdana"/>
        </w:rPr>
        <w:t>richting je</w:t>
      </w:r>
      <w:r w:rsidRPr="005725CF">
        <w:rPr>
          <w:rFonts w:ascii="Verdana" w:hAnsi="Verdana"/>
        </w:rPr>
        <w:t xml:space="preserve"> broeder.</w:t>
      </w:r>
    </w:p>
    <w:p w14:paraId="6E493433" w14:textId="75FE542A" w:rsidR="00145509" w:rsidRPr="005725CF" w:rsidRDefault="00145509" w:rsidP="00E64861">
      <w:pPr>
        <w:pStyle w:val="Lijstalinea"/>
        <w:numPr>
          <w:ilvl w:val="0"/>
          <w:numId w:val="1"/>
        </w:numPr>
        <w:rPr>
          <w:rFonts w:ascii="Verdana" w:hAnsi="Verdana"/>
        </w:rPr>
      </w:pPr>
      <w:r w:rsidRPr="005725CF">
        <w:rPr>
          <w:rFonts w:ascii="Verdana" w:hAnsi="Verdana"/>
        </w:rPr>
        <w:t>Spr. 21:14 Probeer na spanningen iets goed te maken!</w:t>
      </w:r>
    </w:p>
    <w:p w14:paraId="38EFBA42" w14:textId="715033BE" w:rsidR="00145509" w:rsidRPr="005725CF" w:rsidRDefault="00145509" w:rsidP="00E64861">
      <w:pPr>
        <w:pStyle w:val="Lijstalinea"/>
        <w:numPr>
          <w:ilvl w:val="0"/>
          <w:numId w:val="1"/>
        </w:numPr>
        <w:rPr>
          <w:rFonts w:ascii="Verdana" w:hAnsi="Verdana"/>
        </w:rPr>
      </w:pPr>
      <w:r w:rsidRPr="005725CF">
        <w:rPr>
          <w:rFonts w:ascii="Verdana" w:hAnsi="Verdana"/>
        </w:rPr>
        <w:t>Ef.4:15 Verbind waarheid met liefde en nederigheid</w:t>
      </w:r>
      <w:r w:rsidR="007823CB" w:rsidRPr="005725CF">
        <w:rPr>
          <w:rFonts w:ascii="Verdana" w:hAnsi="Verdana"/>
        </w:rPr>
        <w:t>.</w:t>
      </w:r>
    </w:p>
    <w:p w14:paraId="52BF3966" w14:textId="77777777" w:rsidR="00A37A38" w:rsidRPr="005725CF" w:rsidRDefault="00A37A38" w:rsidP="00A37A38">
      <w:pPr>
        <w:pStyle w:val="Lijstalinea"/>
        <w:numPr>
          <w:ilvl w:val="0"/>
          <w:numId w:val="1"/>
        </w:numPr>
        <w:rPr>
          <w:rFonts w:ascii="Verdana" w:hAnsi="Verdana"/>
        </w:rPr>
      </w:pPr>
      <w:r w:rsidRPr="005725CF">
        <w:rPr>
          <w:rFonts w:ascii="Verdana" w:hAnsi="Verdana"/>
        </w:rPr>
        <w:t>Gal. 5:19 Vermijd de werken van het vlees, van het dikke-ik</w:t>
      </w:r>
    </w:p>
    <w:p w14:paraId="50B57845" w14:textId="7739E612" w:rsidR="00A37A38" w:rsidRPr="005725CF" w:rsidRDefault="00A37A38" w:rsidP="00A37A38">
      <w:pPr>
        <w:pStyle w:val="Lijstalinea"/>
        <w:rPr>
          <w:rFonts w:ascii="Verdana" w:hAnsi="Verdana"/>
        </w:rPr>
      </w:pPr>
    </w:p>
    <w:p w14:paraId="52983CF7" w14:textId="5D1FA86D" w:rsidR="007823CB" w:rsidRPr="005725CF" w:rsidRDefault="00A37A38" w:rsidP="00024BC1">
      <w:pPr>
        <w:rPr>
          <w:rFonts w:ascii="Verdana" w:hAnsi="Verdana"/>
          <w:b/>
        </w:rPr>
      </w:pPr>
      <w:r w:rsidRPr="005725CF">
        <w:rPr>
          <w:rFonts w:ascii="Verdana" w:hAnsi="Verdana"/>
          <w:b/>
        </w:rPr>
        <w:t>Joyce Hugget ‘Conflicten, hoe ga je ermee om?’</w:t>
      </w:r>
    </w:p>
    <w:p w14:paraId="228D46F3" w14:textId="0ED85B57" w:rsidR="007823CB" w:rsidRPr="005725CF" w:rsidRDefault="007823CB" w:rsidP="00024BC1">
      <w:pPr>
        <w:rPr>
          <w:rFonts w:ascii="Verdana" w:hAnsi="Verdana"/>
        </w:rPr>
      </w:pPr>
      <w:r w:rsidRPr="005725CF">
        <w:rPr>
          <w:rFonts w:ascii="Verdana" w:hAnsi="Verdana"/>
        </w:rPr>
        <w:t>Joyce Hugget heeft het verloop van een conflict in schema gebracht. Dit is dan wel van een heel heftig conflict. De woorden die ze kiest passen soms letterlijk bij oorlog voeren.</w:t>
      </w:r>
    </w:p>
    <w:p w14:paraId="7983B72C" w14:textId="13F29A8C" w:rsidR="00A37A38" w:rsidRPr="005725CF" w:rsidRDefault="00A37A38" w:rsidP="00024BC1">
      <w:pPr>
        <w:rPr>
          <w:rFonts w:ascii="Verdana" w:hAnsi="Verdana"/>
        </w:rPr>
      </w:pPr>
      <w:r w:rsidRPr="005725CF">
        <w:rPr>
          <w:rFonts w:ascii="Verdana" w:hAnsi="Verdana"/>
          <w:noProof/>
          <w:lang w:eastAsia="nl-NL"/>
        </w:rPr>
        <w:drawing>
          <wp:inline distT="0" distB="0" distL="0" distR="0" wp14:anchorId="582ECC20" wp14:editId="08BBA7F9">
            <wp:extent cx="5648325" cy="3789620"/>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32" cy="3816462"/>
                    </a:xfrm>
                    <a:prstGeom prst="rect">
                      <a:avLst/>
                    </a:prstGeom>
                    <a:noFill/>
                    <a:ln>
                      <a:noFill/>
                    </a:ln>
                  </pic:spPr>
                </pic:pic>
              </a:graphicData>
            </a:graphic>
          </wp:inline>
        </w:drawing>
      </w:r>
    </w:p>
    <w:p w14:paraId="709B8AC0" w14:textId="66E7DE6D" w:rsidR="00A37A38" w:rsidRPr="005725CF" w:rsidRDefault="00A37A38" w:rsidP="00A37A38">
      <w:pPr>
        <w:rPr>
          <w:rFonts w:ascii="Verdana" w:hAnsi="Verdana"/>
        </w:rPr>
      </w:pPr>
    </w:p>
    <w:p w14:paraId="46CB77E4" w14:textId="07CECC14" w:rsidR="000B02C9" w:rsidRPr="005725CF" w:rsidRDefault="000B02C9" w:rsidP="00A37A38">
      <w:pPr>
        <w:rPr>
          <w:rFonts w:ascii="Verdana" w:hAnsi="Verdana"/>
        </w:rPr>
      </w:pPr>
      <w:r w:rsidRPr="005725CF">
        <w:rPr>
          <w:rFonts w:ascii="Verdana" w:hAnsi="Verdana"/>
        </w:rPr>
        <w:t>Even een illustratieve toepassing:</w:t>
      </w:r>
    </w:p>
    <w:p w14:paraId="684CE4DF" w14:textId="569F66CF" w:rsidR="00A37A38" w:rsidRPr="005725CF" w:rsidRDefault="00024BC1" w:rsidP="00A37A38">
      <w:pPr>
        <w:rPr>
          <w:rFonts w:ascii="Verdana" w:hAnsi="Verdana"/>
        </w:rPr>
      </w:pPr>
      <w:r w:rsidRPr="005725CF">
        <w:rPr>
          <w:rFonts w:ascii="Verdana" w:hAnsi="Verdana"/>
        </w:rPr>
        <w:t xml:space="preserve">In dit schema staat ook dat mensen bij conflicten gaan lobbyen om steun. Ruziënde ouders kunnen daarvoor familieleden, vooral de kinderen gebruiken. </w:t>
      </w:r>
      <w:r w:rsidR="007823CB" w:rsidRPr="005725CF">
        <w:rPr>
          <w:rFonts w:ascii="Verdana" w:hAnsi="Verdana"/>
        </w:rPr>
        <w:t xml:space="preserve">Elke ouder wil bij een echtscheiding de kinderen achter zich krijgen. </w:t>
      </w:r>
      <w:r w:rsidRPr="005725CF">
        <w:rPr>
          <w:rFonts w:ascii="Verdana" w:hAnsi="Verdana"/>
        </w:rPr>
        <w:t>Familieleden kiezen meestal voor de bloedband (en dat hoeft niet terecht te zijn!)</w:t>
      </w:r>
      <w:r w:rsidR="007823CB" w:rsidRPr="005725CF">
        <w:rPr>
          <w:rFonts w:ascii="Verdana" w:hAnsi="Verdana"/>
        </w:rPr>
        <w:t xml:space="preserve"> </w:t>
      </w:r>
      <w:r w:rsidRPr="005725CF">
        <w:rPr>
          <w:rFonts w:ascii="Verdana" w:hAnsi="Verdana"/>
        </w:rPr>
        <w:t xml:space="preserve">Dat </w:t>
      </w:r>
      <w:r w:rsidR="007823CB" w:rsidRPr="005725CF">
        <w:rPr>
          <w:rFonts w:ascii="Verdana" w:hAnsi="Verdana"/>
        </w:rPr>
        <w:t>gelobby</w:t>
      </w:r>
      <w:r w:rsidRPr="005725CF">
        <w:rPr>
          <w:rFonts w:ascii="Verdana" w:hAnsi="Verdana"/>
        </w:rPr>
        <w:t xml:space="preserve"> voor de kinderen een ramp. Familieleden kunnen nog kiezen maar kinderen kunnen dat niet. Die willen naar beide ouders loyaal zijn en voelen zich schuldig als ze een ouder laten vallen. Soms lukt het echter dat één ouder de kinderen aan zijn of haar kant krijgt. </w:t>
      </w:r>
      <w:r w:rsidR="00EF3645" w:rsidRPr="005725CF">
        <w:rPr>
          <w:rFonts w:ascii="Verdana" w:hAnsi="Verdana"/>
        </w:rPr>
        <w:t xml:space="preserve">(Of een deel van de kinderen.) </w:t>
      </w:r>
      <w:r w:rsidRPr="005725CF">
        <w:rPr>
          <w:rFonts w:ascii="Verdana" w:hAnsi="Verdana"/>
        </w:rPr>
        <w:t xml:space="preserve">Dat </w:t>
      </w:r>
      <w:r w:rsidR="00EF3645" w:rsidRPr="005725CF">
        <w:rPr>
          <w:rFonts w:ascii="Verdana" w:hAnsi="Verdana"/>
        </w:rPr>
        <w:t xml:space="preserve">geeft een vorm van duidelijkheid, maar </w:t>
      </w:r>
      <w:r w:rsidRPr="005725CF">
        <w:rPr>
          <w:rFonts w:ascii="Verdana" w:hAnsi="Verdana"/>
        </w:rPr>
        <w:t>is op de lange termijn ook niet goed voor de kinderen.</w:t>
      </w:r>
      <w:r w:rsidR="00EF3645" w:rsidRPr="005725CF">
        <w:rPr>
          <w:rFonts w:ascii="Verdana" w:hAnsi="Verdana"/>
        </w:rPr>
        <w:t xml:space="preserve"> </w:t>
      </w:r>
      <w:r w:rsidR="00EF3645" w:rsidRPr="005725CF">
        <w:rPr>
          <w:rFonts w:ascii="Verdana" w:hAnsi="Verdana"/>
        </w:rPr>
        <w:lastRenderedPageBreak/>
        <w:t>Bij zulke ruzies stapelen rampen op elkaar en de zwaksten zijn het meest de dupe.</w:t>
      </w:r>
    </w:p>
    <w:p w14:paraId="3C37EDDD" w14:textId="77777777" w:rsidR="000A548F" w:rsidRPr="005725CF" w:rsidRDefault="000A548F" w:rsidP="00A37A38">
      <w:pPr>
        <w:rPr>
          <w:rFonts w:ascii="Verdana" w:hAnsi="Verdana"/>
        </w:rPr>
      </w:pPr>
    </w:p>
    <w:p w14:paraId="0A6A86A5" w14:textId="20B6DBD2" w:rsidR="00E04E90" w:rsidRPr="005725CF" w:rsidRDefault="000A548F" w:rsidP="00A37A38">
      <w:pPr>
        <w:rPr>
          <w:rFonts w:ascii="Verdana" w:hAnsi="Verdana"/>
          <w:b/>
        </w:rPr>
      </w:pPr>
      <w:r w:rsidRPr="005725CF">
        <w:rPr>
          <w:rFonts w:ascii="Verdana" w:hAnsi="Verdana"/>
          <w:b/>
        </w:rPr>
        <w:t>Sla een brug over de kloof</w:t>
      </w:r>
    </w:p>
    <w:p w14:paraId="6D823D13" w14:textId="2E0FFE73" w:rsidR="00E04E90" w:rsidRPr="005725CF" w:rsidRDefault="000A548F" w:rsidP="00A37A38">
      <w:pPr>
        <w:rPr>
          <w:rFonts w:ascii="Verdana" w:hAnsi="Verdana"/>
        </w:rPr>
      </w:pPr>
      <w:r w:rsidRPr="005725CF">
        <w:rPr>
          <w:rFonts w:ascii="Verdana" w:hAnsi="Verdana"/>
        </w:rPr>
        <w:t xml:space="preserve">Kiezen voor communicatie is kiezen voor </w:t>
      </w:r>
      <w:r w:rsidR="00B949E2" w:rsidRPr="005725CF">
        <w:rPr>
          <w:rFonts w:ascii="Verdana" w:hAnsi="Verdana"/>
        </w:rPr>
        <w:t xml:space="preserve">de brug </w:t>
      </w:r>
      <w:r w:rsidRPr="005725CF">
        <w:rPr>
          <w:rFonts w:ascii="Verdana" w:hAnsi="Verdana"/>
        </w:rPr>
        <w:t>van hoop.</w:t>
      </w:r>
      <w:r w:rsidR="00B949E2" w:rsidRPr="005725CF">
        <w:rPr>
          <w:rFonts w:ascii="Verdana" w:hAnsi="Verdana"/>
        </w:rPr>
        <w:t xml:space="preserve"> Je gaat misschien bibberend maar vooral hoopvol het moeilijke gesprek in.</w:t>
      </w:r>
    </w:p>
    <w:p w14:paraId="0C5829A4" w14:textId="44D5FB00" w:rsidR="000A548F" w:rsidRPr="005725CF" w:rsidRDefault="000A548F" w:rsidP="00A37A38">
      <w:pPr>
        <w:rPr>
          <w:rFonts w:ascii="Verdana" w:hAnsi="Verdana"/>
        </w:rPr>
      </w:pPr>
      <w:r w:rsidRPr="005725CF">
        <w:rPr>
          <w:rFonts w:ascii="Verdana" w:hAnsi="Verdana"/>
        </w:rPr>
        <w:t xml:space="preserve">De kloof </w:t>
      </w:r>
      <w:r w:rsidR="00B838E0" w:rsidRPr="005725CF">
        <w:rPr>
          <w:rFonts w:ascii="Verdana" w:hAnsi="Verdana"/>
        </w:rPr>
        <w:t>wordt als volgt groter</w:t>
      </w:r>
      <w:r w:rsidRPr="005725CF">
        <w:rPr>
          <w:rFonts w:ascii="Verdana" w:hAnsi="Verdana"/>
        </w:rPr>
        <w:t>:</w:t>
      </w:r>
    </w:p>
    <w:p w14:paraId="0B71EFBC" w14:textId="338731D4" w:rsidR="000A548F" w:rsidRPr="005725CF" w:rsidRDefault="000A548F" w:rsidP="000A548F">
      <w:pPr>
        <w:pStyle w:val="Lijstalinea"/>
        <w:numPr>
          <w:ilvl w:val="0"/>
          <w:numId w:val="1"/>
        </w:numPr>
        <w:rPr>
          <w:rFonts w:ascii="Verdana" w:hAnsi="Verdana"/>
        </w:rPr>
      </w:pPr>
      <w:r w:rsidRPr="005725CF">
        <w:rPr>
          <w:rFonts w:ascii="Verdana" w:hAnsi="Verdana"/>
        </w:rPr>
        <w:t>De ander is vervelend, gemeen, liefdeloos, fout bezig</w:t>
      </w:r>
    </w:p>
    <w:p w14:paraId="6E71368D" w14:textId="0D4F9144" w:rsidR="000A548F" w:rsidRPr="005725CF" w:rsidRDefault="000A548F" w:rsidP="000A548F">
      <w:pPr>
        <w:pStyle w:val="Lijstalinea"/>
        <w:numPr>
          <w:ilvl w:val="0"/>
          <w:numId w:val="1"/>
        </w:numPr>
        <w:rPr>
          <w:rFonts w:ascii="Verdana" w:hAnsi="Verdana"/>
        </w:rPr>
      </w:pPr>
      <w:r w:rsidRPr="005725CF">
        <w:rPr>
          <w:rFonts w:ascii="Verdana" w:hAnsi="Verdana"/>
        </w:rPr>
        <w:t>Daarom ben je  boos op de ander (en ga jij nukkig doen of de ander vermijden)</w:t>
      </w:r>
    </w:p>
    <w:p w14:paraId="7921FB80" w14:textId="1978F6C7" w:rsidR="000A548F" w:rsidRPr="005725CF" w:rsidRDefault="000A548F" w:rsidP="000A548F">
      <w:pPr>
        <w:pStyle w:val="Lijstalinea"/>
        <w:numPr>
          <w:ilvl w:val="0"/>
          <w:numId w:val="1"/>
        </w:numPr>
        <w:rPr>
          <w:rFonts w:ascii="Verdana" w:hAnsi="Verdana"/>
        </w:rPr>
      </w:pPr>
      <w:r w:rsidRPr="005725CF">
        <w:rPr>
          <w:rFonts w:ascii="Verdana" w:hAnsi="Verdana"/>
        </w:rPr>
        <w:t>Vervolgens reageert de ander (inderdaad weer) niet aardig of ontwijkend</w:t>
      </w:r>
    </w:p>
    <w:p w14:paraId="66D2D62D" w14:textId="22147835" w:rsidR="000A548F" w:rsidRPr="005725CF" w:rsidRDefault="000A548F" w:rsidP="000A548F">
      <w:pPr>
        <w:pStyle w:val="Lijstalinea"/>
        <w:numPr>
          <w:ilvl w:val="0"/>
          <w:numId w:val="1"/>
        </w:numPr>
        <w:rPr>
          <w:rFonts w:ascii="Verdana" w:hAnsi="Verdana"/>
        </w:rPr>
      </w:pPr>
      <w:r w:rsidRPr="005725CF">
        <w:rPr>
          <w:rFonts w:ascii="Verdana" w:hAnsi="Verdana"/>
        </w:rPr>
        <w:t>De kloof wordt steeds groter</w:t>
      </w:r>
    </w:p>
    <w:p w14:paraId="065447F9" w14:textId="0D5EDCAB" w:rsidR="000A548F" w:rsidRPr="005725CF" w:rsidRDefault="000A548F" w:rsidP="000A548F">
      <w:pPr>
        <w:pStyle w:val="Lijstalinea"/>
        <w:numPr>
          <w:ilvl w:val="0"/>
          <w:numId w:val="1"/>
        </w:numPr>
        <w:rPr>
          <w:rFonts w:ascii="Verdana" w:hAnsi="Verdana"/>
        </w:rPr>
      </w:pPr>
      <w:r w:rsidRPr="005725CF">
        <w:rPr>
          <w:rFonts w:ascii="Verdana" w:hAnsi="Verdana"/>
        </w:rPr>
        <w:t xml:space="preserve">En daarom doe jij ook steeds minder om de kloof te overbruggen; je weet steeds minder goed wat je eraan kunt doen. </w:t>
      </w:r>
    </w:p>
    <w:p w14:paraId="1B259ADB" w14:textId="0FBC3995" w:rsidR="000A548F" w:rsidRPr="005725CF" w:rsidRDefault="00B838E0" w:rsidP="00A37A38">
      <w:pPr>
        <w:rPr>
          <w:rFonts w:ascii="Verdana" w:hAnsi="Verdana"/>
        </w:rPr>
      </w:pPr>
      <w:r w:rsidRPr="005725CF">
        <w:rPr>
          <w:rFonts w:ascii="Verdana" w:hAnsi="Verdana"/>
        </w:rPr>
        <w:t>Als je dit niet wilt, moet je een brug slaan</w:t>
      </w:r>
      <w:r w:rsidR="000A548F" w:rsidRPr="005725CF">
        <w:rPr>
          <w:rFonts w:ascii="Verdana" w:hAnsi="Verdana"/>
        </w:rPr>
        <w:t>:</w:t>
      </w:r>
    </w:p>
    <w:p w14:paraId="46D96353" w14:textId="7F94172C" w:rsidR="000A548F" w:rsidRPr="005725CF" w:rsidRDefault="00A428C5" w:rsidP="000A548F">
      <w:pPr>
        <w:pStyle w:val="Lijstalinea"/>
        <w:numPr>
          <w:ilvl w:val="0"/>
          <w:numId w:val="1"/>
        </w:numPr>
        <w:rPr>
          <w:rFonts w:ascii="Verdana" w:hAnsi="Verdana"/>
        </w:rPr>
      </w:pPr>
      <w:r w:rsidRPr="005725CF">
        <w:rPr>
          <w:rFonts w:ascii="Verdana" w:hAnsi="Verdana"/>
        </w:rPr>
        <w:t xml:space="preserve">Je </w:t>
      </w:r>
      <w:r w:rsidR="000A548F" w:rsidRPr="005725CF">
        <w:rPr>
          <w:rFonts w:ascii="Verdana" w:hAnsi="Verdana"/>
        </w:rPr>
        <w:t>wil</w:t>
      </w:r>
      <w:r w:rsidRPr="005725CF">
        <w:rPr>
          <w:rFonts w:ascii="Verdana" w:hAnsi="Verdana"/>
        </w:rPr>
        <w:t>t de ander</w:t>
      </w:r>
      <w:r w:rsidR="000A548F" w:rsidRPr="005725CF">
        <w:rPr>
          <w:rFonts w:ascii="Verdana" w:hAnsi="Verdana"/>
        </w:rPr>
        <w:t xml:space="preserve"> </w:t>
      </w:r>
      <w:r w:rsidRPr="005725CF">
        <w:rPr>
          <w:rFonts w:ascii="Verdana" w:hAnsi="Verdana"/>
        </w:rPr>
        <w:t xml:space="preserve">begrijpen </w:t>
      </w:r>
      <w:r w:rsidR="000A548F" w:rsidRPr="005725CF">
        <w:rPr>
          <w:rFonts w:ascii="Verdana" w:hAnsi="Verdana"/>
        </w:rPr>
        <w:t>en hoop</w:t>
      </w:r>
      <w:r w:rsidRPr="005725CF">
        <w:rPr>
          <w:rFonts w:ascii="Verdana" w:hAnsi="Verdana"/>
        </w:rPr>
        <w:t>t</w:t>
      </w:r>
      <w:r w:rsidR="000A548F" w:rsidRPr="005725CF">
        <w:rPr>
          <w:rFonts w:ascii="Verdana" w:hAnsi="Verdana"/>
        </w:rPr>
        <w:t xml:space="preserve"> op herstel van de goede relatie</w:t>
      </w:r>
      <w:r w:rsidRPr="005725CF">
        <w:rPr>
          <w:rFonts w:ascii="Verdana" w:hAnsi="Verdana"/>
        </w:rPr>
        <w:t>. Nog beter: je wilt om Christus wil de ander blijvend liefhebben</w:t>
      </w:r>
      <w:r w:rsidR="00B838E0" w:rsidRPr="005725CF">
        <w:rPr>
          <w:rFonts w:ascii="Verdana" w:hAnsi="Verdana"/>
        </w:rPr>
        <w:t>. Je bidt om wijsheid als je het gesprek aangaat. Je reflecteert van te voren ook over</w:t>
      </w:r>
    </w:p>
    <w:p w14:paraId="1A5BE449" w14:textId="77777777" w:rsidR="00B838E0" w:rsidRPr="005725CF" w:rsidRDefault="00B838E0" w:rsidP="00A052CB">
      <w:pPr>
        <w:pStyle w:val="Lijstalinea"/>
        <w:numPr>
          <w:ilvl w:val="1"/>
          <w:numId w:val="1"/>
        </w:numPr>
        <w:rPr>
          <w:rFonts w:ascii="Verdana" w:hAnsi="Verdana"/>
        </w:rPr>
      </w:pPr>
      <w:r w:rsidRPr="005725CF">
        <w:rPr>
          <w:rFonts w:ascii="Verdana" w:hAnsi="Verdana"/>
        </w:rPr>
        <w:t>Wat is er nou echt gebeurd of gezegd wat bij jou niet goed is overgekomen?</w:t>
      </w:r>
    </w:p>
    <w:p w14:paraId="18E0BA09" w14:textId="74586915" w:rsidR="00B838E0" w:rsidRPr="005725CF" w:rsidRDefault="00B838E0" w:rsidP="00A052CB">
      <w:pPr>
        <w:pStyle w:val="Lijstalinea"/>
        <w:numPr>
          <w:ilvl w:val="1"/>
          <w:numId w:val="1"/>
        </w:numPr>
        <w:rPr>
          <w:rFonts w:ascii="Verdana" w:hAnsi="Verdana"/>
        </w:rPr>
      </w:pPr>
      <w:r w:rsidRPr="005725CF">
        <w:rPr>
          <w:rFonts w:ascii="Verdana" w:hAnsi="Verdana"/>
        </w:rPr>
        <w:t>Wat denk je en wat voel je daarbij?</w:t>
      </w:r>
    </w:p>
    <w:p w14:paraId="7EC43F83" w14:textId="481A46A4" w:rsidR="00B838E0" w:rsidRPr="005725CF" w:rsidRDefault="00B838E0" w:rsidP="00A052CB">
      <w:pPr>
        <w:pStyle w:val="Lijstalinea"/>
        <w:numPr>
          <w:ilvl w:val="1"/>
          <w:numId w:val="1"/>
        </w:numPr>
        <w:rPr>
          <w:rFonts w:ascii="Verdana" w:hAnsi="Verdana"/>
        </w:rPr>
      </w:pPr>
      <w:r w:rsidRPr="005725CF">
        <w:rPr>
          <w:rFonts w:ascii="Verdana" w:hAnsi="Verdana"/>
        </w:rPr>
        <w:t>Wat hoop te bereiken als je de dingen gaat uitpraten?</w:t>
      </w:r>
    </w:p>
    <w:p w14:paraId="2E430E8A" w14:textId="1DAD9DA6" w:rsidR="000A548F" w:rsidRPr="005725CF" w:rsidRDefault="00A428C5" w:rsidP="000A548F">
      <w:pPr>
        <w:pStyle w:val="Lijstalinea"/>
        <w:numPr>
          <w:ilvl w:val="0"/>
          <w:numId w:val="1"/>
        </w:numPr>
        <w:rPr>
          <w:rFonts w:ascii="Verdana" w:hAnsi="Verdana"/>
        </w:rPr>
      </w:pPr>
      <w:r w:rsidRPr="005725CF">
        <w:rPr>
          <w:rFonts w:ascii="Verdana" w:hAnsi="Verdana"/>
        </w:rPr>
        <w:t>Je</w:t>
      </w:r>
      <w:r w:rsidR="000A548F" w:rsidRPr="005725CF">
        <w:rPr>
          <w:rFonts w:ascii="Verdana" w:hAnsi="Verdana"/>
        </w:rPr>
        <w:t xml:space="preserve"> ben</w:t>
      </w:r>
      <w:r w:rsidRPr="005725CF">
        <w:rPr>
          <w:rFonts w:ascii="Verdana" w:hAnsi="Verdana"/>
        </w:rPr>
        <w:t>t</w:t>
      </w:r>
      <w:r w:rsidR="00B838E0" w:rsidRPr="005725CF">
        <w:rPr>
          <w:rFonts w:ascii="Verdana" w:hAnsi="Verdana"/>
        </w:rPr>
        <w:t xml:space="preserve"> spreekt vervolgens tegenover de ander </w:t>
      </w:r>
      <w:r w:rsidR="000A548F" w:rsidRPr="005725CF">
        <w:rPr>
          <w:rFonts w:ascii="Verdana" w:hAnsi="Verdana"/>
        </w:rPr>
        <w:t>eerlijk uit</w:t>
      </w:r>
      <w:r w:rsidR="00B838E0" w:rsidRPr="005725CF">
        <w:rPr>
          <w:rFonts w:ascii="Verdana" w:hAnsi="Verdana"/>
        </w:rPr>
        <w:t xml:space="preserve"> hoe jij in het conflict staat. Doe dat op een geschikt moment en zo dat de emoties niet te hoog oplopen; want dan zegt iedereen dingen waar die spijt van kan krijgen. Houd het bij jezelf (‘Op mij is het zo overgekomen…’)</w:t>
      </w:r>
    </w:p>
    <w:p w14:paraId="17AEB272" w14:textId="78425B01" w:rsidR="000A548F" w:rsidRPr="005725CF" w:rsidRDefault="00B838E0" w:rsidP="000A548F">
      <w:pPr>
        <w:pStyle w:val="Lijstalinea"/>
        <w:numPr>
          <w:ilvl w:val="0"/>
          <w:numId w:val="1"/>
        </w:numPr>
        <w:rPr>
          <w:rFonts w:ascii="Verdana" w:hAnsi="Verdana"/>
        </w:rPr>
      </w:pPr>
      <w:r w:rsidRPr="005725CF">
        <w:rPr>
          <w:rFonts w:ascii="Verdana" w:hAnsi="Verdana"/>
        </w:rPr>
        <w:t xml:space="preserve">Je laat de ander zijn/haar kant van het verhaal doen. </w:t>
      </w:r>
      <w:r w:rsidR="000A548F" w:rsidRPr="005725CF">
        <w:rPr>
          <w:rFonts w:ascii="Verdana" w:hAnsi="Verdana"/>
        </w:rPr>
        <w:t xml:space="preserve">In veel gevallen (helaas niet altijd) reageert de ander </w:t>
      </w:r>
      <w:r w:rsidR="00B949E2" w:rsidRPr="005725CF">
        <w:rPr>
          <w:rFonts w:ascii="Verdana" w:hAnsi="Verdana"/>
        </w:rPr>
        <w:t xml:space="preserve">min of meer </w:t>
      </w:r>
      <w:r w:rsidR="000A548F" w:rsidRPr="005725CF">
        <w:rPr>
          <w:rFonts w:ascii="Verdana" w:hAnsi="Verdana"/>
        </w:rPr>
        <w:t>begrijpend (vooral als het conflict nog klein is)</w:t>
      </w:r>
      <w:r w:rsidR="00C65CBE" w:rsidRPr="005725CF">
        <w:rPr>
          <w:rFonts w:ascii="Verdana" w:hAnsi="Verdana"/>
        </w:rPr>
        <w:t>.</w:t>
      </w:r>
    </w:p>
    <w:p w14:paraId="24AA357E" w14:textId="79EA69E4" w:rsidR="00C65CBE" w:rsidRPr="005725CF" w:rsidRDefault="00C65CBE" w:rsidP="000A548F">
      <w:pPr>
        <w:pStyle w:val="Lijstalinea"/>
        <w:numPr>
          <w:ilvl w:val="0"/>
          <w:numId w:val="1"/>
        </w:numPr>
        <w:rPr>
          <w:rFonts w:ascii="Verdana" w:hAnsi="Verdana"/>
        </w:rPr>
      </w:pPr>
      <w:r w:rsidRPr="005725CF">
        <w:rPr>
          <w:rFonts w:ascii="Verdana" w:hAnsi="Verdana"/>
        </w:rPr>
        <w:t>Als de ander niet begrijpend reageert, peil dan hoe je het beste samen verder kunt gaan. Was het uitspreken voldoende? Gaat het gesprek na een poosje verder? Gaan de wegen misschien wel uit elkaar?</w:t>
      </w:r>
    </w:p>
    <w:p w14:paraId="77F1BFD2" w14:textId="0F917585" w:rsidR="000A548F" w:rsidRPr="005725CF" w:rsidRDefault="000A548F" w:rsidP="000A548F">
      <w:pPr>
        <w:pStyle w:val="Lijstalinea"/>
        <w:numPr>
          <w:ilvl w:val="0"/>
          <w:numId w:val="1"/>
        </w:numPr>
        <w:rPr>
          <w:rFonts w:ascii="Verdana" w:hAnsi="Verdana"/>
        </w:rPr>
      </w:pPr>
      <w:r w:rsidRPr="005725CF">
        <w:rPr>
          <w:rFonts w:ascii="Verdana" w:hAnsi="Verdana"/>
        </w:rPr>
        <w:t xml:space="preserve">Als die ander open reageert </w:t>
      </w:r>
      <w:r w:rsidR="00C65CBE" w:rsidRPr="005725CF">
        <w:rPr>
          <w:rFonts w:ascii="Verdana" w:hAnsi="Verdana"/>
        </w:rPr>
        <w:t xml:space="preserve">(en misschien wel geschrokken maar toch ook dankbaar is voor je eerlijkheid) </w:t>
      </w:r>
      <w:r w:rsidRPr="005725CF">
        <w:rPr>
          <w:rFonts w:ascii="Verdana" w:hAnsi="Verdana"/>
        </w:rPr>
        <w:t>is het voor jou niet zo moeilijk om weer te investeren in de relatie.</w:t>
      </w:r>
    </w:p>
    <w:p w14:paraId="638FF8BF" w14:textId="42F9D1E2" w:rsidR="00B949E2" w:rsidRPr="005725CF" w:rsidRDefault="00B949E2" w:rsidP="000A548F">
      <w:pPr>
        <w:pStyle w:val="Lijstalinea"/>
        <w:numPr>
          <w:ilvl w:val="0"/>
          <w:numId w:val="1"/>
        </w:numPr>
        <w:rPr>
          <w:rFonts w:ascii="Verdana" w:hAnsi="Verdana"/>
        </w:rPr>
      </w:pPr>
      <w:r w:rsidRPr="005725CF">
        <w:rPr>
          <w:rFonts w:ascii="Verdana" w:hAnsi="Verdana"/>
        </w:rPr>
        <w:t>De toenadering wordt bij blijvende eerlijke communicatie ver</w:t>
      </w:r>
      <w:r w:rsidR="00B838E0" w:rsidRPr="005725CF">
        <w:rPr>
          <w:rFonts w:ascii="Verdana" w:hAnsi="Verdana"/>
        </w:rPr>
        <w:t>s</w:t>
      </w:r>
      <w:r w:rsidRPr="005725CF">
        <w:rPr>
          <w:rFonts w:ascii="Verdana" w:hAnsi="Verdana"/>
        </w:rPr>
        <w:t>terkt.</w:t>
      </w:r>
    </w:p>
    <w:p w14:paraId="4959A401" w14:textId="65679335" w:rsidR="000A548F" w:rsidRPr="005725CF" w:rsidRDefault="000A548F" w:rsidP="000A548F">
      <w:pPr>
        <w:rPr>
          <w:rFonts w:ascii="Verdana" w:hAnsi="Verdana"/>
        </w:rPr>
      </w:pPr>
      <w:r w:rsidRPr="005725CF">
        <w:rPr>
          <w:rFonts w:ascii="Verdana" w:hAnsi="Verdana"/>
        </w:rPr>
        <w:t>Jakobus 3:</w:t>
      </w:r>
      <w:r w:rsidR="00DD5825">
        <w:rPr>
          <w:rFonts w:ascii="Verdana" w:hAnsi="Verdana"/>
        </w:rPr>
        <w:t>17,</w:t>
      </w:r>
      <w:r w:rsidRPr="005725CF">
        <w:rPr>
          <w:rFonts w:ascii="Verdana" w:hAnsi="Verdana"/>
        </w:rPr>
        <w:t>18</w:t>
      </w:r>
      <w:r w:rsidR="00C65CBE" w:rsidRPr="005725CF">
        <w:rPr>
          <w:rFonts w:ascii="Verdana" w:hAnsi="Verdana"/>
        </w:rPr>
        <w:t xml:space="preserve"> biedt een prachtig fundament om een brug over de kloof te slaan</w:t>
      </w:r>
      <w:r w:rsidRPr="005725CF">
        <w:rPr>
          <w:rFonts w:ascii="Verdana" w:hAnsi="Verdana"/>
        </w:rPr>
        <w:t>:</w:t>
      </w:r>
    </w:p>
    <w:p w14:paraId="7D660A84" w14:textId="3620468F" w:rsidR="000A548F" w:rsidRPr="005725CF" w:rsidRDefault="000A548F" w:rsidP="000A548F">
      <w:pPr>
        <w:rPr>
          <w:rFonts w:ascii="Verdana" w:hAnsi="Verdana"/>
          <w:b/>
        </w:rPr>
      </w:pPr>
      <w:r w:rsidRPr="005725CF">
        <w:rPr>
          <w:rFonts w:ascii="Verdana" w:hAnsi="Verdana"/>
          <w:i/>
        </w:rPr>
        <w:t>De wijsheid van boven is voor alles zu</w:t>
      </w:r>
      <w:r w:rsidR="00C65CBE" w:rsidRPr="005725CF">
        <w:rPr>
          <w:rFonts w:ascii="Verdana" w:hAnsi="Verdana"/>
          <w:i/>
        </w:rPr>
        <w:t>iver, maar ook vredelievend, vr</w:t>
      </w:r>
      <w:r w:rsidRPr="005725CF">
        <w:rPr>
          <w:rFonts w:ascii="Verdana" w:hAnsi="Verdana"/>
          <w:i/>
        </w:rPr>
        <w:t>i</w:t>
      </w:r>
      <w:r w:rsidR="00C65CBE" w:rsidRPr="005725CF">
        <w:rPr>
          <w:rFonts w:ascii="Verdana" w:hAnsi="Verdana"/>
          <w:i/>
        </w:rPr>
        <w:t>e</w:t>
      </w:r>
      <w:r w:rsidRPr="005725CF">
        <w:rPr>
          <w:rFonts w:ascii="Verdana" w:hAnsi="Verdana"/>
          <w:i/>
        </w:rPr>
        <w:t xml:space="preserve">ndelijk, altijd voor rede vatbaar, rijk aan barmhartigheid en aan vruchten van goede werken, onpartijdig en oprecht. De vrucht van de gerechtigheid wordt in vrede gezaaid voor hen die vrede stichten. </w:t>
      </w:r>
      <w:r w:rsidRPr="005725CF">
        <w:rPr>
          <w:rFonts w:ascii="Verdana" w:hAnsi="Verdana"/>
        </w:rPr>
        <w:br/>
      </w:r>
    </w:p>
    <w:sectPr w:rsidR="000A548F" w:rsidRPr="005725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E3F3" w14:textId="77777777" w:rsidR="005725CF" w:rsidRDefault="005725CF" w:rsidP="005725CF">
      <w:pPr>
        <w:spacing w:after="0" w:line="240" w:lineRule="auto"/>
      </w:pPr>
      <w:r>
        <w:separator/>
      </w:r>
    </w:p>
  </w:endnote>
  <w:endnote w:type="continuationSeparator" w:id="0">
    <w:p w14:paraId="2320BC00" w14:textId="77777777" w:rsidR="005725CF" w:rsidRDefault="005725CF" w:rsidP="0057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010224"/>
      <w:docPartObj>
        <w:docPartGallery w:val="Page Numbers (Bottom of Page)"/>
        <w:docPartUnique/>
      </w:docPartObj>
    </w:sdtPr>
    <w:sdtContent>
      <w:p w14:paraId="55CAFD68" w14:textId="71B36A63" w:rsidR="005725CF" w:rsidRDefault="005725CF">
        <w:pPr>
          <w:pStyle w:val="Voettekst"/>
        </w:pPr>
        <w:r>
          <w:fldChar w:fldCharType="begin"/>
        </w:r>
        <w:r>
          <w:instrText>PAGE   \* MERGEFORMAT</w:instrText>
        </w:r>
        <w:r>
          <w:fldChar w:fldCharType="separate"/>
        </w:r>
        <w:r w:rsidR="006A75E0">
          <w:rPr>
            <w:noProof/>
          </w:rPr>
          <w:t>1</w:t>
        </w:r>
        <w:r>
          <w:fldChar w:fldCharType="end"/>
        </w:r>
      </w:p>
    </w:sdtContent>
  </w:sdt>
  <w:p w14:paraId="7A29ACED" w14:textId="77777777" w:rsidR="005725CF" w:rsidRDefault="00572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63D54" w14:textId="77777777" w:rsidR="005725CF" w:rsidRDefault="005725CF" w:rsidP="005725CF">
      <w:pPr>
        <w:spacing w:after="0" w:line="240" w:lineRule="auto"/>
      </w:pPr>
      <w:r>
        <w:separator/>
      </w:r>
    </w:p>
  </w:footnote>
  <w:footnote w:type="continuationSeparator" w:id="0">
    <w:p w14:paraId="78C48235" w14:textId="77777777" w:rsidR="005725CF" w:rsidRDefault="005725CF" w:rsidP="00572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82C"/>
    <w:multiLevelType w:val="hybridMultilevel"/>
    <w:tmpl w:val="E74A9EDA"/>
    <w:lvl w:ilvl="0" w:tplc="ACB891B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32860"/>
    <w:multiLevelType w:val="hybridMultilevel"/>
    <w:tmpl w:val="4874E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C665C"/>
    <w:multiLevelType w:val="hybridMultilevel"/>
    <w:tmpl w:val="F1723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B13A80"/>
    <w:multiLevelType w:val="hybridMultilevel"/>
    <w:tmpl w:val="D85488EC"/>
    <w:lvl w:ilvl="0" w:tplc="2A8226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44792F"/>
    <w:multiLevelType w:val="hybridMultilevel"/>
    <w:tmpl w:val="BC0A6B3A"/>
    <w:lvl w:ilvl="0" w:tplc="ACB891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06"/>
    <w:rsid w:val="00024BC1"/>
    <w:rsid w:val="000A548F"/>
    <w:rsid w:val="000B02C9"/>
    <w:rsid w:val="000C5523"/>
    <w:rsid w:val="00113BE4"/>
    <w:rsid w:val="00116911"/>
    <w:rsid w:val="00145509"/>
    <w:rsid w:val="001C0A8F"/>
    <w:rsid w:val="001F21B5"/>
    <w:rsid w:val="00203AD0"/>
    <w:rsid w:val="002155FA"/>
    <w:rsid w:val="00405F98"/>
    <w:rsid w:val="00406B5D"/>
    <w:rsid w:val="004330CB"/>
    <w:rsid w:val="00470BA9"/>
    <w:rsid w:val="00495693"/>
    <w:rsid w:val="004C0521"/>
    <w:rsid w:val="00562FDC"/>
    <w:rsid w:val="005725CF"/>
    <w:rsid w:val="00657866"/>
    <w:rsid w:val="006A2F72"/>
    <w:rsid w:val="006A75E0"/>
    <w:rsid w:val="007823CB"/>
    <w:rsid w:val="00876A06"/>
    <w:rsid w:val="00972C16"/>
    <w:rsid w:val="00993FDE"/>
    <w:rsid w:val="009B2AA3"/>
    <w:rsid w:val="00A37A38"/>
    <w:rsid w:val="00A428C5"/>
    <w:rsid w:val="00A85828"/>
    <w:rsid w:val="00B838E0"/>
    <w:rsid w:val="00B949E2"/>
    <w:rsid w:val="00C65CBE"/>
    <w:rsid w:val="00C92064"/>
    <w:rsid w:val="00CD3E54"/>
    <w:rsid w:val="00D05113"/>
    <w:rsid w:val="00DD5825"/>
    <w:rsid w:val="00DE7046"/>
    <w:rsid w:val="00E04E90"/>
    <w:rsid w:val="00E64861"/>
    <w:rsid w:val="00E933C1"/>
    <w:rsid w:val="00EA13E2"/>
    <w:rsid w:val="00EB275D"/>
    <w:rsid w:val="00EC1B73"/>
    <w:rsid w:val="00EF3645"/>
    <w:rsid w:val="00F05767"/>
    <w:rsid w:val="00F3247B"/>
    <w:rsid w:val="00FA3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6411"/>
  <w15:chartTrackingRefBased/>
  <w15:docId w15:val="{1E478237-FBF8-4AE9-971E-9B08B3EC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4861"/>
    <w:pPr>
      <w:ind w:left="720"/>
      <w:contextualSpacing/>
    </w:pPr>
  </w:style>
  <w:style w:type="paragraph" w:styleId="Koptekst">
    <w:name w:val="header"/>
    <w:basedOn w:val="Standaard"/>
    <w:link w:val="KoptekstChar"/>
    <w:uiPriority w:val="99"/>
    <w:unhideWhenUsed/>
    <w:rsid w:val="005725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5CF"/>
  </w:style>
  <w:style w:type="paragraph" w:styleId="Voettekst">
    <w:name w:val="footer"/>
    <w:basedOn w:val="Standaard"/>
    <w:link w:val="VoettekstChar"/>
    <w:uiPriority w:val="99"/>
    <w:unhideWhenUsed/>
    <w:rsid w:val="005725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Pages>
  <Words>1747</Words>
  <Characters>9614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Voet</dc:creator>
  <cp:keywords/>
  <dc:description/>
  <cp:lastModifiedBy>Voet van der, Nico</cp:lastModifiedBy>
  <cp:revision>30</cp:revision>
  <dcterms:created xsi:type="dcterms:W3CDTF">2016-01-14T12:03:00Z</dcterms:created>
  <dcterms:modified xsi:type="dcterms:W3CDTF">2020-01-30T18:29:00Z</dcterms:modified>
</cp:coreProperties>
</file>