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E7E27" w14:textId="77777777" w:rsidR="00153132" w:rsidRPr="00396215" w:rsidRDefault="00E37764">
      <w:pPr>
        <w:rPr>
          <w:rFonts w:ascii="Verdana" w:hAnsi="Verdana"/>
          <w:b/>
          <w:sz w:val="32"/>
          <w:szCs w:val="32"/>
        </w:rPr>
      </w:pPr>
      <w:r w:rsidRPr="00396215">
        <w:rPr>
          <w:rFonts w:ascii="Verdana" w:hAnsi="Verdana"/>
          <w:b/>
          <w:sz w:val="32"/>
          <w:szCs w:val="32"/>
        </w:rPr>
        <w:t>Strijden teg</w:t>
      </w:r>
      <w:bookmarkStart w:id="0" w:name="_GoBack"/>
      <w:r w:rsidRPr="00396215">
        <w:rPr>
          <w:rFonts w:ascii="Verdana" w:hAnsi="Verdana"/>
          <w:b/>
          <w:sz w:val="32"/>
          <w:szCs w:val="32"/>
        </w:rPr>
        <w:t>e</w:t>
      </w:r>
      <w:bookmarkEnd w:id="0"/>
      <w:r w:rsidRPr="00396215">
        <w:rPr>
          <w:rFonts w:ascii="Verdana" w:hAnsi="Verdana"/>
          <w:b/>
          <w:sz w:val="32"/>
          <w:szCs w:val="32"/>
        </w:rPr>
        <w:t>n ziekte</w:t>
      </w:r>
    </w:p>
    <w:p w14:paraId="3AEA65BA" w14:textId="77777777" w:rsidR="00E37764" w:rsidRPr="00396215" w:rsidRDefault="00E37764">
      <w:pPr>
        <w:rPr>
          <w:rFonts w:ascii="Verdana" w:hAnsi="Verdana"/>
        </w:rPr>
      </w:pPr>
      <w:r w:rsidRPr="00396215">
        <w:rPr>
          <w:rFonts w:ascii="Verdana" w:hAnsi="Verdana"/>
        </w:rPr>
        <w:t xml:space="preserve">Iemand zei een keer – en dat heb ik onthouden – dat hij het zo merkwaardig vond dat er rondom het ziek zijn van mensen zoveel oorlogstermen gebruikt worden. Ziekten worden bestreden, zoals je vijanden bestrijdt. Als ik dit schrijf voert de hele wereld een gevecht tegen het coronavirus en voorlopig is het nog niet verslagen. Ook het individuele ziek zijn van mensen wordt in termen van strijd weergegeven. ‘Zij heeft de kanker in haar lichaam overwonnen en als bewijs daarvan fietst ze nu de </w:t>
      </w:r>
      <w:proofErr w:type="spellStart"/>
      <w:r w:rsidRPr="00396215">
        <w:rPr>
          <w:rFonts w:ascii="Verdana" w:hAnsi="Verdana"/>
        </w:rPr>
        <w:t>Alpe</w:t>
      </w:r>
      <w:proofErr w:type="spellEnd"/>
      <w:r w:rsidRPr="00396215">
        <w:rPr>
          <w:rFonts w:ascii="Verdana" w:hAnsi="Verdana"/>
        </w:rPr>
        <w:t xml:space="preserve"> </w:t>
      </w:r>
      <w:proofErr w:type="spellStart"/>
      <w:r w:rsidRPr="00396215">
        <w:rPr>
          <w:rFonts w:ascii="Verdana" w:hAnsi="Verdana"/>
        </w:rPr>
        <w:t>d’Huez</w:t>
      </w:r>
      <w:proofErr w:type="spellEnd"/>
      <w:r w:rsidRPr="00396215">
        <w:rPr>
          <w:rFonts w:ascii="Verdana" w:hAnsi="Verdana"/>
        </w:rPr>
        <w:t xml:space="preserve">. Zo levert ze ook nog een bijdrage aan de strijd tegen kanker van anderen.’ Artsen nemen ook oorlogstermen in de mond. ‘U staat er niet alleen voor. Wij voeren met u het gevecht, we proberen uw ziekte te verslaan!’ In coronatijd doen sommige artsen verslag ‘van het front’. </w:t>
      </w:r>
      <w:r w:rsidR="001168C8" w:rsidRPr="00396215">
        <w:rPr>
          <w:rFonts w:ascii="Verdana" w:hAnsi="Verdana"/>
        </w:rPr>
        <w:t>Als mensen overleden zijn gaat de beeldspraak nog door. ‘Het was een ongelijke strijd voor onze lieve zus…’’Jan heeft geen eerlijke gevecht kunnen voeren. De verrade</w:t>
      </w:r>
      <w:r w:rsidR="00196D0D" w:rsidRPr="00396215">
        <w:rPr>
          <w:rFonts w:ascii="Verdana" w:hAnsi="Verdana"/>
        </w:rPr>
        <w:t>r</w:t>
      </w:r>
      <w:r w:rsidR="001168C8" w:rsidRPr="00396215">
        <w:rPr>
          <w:rFonts w:ascii="Verdana" w:hAnsi="Verdana"/>
        </w:rPr>
        <w:t>lijke ziekte…’ ‘Tot het laatst toe heeft onze moeder gestreden maar uiteindelijk moest ze het gevecht tegen haar depressiviteit opgeven’. Soms wordt dat gecombineerd met gelovige beeldspraak. Denk aan deze regel uit het bekende lied ‘Ik bouw op U’: ‘In ’t laatste uur zal ‘k zegevierend ingaan!’ Zelfs al moet de gelovige de strijd tegen ziekte en dood opgeven, toch wacht er een krans van overwinning.</w:t>
      </w:r>
    </w:p>
    <w:p w14:paraId="4D4D55F4" w14:textId="77777777" w:rsidR="001168C8" w:rsidRPr="00396215" w:rsidRDefault="001168C8">
      <w:pPr>
        <w:rPr>
          <w:rFonts w:ascii="Verdana" w:hAnsi="Verdana"/>
        </w:rPr>
      </w:pPr>
      <w:r w:rsidRPr="00396215">
        <w:rPr>
          <w:rFonts w:ascii="Verdana" w:hAnsi="Verdana"/>
        </w:rPr>
        <w:t>Ik begrijp de metafoor wel. De bijbel zelf noemt de dood een vijand (1 Cor. 15). Nergens wordt vermeld dat we deze vijand moeten liefhebbe</w:t>
      </w:r>
      <w:r w:rsidR="00C413EB" w:rsidRPr="00396215">
        <w:rPr>
          <w:rFonts w:ascii="Verdana" w:hAnsi="Verdana"/>
        </w:rPr>
        <w:t>n. Integendeel. De evangelie</w:t>
      </w:r>
      <w:r w:rsidRPr="00396215">
        <w:rPr>
          <w:rFonts w:ascii="Verdana" w:hAnsi="Verdana"/>
        </w:rPr>
        <w:t xml:space="preserve">boodschap is onder andere dat Jezus kwam om zonde, dood en oordeel te </w:t>
      </w:r>
      <w:r w:rsidR="00196D0D" w:rsidRPr="00396215">
        <w:rPr>
          <w:rFonts w:ascii="Verdana" w:hAnsi="Verdana"/>
        </w:rPr>
        <w:t>overwinnen. Ook weer een strijd</w:t>
      </w:r>
      <w:r w:rsidRPr="00396215">
        <w:rPr>
          <w:rFonts w:ascii="Verdana" w:hAnsi="Verdana"/>
        </w:rPr>
        <w:t>term. Dus alles wat tot de dood leidt, mogen we bestrijden. We voeren een gevecht om het aantal verkeersdoden omlaag te brengen. We voeren een gevecht om ziektes de wereld uit te helpen. Niemand wil dat gevecht verliezen.</w:t>
      </w:r>
    </w:p>
    <w:p w14:paraId="2AE75320" w14:textId="77777777" w:rsidR="00196D0D" w:rsidRPr="00396215" w:rsidRDefault="00196D0D">
      <w:pPr>
        <w:rPr>
          <w:rFonts w:ascii="Verdana" w:hAnsi="Verdana"/>
        </w:rPr>
      </w:pPr>
      <w:r w:rsidRPr="00396215">
        <w:rPr>
          <w:rFonts w:ascii="Verdana" w:hAnsi="Verdana"/>
        </w:rPr>
        <w:t xml:space="preserve">Ik houd niet zo van die oorlogsterminologie rondom het ziek zijn. Het liefst formuleer ik het een en ander wat minder strijdlustig. Al helemaal wil ik </w:t>
      </w:r>
      <w:proofErr w:type="spellStart"/>
      <w:r w:rsidRPr="00396215">
        <w:rPr>
          <w:rFonts w:ascii="Verdana" w:hAnsi="Verdana"/>
        </w:rPr>
        <w:t>triomfantalisme</w:t>
      </w:r>
      <w:proofErr w:type="spellEnd"/>
      <w:r w:rsidRPr="00396215">
        <w:rPr>
          <w:rFonts w:ascii="Verdana" w:hAnsi="Verdana"/>
        </w:rPr>
        <w:t xml:space="preserve"> vermijden. Een zieke die tegen mij zegt: ‘Ik ben nog niet verslagen, ik ga er met driehonderd procent voor om te genezen’, zal ik ondersteunen. Als hij echter toevoegt: ‘Ik ga de kanker verslaan, ik voel het’, overschat hij zichzelf. Het merkwaardige is dat ik wel andere woorden kan bedenken, maar de metafoor zelf – strijd voeren tegen ziekte</w:t>
      </w:r>
      <w:r w:rsidR="004B3929" w:rsidRPr="00396215">
        <w:rPr>
          <w:rFonts w:ascii="Verdana" w:hAnsi="Verdana"/>
        </w:rPr>
        <w:t xml:space="preserve"> is als het voeren van oorlog</w:t>
      </w:r>
      <w:r w:rsidRPr="00396215">
        <w:rPr>
          <w:rFonts w:ascii="Verdana" w:hAnsi="Verdana"/>
        </w:rPr>
        <w:t xml:space="preserve"> – niet kan vervangen door iets beters.</w:t>
      </w:r>
      <w:r w:rsidR="004B3929" w:rsidRPr="00396215">
        <w:rPr>
          <w:rFonts w:ascii="Verdana" w:hAnsi="Verdana"/>
        </w:rPr>
        <w:t xml:space="preserve"> Er worden hoe dan ook grote inspanningen verricht om iets kwaads eronder te krijgen. Die inspanning kun je met recht een gevecht noemen.</w:t>
      </w:r>
    </w:p>
    <w:p w14:paraId="076CB22B" w14:textId="77777777" w:rsidR="00E37764" w:rsidRPr="00396215" w:rsidRDefault="004B3929">
      <w:pPr>
        <w:rPr>
          <w:rFonts w:ascii="Verdana" w:hAnsi="Verdana"/>
        </w:rPr>
      </w:pPr>
      <w:r w:rsidRPr="00396215">
        <w:rPr>
          <w:rFonts w:ascii="Verdana" w:hAnsi="Verdana"/>
        </w:rPr>
        <w:t xml:space="preserve">Laat ik dan toch wel een waarschuwing uitspreken. Niet iedereen is een dappere soldaat. Niet elke soldaat vecht tot het bittere einde door. Misschien wordt dat van echte soldaten wel verwacht, maar laten wij dat van zieken niet verwachten. Eén van de eerste begrafenisplechtigheden die ik bewust beleefd heb was van een tante van 52 jaar. Ik weet nog dat ik tranen voelde branden op het moment dat de predikant zei: ‘Na een heldhaftig gedragen lijden…’ Dat woord ‘heldhaftig’ raakte me. Zo was het namelijk geweest. De suggestie die ervan uitgaat is echter dat dat het mooiste sterven is. Heldhaftig, glorieus, zegevierend, het lijden overstijgend. </w:t>
      </w:r>
      <w:r w:rsidR="000433C6" w:rsidRPr="00396215">
        <w:rPr>
          <w:rFonts w:ascii="Verdana" w:hAnsi="Verdana"/>
        </w:rPr>
        <w:t xml:space="preserve">Die kant moeten we niet opgaan. Dat maakt het lijden van </w:t>
      </w:r>
      <w:r w:rsidR="000433C6" w:rsidRPr="00396215">
        <w:rPr>
          <w:rFonts w:ascii="Verdana" w:hAnsi="Verdana"/>
        </w:rPr>
        <w:lastRenderedPageBreak/>
        <w:t xml:space="preserve">mensen die niet heldhaftig zijn onnodig zwaar. Iemand mag ook sterven na een bang ziekbed. Of zonder dat hij of zij het gevecht gevoerd heeft, omdat hij of zij de moed direct liet zakken na het horen van de diagnose. Iemand mag de strijd met opgeheven hoofd </w:t>
      </w:r>
      <w:r w:rsidR="00C413EB" w:rsidRPr="00396215">
        <w:rPr>
          <w:rFonts w:ascii="Verdana" w:hAnsi="Verdana"/>
        </w:rPr>
        <w:t>en zelf</w:t>
      </w:r>
      <w:r w:rsidR="00C9297C" w:rsidRPr="00396215">
        <w:rPr>
          <w:rFonts w:ascii="Verdana" w:hAnsi="Verdana"/>
        </w:rPr>
        <w:t>s</w:t>
      </w:r>
      <w:r w:rsidR="000433C6" w:rsidRPr="00396215">
        <w:rPr>
          <w:rFonts w:ascii="Verdana" w:hAnsi="Verdana"/>
        </w:rPr>
        <w:t xml:space="preserve"> met </w:t>
      </w:r>
      <w:r w:rsidR="00C9297C" w:rsidRPr="00396215">
        <w:rPr>
          <w:rFonts w:ascii="Verdana" w:hAnsi="Verdana"/>
        </w:rPr>
        <w:t>gebogen</w:t>
      </w:r>
      <w:r w:rsidR="000433C6" w:rsidRPr="00396215">
        <w:rPr>
          <w:rFonts w:ascii="Verdana" w:hAnsi="Verdana"/>
        </w:rPr>
        <w:t xml:space="preserve"> hoofd opgeven en een nieuwe chemokuur weigeren.</w:t>
      </w:r>
      <w:r w:rsidR="00C413EB" w:rsidRPr="00396215">
        <w:rPr>
          <w:rFonts w:ascii="Verdana" w:hAnsi="Verdana"/>
        </w:rPr>
        <w:t xml:space="preserve"> Waarom zou een zieke dapper moeten zijn? Hij mag toch gewoon kwetsbaar zijn? Paulus zegt toch niet voor niets dat zijn kracht in zwakheid volbracht wordt? (2 Kor. 12:7-10). Als Gods genade ons genoeg is, mogen we krachteloos van onszelf ten onder gaan. Hij vangt ons op. We worden aan </w:t>
      </w:r>
      <w:r w:rsidR="00C9297C" w:rsidRPr="00396215">
        <w:rPr>
          <w:rFonts w:ascii="Verdana" w:hAnsi="Verdana"/>
        </w:rPr>
        <w:t>de andere</w:t>
      </w:r>
      <w:r w:rsidR="00C413EB" w:rsidRPr="00396215">
        <w:rPr>
          <w:rFonts w:ascii="Verdana" w:hAnsi="Verdana"/>
        </w:rPr>
        <w:t xml:space="preserve"> zijde van de dood niet beoordeeld op onze heldhaftigheid, laten we dat aan deze zijde dan ook niet doen.</w:t>
      </w:r>
    </w:p>
    <w:sectPr w:rsidR="00E37764" w:rsidRPr="003962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764"/>
    <w:rsid w:val="000433C6"/>
    <w:rsid w:val="001168C8"/>
    <w:rsid w:val="00153132"/>
    <w:rsid w:val="00196D0D"/>
    <w:rsid w:val="00396215"/>
    <w:rsid w:val="004B3929"/>
    <w:rsid w:val="00C413EB"/>
    <w:rsid w:val="00C9297C"/>
    <w:rsid w:val="00E377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2D13"/>
  <w15:chartTrackingRefBased/>
  <w15:docId w15:val="{37C1DD36-FCBE-4956-91C9-B4E853AF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616</Words>
  <Characters>3393</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cp:revision>
  <dcterms:created xsi:type="dcterms:W3CDTF">2020-08-12T11:49:00Z</dcterms:created>
  <dcterms:modified xsi:type="dcterms:W3CDTF">2020-08-12T12:54:00Z</dcterms:modified>
</cp:coreProperties>
</file>