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1274DA" w14:textId="6B316450" w:rsidR="003F20CB" w:rsidRPr="00CC1E69" w:rsidRDefault="00452791">
      <w:pPr>
        <w:rPr>
          <w:rFonts w:ascii="Verdana" w:hAnsi="Verdana"/>
          <w:b/>
          <w:bCs/>
          <w:sz w:val="32"/>
          <w:szCs w:val="32"/>
        </w:rPr>
      </w:pPr>
      <w:r w:rsidRPr="00CC1E69">
        <w:rPr>
          <w:rFonts w:ascii="Verdana" w:hAnsi="Verdana"/>
          <w:b/>
          <w:bCs/>
          <w:sz w:val="32"/>
          <w:szCs w:val="32"/>
        </w:rPr>
        <w:t xml:space="preserve">Wij hebben maar </w:t>
      </w:r>
      <w:r w:rsidR="00F930F5" w:rsidRPr="00CC1E69">
        <w:rPr>
          <w:rFonts w:ascii="Verdana" w:hAnsi="Verdana"/>
          <w:b/>
          <w:bCs/>
          <w:sz w:val="32"/>
          <w:szCs w:val="32"/>
        </w:rPr>
        <w:t>een beperkt aantal</w:t>
      </w:r>
      <w:r w:rsidRPr="00CC1E69">
        <w:rPr>
          <w:rFonts w:ascii="Verdana" w:hAnsi="Verdana"/>
          <w:b/>
          <w:bCs/>
          <w:sz w:val="32"/>
          <w:szCs w:val="32"/>
        </w:rPr>
        <w:t xml:space="preserve"> goede relaties</w:t>
      </w:r>
    </w:p>
    <w:p w14:paraId="207C3C12" w14:textId="08B209AC" w:rsidR="00452791" w:rsidRPr="00CC1E69" w:rsidRDefault="00452791">
      <w:pPr>
        <w:rPr>
          <w:rFonts w:ascii="Verdana" w:hAnsi="Verdana"/>
        </w:rPr>
      </w:pPr>
      <w:r w:rsidRPr="00CC1E69">
        <w:rPr>
          <w:rFonts w:ascii="Verdana" w:hAnsi="Verdana"/>
        </w:rPr>
        <w:t>Mensen zijn sociaal. Ze kunnen niet leven zonder andere mensen. Onze oerangst is dan ook van kinds af aan dat we door anderen in de steek gelaten zullen worden. Een baby uit die angst door te huilen als papa of mama niet in de buurt zijn. Eenzaamheid is voor schoolgaande kinderen tot en met ouderen in een zorgcentrum een ramp. Dus willen wij familiebanden goed houden en vrienden maken. Dat is goed voor anderen. Dat is goed voor onszelf. We hoeven ons dan niet eenzaam te voelen, zelfs al wonen we alleen.</w:t>
      </w:r>
    </w:p>
    <w:p w14:paraId="3129B24C" w14:textId="31F2E397" w:rsidR="00452791" w:rsidRPr="00CC1E69" w:rsidRDefault="00452791">
      <w:pPr>
        <w:rPr>
          <w:rFonts w:ascii="Verdana" w:hAnsi="Verdana"/>
        </w:rPr>
      </w:pPr>
      <w:r w:rsidRPr="00CC1E69">
        <w:rPr>
          <w:rFonts w:ascii="Verdana" w:hAnsi="Verdana"/>
        </w:rPr>
        <w:t>Leuke vraag is: hoeveel goede contacten (met familie, vrienden, collega’s etc.) kunnen wij eigenlijk aan?</w:t>
      </w:r>
      <w:r w:rsidR="00D97626" w:rsidRPr="00CC1E69">
        <w:rPr>
          <w:rFonts w:ascii="Verdana" w:hAnsi="Verdana"/>
        </w:rPr>
        <w:t xml:space="preserve"> Gaat u maar tellen in uw eigen leven. Hoeveel </w:t>
      </w:r>
      <w:r w:rsidR="000878EC" w:rsidRPr="00CC1E69">
        <w:rPr>
          <w:rFonts w:ascii="Verdana" w:hAnsi="Verdana"/>
        </w:rPr>
        <w:t>echte</w:t>
      </w:r>
      <w:r w:rsidR="00843CC2" w:rsidRPr="00CC1E69">
        <w:rPr>
          <w:rFonts w:ascii="Verdana" w:hAnsi="Verdana"/>
        </w:rPr>
        <w:t xml:space="preserve"> vrienden hebt u? Hoeveel familieleden met wie u </w:t>
      </w:r>
      <w:r w:rsidR="00D15253" w:rsidRPr="00CC1E69">
        <w:rPr>
          <w:rFonts w:ascii="Verdana" w:hAnsi="Verdana"/>
        </w:rPr>
        <w:t>het goed hebt?</w:t>
      </w:r>
      <w:r w:rsidR="000761F2" w:rsidRPr="00CC1E69">
        <w:rPr>
          <w:rFonts w:ascii="Verdana" w:hAnsi="Verdana"/>
        </w:rPr>
        <w:t xml:space="preserve"> De Israëlische denker Harari zegt dat we </w:t>
      </w:r>
      <w:r w:rsidR="009947ED" w:rsidRPr="00CC1E69">
        <w:rPr>
          <w:rFonts w:ascii="Verdana" w:hAnsi="Verdana"/>
        </w:rPr>
        <w:t xml:space="preserve">hoogstens dertig goede relaties aankunnen en 150 </w:t>
      </w:r>
      <w:r w:rsidR="00CE67D6" w:rsidRPr="00CC1E69">
        <w:rPr>
          <w:rFonts w:ascii="Verdana" w:hAnsi="Verdana"/>
        </w:rPr>
        <w:t xml:space="preserve">minder intensieve relaties. </w:t>
      </w:r>
      <w:r w:rsidR="00C2667D" w:rsidRPr="00CC1E69">
        <w:rPr>
          <w:rFonts w:ascii="Verdana" w:hAnsi="Verdana"/>
        </w:rPr>
        <w:t>Die laatste groep noemen we dan onze kennissen. Daar vallen de meeste van onze</w:t>
      </w:r>
      <w:r w:rsidR="00584514" w:rsidRPr="00CC1E69">
        <w:rPr>
          <w:rFonts w:ascii="Verdana" w:hAnsi="Verdana"/>
        </w:rPr>
        <w:t xml:space="preserve"> collega’s, familieleden</w:t>
      </w:r>
      <w:r w:rsidR="00C219C5" w:rsidRPr="00CC1E69">
        <w:rPr>
          <w:rFonts w:ascii="Verdana" w:hAnsi="Verdana"/>
        </w:rPr>
        <w:t>, buren</w:t>
      </w:r>
      <w:r w:rsidR="00584514" w:rsidRPr="00CC1E69">
        <w:rPr>
          <w:rFonts w:ascii="Verdana" w:hAnsi="Verdana"/>
        </w:rPr>
        <w:t xml:space="preserve"> en medegemeenteleden uit de kerk onder. Je kent hen. Je hebt af en toe met hen te maken. Dan babbel je gezellig of functioneel. </w:t>
      </w:r>
      <w:r w:rsidR="00C219C5" w:rsidRPr="00CC1E69">
        <w:rPr>
          <w:rFonts w:ascii="Verdana" w:hAnsi="Verdana"/>
        </w:rPr>
        <w:t xml:space="preserve">Maar je deelt maar een klein deel van je leven met kennissen. </w:t>
      </w:r>
      <w:r w:rsidR="000D172C" w:rsidRPr="00CC1E69">
        <w:rPr>
          <w:rFonts w:ascii="Verdana" w:hAnsi="Verdana"/>
        </w:rPr>
        <w:t>Met vrienden en hechte familieleden deel je veel meer. Je leeft intensief met elkaar mee (al is ook dat wel wisselend) en je onderneemt samen dingen.</w:t>
      </w:r>
      <w:r w:rsidR="00E95913" w:rsidRPr="00CC1E69">
        <w:rPr>
          <w:rFonts w:ascii="Verdana" w:hAnsi="Verdana"/>
        </w:rPr>
        <w:t xml:space="preserve"> </w:t>
      </w:r>
      <w:r w:rsidR="000B6A99" w:rsidRPr="00CC1E69">
        <w:rPr>
          <w:rFonts w:ascii="Verdana" w:hAnsi="Verdana"/>
        </w:rPr>
        <w:t>Buiten die 150 mensen zijn er nog ruim zeven miljard anderen. Met hen kunnen wij ons verbonden weten</w:t>
      </w:r>
      <w:r w:rsidR="001A761A" w:rsidRPr="00CC1E69">
        <w:rPr>
          <w:rFonts w:ascii="Verdana" w:hAnsi="Verdana"/>
        </w:rPr>
        <w:t xml:space="preserve">, maar we delen weinig met elkaar. Dan speelt geloof </w:t>
      </w:r>
      <w:r w:rsidR="0055514D" w:rsidRPr="00CC1E69">
        <w:rPr>
          <w:rFonts w:ascii="Verdana" w:hAnsi="Verdana"/>
        </w:rPr>
        <w:t xml:space="preserve">soms </w:t>
      </w:r>
      <w:r w:rsidR="001A761A" w:rsidRPr="00CC1E69">
        <w:rPr>
          <w:rFonts w:ascii="Verdana" w:hAnsi="Verdana"/>
        </w:rPr>
        <w:t xml:space="preserve">een rol. </w:t>
      </w:r>
      <w:r w:rsidR="009E48EC" w:rsidRPr="00CC1E69">
        <w:rPr>
          <w:rFonts w:ascii="Verdana" w:hAnsi="Verdana"/>
        </w:rPr>
        <w:t xml:space="preserve">Of vaderlandsliefde. </w:t>
      </w:r>
      <w:r w:rsidR="001A761A" w:rsidRPr="00CC1E69">
        <w:rPr>
          <w:rFonts w:ascii="Verdana" w:hAnsi="Verdana"/>
        </w:rPr>
        <w:t xml:space="preserve">Ik </w:t>
      </w:r>
      <w:r w:rsidR="001B3F8C" w:rsidRPr="00CC1E69">
        <w:rPr>
          <w:rFonts w:ascii="Verdana" w:hAnsi="Verdana"/>
        </w:rPr>
        <w:t xml:space="preserve">bid voor vervolgde medechristenen. Ik geef geld aan zorg voor dak- en thuislozen in Rotterdam. </w:t>
      </w:r>
      <w:r w:rsidR="009E48EC" w:rsidRPr="00CC1E69">
        <w:rPr>
          <w:rFonts w:ascii="Verdana" w:hAnsi="Verdana"/>
        </w:rPr>
        <w:t>Ik maak een enthousiast praatje met een Nederlander die ik in het buitenland tegenkom</w:t>
      </w:r>
      <w:r w:rsidR="000878EC" w:rsidRPr="00CC1E69">
        <w:rPr>
          <w:rFonts w:ascii="Verdana" w:hAnsi="Verdana"/>
        </w:rPr>
        <w:t xml:space="preserve">. </w:t>
      </w:r>
      <w:r w:rsidR="0055514D" w:rsidRPr="00CC1E69">
        <w:rPr>
          <w:rFonts w:ascii="Verdana" w:hAnsi="Verdana"/>
        </w:rPr>
        <w:t xml:space="preserve">Die mensen komen echter niet </w:t>
      </w:r>
      <w:r w:rsidR="000878EC" w:rsidRPr="00CC1E69">
        <w:rPr>
          <w:rFonts w:ascii="Verdana" w:hAnsi="Verdana"/>
        </w:rPr>
        <w:t>echt mijn leven binnen.</w:t>
      </w:r>
    </w:p>
    <w:p w14:paraId="5B6E8DB8" w14:textId="17557ED7" w:rsidR="00AF3BEB" w:rsidRPr="00CC1E69" w:rsidRDefault="00AF3BEB">
      <w:pPr>
        <w:rPr>
          <w:rFonts w:ascii="Verdana" w:hAnsi="Verdana"/>
        </w:rPr>
      </w:pPr>
      <w:r w:rsidRPr="00CC1E69">
        <w:rPr>
          <w:rFonts w:ascii="Verdana" w:hAnsi="Verdana"/>
        </w:rPr>
        <w:t>Het verschuift</w:t>
      </w:r>
    </w:p>
    <w:p w14:paraId="64AE27E8" w14:textId="37333A28" w:rsidR="000C33AA" w:rsidRPr="00CC1E69" w:rsidRDefault="00D04489">
      <w:pPr>
        <w:rPr>
          <w:rFonts w:ascii="Verdana" w:hAnsi="Verdana"/>
        </w:rPr>
      </w:pPr>
      <w:r w:rsidRPr="00CC1E69">
        <w:rPr>
          <w:rFonts w:ascii="Verdana" w:hAnsi="Verdana"/>
        </w:rPr>
        <w:t>Wij kunnen serieus betrokken zijn</w:t>
      </w:r>
      <w:r w:rsidR="00C875AC" w:rsidRPr="00CC1E69">
        <w:rPr>
          <w:rFonts w:ascii="Verdana" w:hAnsi="Verdana"/>
        </w:rPr>
        <w:t xml:space="preserve"> op ongeveer </w:t>
      </w:r>
      <w:r w:rsidR="000C33AA" w:rsidRPr="00CC1E69">
        <w:rPr>
          <w:rFonts w:ascii="Verdana" w:hAnsi="Verdana"/>
        </w:rPr>
        <w:t>dertig mensen</w:t>
      </w:r>
      <w:r w:rsidR="002549A9" w:rsidRPr="00CC1E69">
        <w:rPr>
          <w:rFonts w:ascii="Verdana" w:hAnsi="Verdana"/>
        </w:rPr>
        <w:t>. Dat is niet altijd dezelfde groep. Het schuift.</w:t>
      </w:r>
      <w:r w:rsidR="00630024" w:rsidRPr="00CC1E69">
        <w:rPr>
          <w:rFonts w:ascii="Verdana" w:hAnsi="Verdana"/>
        </w:rPr>
        <w:t xml:space="preserve"> Ons leven gaat door en telkens zakken mensen af naar</w:t>
      </w:r>
      <w:r w:rsidR="00F95EB1" w:rsidRPr="00CC1E69">
        <w:rPr>
          <w:rFonts w:ascii="Verdana" w:hAnsi="Verdana"/>
        </w:rPr>
        <w:t xml:space="preserve"> buiten de intieme kring. Die worden dan ‘een vriendin van vroeger’. </w:t>
      </w:r>
      <w:r w:rsidR="00D576EF" w:rsidRPr="00CC1E69">
        <w:rPr>
          <w:rFonts w:ascii="Verdana" w:hAnsi="Verdana"/>
        </w:rPr>
        <w:t>Of we zeggen: ‘Met die neef heb ik vroeger veel opgetrokken</w:t>
      </w:r>
      <w:r w:rsidR="00C6174D" w:rsidRPr="00CC1E69">
        <w:rPr>
          <w:rFonts w:ascii="Verdana" w:hAnsi="Verdana"/>
        </w:rPr>
        <w:t xml:space="preserve">’. </w:t>
      </w:r>
      <w:r w:rsidR="00F95EB1" w:rsidRPr="00CC1E69">
        <w:rPr>
          <w:rFonts w:ascii="Verdana" w:hAnsi="Verdana"/>
        </w:rPr>
        <w:t xml:space="preserve">Er komen immers </w:t>
      </w:r>
      <w:r w:rsidR="00D70B1F" w:rsidRPr="00CC1E69">
        <w:rPr>
          <w:rFonts w:ascii="Verdana" w:hAnsi="Verdana"/>
        </w:rPr>
        <w:t xml:space="preserve">telkens </w:t>
      </w:r>
      <w:r w:rsidR="00F95EB1" w:rsidRPr="00CC1E69">
        <w:rPr>
          <w:rFonts w:ascii="Verdana" w:hAnsi="Verdana"/>
        </w:rPr>
        <w:t xml:space="preserve">nieuwe mensen bij. </w:t>
      </w:r>
      <w:r w:rsidR="0003211D" w:rsidRPr="00CC1E69">
        <w:rPr>
          <w:rFonts w:ascii="Verdana" w:hAnsi="Verdana"/>
        </w:rPr>
        <w:t>In de studietijd maak je nieuwe vrienden. Als je trouwt krijg je er een schoonfamilie bij. Aan ons</w:t>
      </w:r>
      <w:r w:rsidR="00BC0BFE" w:rsidRPr="00CC1E69">
        <w:rPr>
          <w:rFonts w:ascii="Verdana" w:hAnsi="Verdana"/>
        </w:rPr>
        <w:t xml:space="preserve"> is</w:t>
      </w:r>
      <w:r w:rsidR="0003211D" w:rsidRPr="00CC1E69">
        <w:rPr>
          <w:rFonts w:ascii="Verdana" w:hAnsi="Verdana"/>
        </w:rPr>
        <w:t xml:space="preserve"> de keus hoeveel leden van de schoonfamilie tot de ‘</w:t>
      </w:r>
      <w:proofErr w:type="spellStart"/>
      <w:r w:rsidR="0003211D" w:rsidRPr="00CC1E69">
        <w:rPr>
          <w:rFonts w:ascii="Verdana" w:hAnsi="Verdana"/>
        </w:rPr>
        <w:t>inner</w:t>
      </w:r>
      <w:proofErr w:type="spellEnd"/>
      <w:r w:rsidR="0003211D" w:rsidRPr="00CC1E69">
        <w:rPr>
          <w:rFonts w:ascii="Verdana" w:hAnsi="Verdana"/>
        </w:rPr>
        <w:t xml:space="preserve"> </w:t>
      </w:r>
      <w:proofErr w:type="spellStart"/>
      <w:r w:rsidR="0003211D" w:rsidRPr="00CC1E69">
        <w:rPr>
          <w:rFonts w:ascii="Verdana" w:hAnsi="Verdana"/>
        </w:rPr>
        <w:t>circ</w:t>
      </w:r>
      <w:r w:rsidR="00E82894" w:rsidRPr="00CC1E69">
        <w:rPr>
          <w:rFonts w:ascii="Verdana" w:hAnsi="Verdana"/>
        </w:rPr>
        <w:t>le</w:t>
      </w:r>
      <w:proofErr w:type="spellEnd"/>
      <w:r w:rsidR="0003211D" w:rsidRPr="00CC1E69">
        <w:rPr>
          <w:rFonts w:ascii="Verdana" w:hAnsi="Verdana"/>
        </w:rPr>
        <w:t>’</w:t>
      </w:r>
      <w:r w:rsidR="00E82894" w:rsidRPr="00CC1E69">
        <w:rPr>
          <w:rFonts w:ascii="Verdana" w:hAnsi="Verdana"/>
        </w:rPr>
        <w:t xml:space="preserve"> worden toegelaten. Dit verschilt per persoon. </w:t>
      </w:r>
      <w:r w:rsidR="005C5D35" w:rsidRPr="00CC1E69">
        <w:rPr>
          <w:rFonts w:ascii="Verdana" w:hAnsi="Verdana"/>
        </w:rPr>
        <w:t>De één laat voor nieuwe goede contacten in de schoonfamilie vrienden min of meer los. En de ander doet dat niet</w:t>
      </w:r>
      <w:r w:rsidR="003A355E" w:rsidRPr="00CC1E69">
        <w:rPr>
          <w:rFonts w:ascii="Verdana" w:hAnsi="Verdana"/>
        </w:rPr>
        <w:t xml:space="preserve">. Die investeert minder in de schoonfamilie en blijft dat juist wel doen in de vriendengroep. We kunnen er ten slotte maar </w:t>
      </w:r>
      <w:r w:rsidR="00173E4E" w:rsidRPr="00CC1E69">
        <w:rPr>
          <w:rFonts w:ascii="Verdana" w:hAnsi="Verdana"/>
        </w:rPr>
        <w:t xml:space="preserve">ongeveer </w:t>
      </w:r>
      <w:r w:rsidR="003A355E" w:rsidRPr="00CC1E69">
        <w:rPr>
          <w:rFonts w:ascii="Verdana" w:hAnsi="Verdana"/>
        </w:rPr>
        <w:t>dertig</w:t>
      </w:r>
      <w:r w:rsidR="00173E4E" w:rsidRPr="00CC1E69">
        <w:rPr>
          <w:rFonts w:ascii="Verdana" w:hAnsi="Verdana"/>
        </w:rPr>
        <w:t xml:space="preserve"> hebben! Dat verschuiven gaat levenslang door en als mensen ouder worden en een gezin krijgen zie je dat dat eigen gezin, kinderen en kleinkinderen</w:t>
      </w:r>
      <w:r w:rsidR="009B3635" w:rsidRPr="00CC1E69">
        <w:rPr>
          <w:rFonts w:ascii="Verdana" w:hAnsi="Verdana"/>
        </w:rPr>
        <w:t>, steeds meer plekken van de eerste dertig gaa</w:t>
      </w:r>
      <w:r w:rsidR="0005212B" w:rsidRPr="00CC1E69">
        <w:rPr>
          <w:rFonts w:ascii="Verdana" w:hAnsi="Verdana"/>
        </w:rPr>
        <w:t>t</w:t>
      </w:r>
      <w:r w:rsidR="009B3635" w:rsidRPr="00CC1E69">
        <w:rPr>
          <w:rFonts w:ascii="Verdana" w:hAnsi="Verdana"/>
        </w:rPr>
        <w:t xml:space="preserve"> innemen. Totdat hoogbejaarde mensen alleen nog maar goed contact met </w:t>
      </w:r>
      <w:r w:rsidR="00A06532" w:rsidRPr="00CC1E69">
        <w:rPr>
          <w:rFonts w:ascii="Verdana" w:hAnsi="Verdana"/>
        </w:rPr>
        <w:t>gezinsleden hebben en een enkele nicht. Let op: mensen zonder eigen gezin moeten het dus</w:t>
      </w:r>
      <w:r w:rsidR="00C54C4E" w:rsidRPr="00CC1E69">
        <w:rPr>
          <w:rFonts w:ascii="Verdana" w:hAnsi="Verdana"/>
        </w:rPr>
        <w:t>, als ze oud worden,</w:t>
      </w:r>
      <w:r w:rsidR="00A06532" w:rsidRPr="00CC1E69">
        <w:rPr>
          <w:rFonts w:ascii="Verdana" w:hAnsi="Verdana"/>
        </w:rPr>
        <w:t xml:space="preserve"> hebben van vrienden en familieleden van hun eigen generatie. </w:t>
      </w:r>
      <w:r w:rsidR="003A355E" w:rsidRPr="00CC1E69">
        <w:rPr>
          <w:rFonts w:ascii="Verdana" w:hAnsi="Verdana"/>
        </w:rPr>
        <w:t xml:space="preserve"> </w:t>
      </w:r>
      <w:r w:rsidR="00C54C4E" w:rsidRPr="00CC1E69">
        <w:rPr>
          <w:rFonts w:ascii="Verdana" w:hAnsi="Verdana"/>
        </w:rPr>
        <w:t>Dat wordt toch moeilijker</w:t>
      </w:r>
      <w:r w:rsidR="005123D5" w:rsidRPr="00CC1E69">
        <w:rPr>
          <w:rFonts w:ascii="Verdana" w:hAnsi="Verdana"/>
        </w:rPr>
        <w:t xml:space="preserve"> vanwege toenemende beperkingen</w:t>
      </w:r>
      <w:r w:rsidR="00A37F44" w:rsidRPr="00CC1E69">
        <w:rPr>
          <w:rFonts w:ascii="Verdana" w:hAnsi="Verdana"/>
        </w:rPr>
        <w:t xml:space="preserve"> van de ouderdom. Ook praktisch wordt het lastiger omdat veel mensen met wie je het goed zou kunnen hebben toch niet in de buurt wonen. Dan dreigt vereenzaming. </w:t>
      </w:r>
      <w:r w:rsidR="00D6755A" w:rsidRPr="00CC1E69">
        <w:rPr>
          <w:rFonts w:ascii="Verdana" w:hAnsi="Verdana"/>
        </w:rPr>
        <w:t>W</w:t>
      </w:r>
      <w:r w:rsidR="008C3C51" w:rsidRPr="00CC1E69">
        <w:rPr>
          <w:rFonts w:ascii="Verdana" w:hAnsi="Verdana"/>
        </w:rPr>
        <w:t xml:space="preserve">at zijn die </w:t>
      </w:r>
      <w:r w:rsidR="008C3C51" w:rsidRPr="00CC1E69">
        <w:rPr>
          <w:rFonts w:ascii="Verdana" w:hAnsi="Verdana"/>
        </w:rPr>
        <w:lastRenderedPageBreak/>
        <w:t>mensen dan blij als ze goed contact hebben met een predikant of huishoudelijke hulp</w:t>
      </w:r>
      <w:r w:rsidR="00CB0F21" w:rsidRPr="00CC1E69">
        <w:rPr>
          <w:rFonts w:ascii="Verdana" w:hAnsi="Verdana"/>
        </w:rPr>
        <w:t xml:space="preserve"> of buurman</w:t>
      </w:r>
      <w:r w:rsidR="008C3C51" w:rsidRPr="00CC1E69">
        <w:rPr>
          <w:rFonts w:ascii="Verdana" w:hAnsi="Verdana"/>
        </w:rPr>
        <w:t xml:space="preserve">. Terwijl dat </w:t>
      </w:r>
      <w:r w:rsidR="00B474EC" w:rsidRPr="00CC1E69">
        <w:rPr>
          <w:rFonts w:ascii="Verdana" w:hAnsi="Verdana"/>
        </w:rPr>
        <w:t xml:space="preserve">‘maar’ </w:t>
      </w:r>
      <w:r w:rsidR="008C3C51" w:rsidRPr="00CC1E69">
        <w:rPr>
          <w:rFonts w:ascii="Verdana" w:hAnsi="Verdana"/>
        </w:rPr>
        <w:t>mensen</w:t>
      </w:r>
      <w:r w:rsidR="0003211D" w:rsidRPr="00CC1E69">
        <w:rPr>
          <w:rFonts w:ascii="Verdana" w:hAnsi="Verdana"/>
        </w:rPr>
        <w:t xml:space="preserve"> </w:t>
      </w:r>
      <w:r w:rsidR="008C3C51" w:rsidRPr="00CC1E69">
        <w:rPr>
          <w:rFonts w:ascii="Verdana" w:hAnsi="Verdana"/>
        </w:rPr>
        <w:t xml:space="preserve">zijn </w:t>
      </w:r>
      <w:r w:rsidR="00B474EC" w:rsidRPr="00CC1E69">
        <w:rPr>
          <w:rFonts w:ascii="Verdana" w:hAnsi="Verdana"/>
        </w:rPr>
        <w:t>uit de kring van 150 kennissen.</w:t>
      </w:r>
    </w:p>
    <w:p w14:paraId="4664CFE8" w14:textId="61EB43EE" w:rsidR="000C33AA" w:rsidRPr="00CC1E69" w:rsidRDefault="00F6755A">
      <w:pPr>
        <w:rPr>
          <w:rFonts w:ascii="Verdana" w:hAnsi="Verdana"/>
        </w:rPr>
      </w:pPr>
      <w:r w:rsidRPr="00CC1E69">
        <w:rPr>
          <w:rFonts w:ascii="Verdana" w:hAnsi="Verdana"/>
        </w:rPr>
        <w:t>Je kunt niet iedereen bijhouden</w:t>
      </w:r>
    </w:p>
    <w:p w14:paraId="1999E56B" w14:textId="05F1DF35" w:rsidR="00F6755A" w:rsidRPr="00CC1E69" w:rsidRDefault="00F6755A">
      <w:pPr>
        <w:rPr>
          <w:rFonts w:ascii="Verdana" w:hAnsi="Verdana"/>
        </w:rPr>
      </w:pPr>
      <w:r w:rsidRPr="00CC1E69">
        <w:rPr>
          <w:rFonts w:ascii="Verdana" w:hAnsi="Verdana"/>
        </w:rPr>
        <w:t>Digitale contacten leveren wereldwijd</w:t>
      </w:r>
      <w:r w:rsidR="004F5116" w:rsidRPr="00CC1E69">
        <w:rPr>
          <w:rFonts w:ascii="Verdana" w:hAnsi="Verdana"/>
        </w:rPr>
        <w:t xml:space="preserve"> veel vage kennissen op. Die contacten kun je niet bij</w:t>
      </w:r>
      <w:r w:rsidR="001B54C5" w:rsidRPr="00CC1E69">
        <w:rPr>
          <w:rFonts w:ascii="Verdana" w:hAnsi="Verdana"/>
        </w:rPr>
        <w:t>h</w:t>
      </w:r>
      <w:r w:rsidR="004F5116" w:rsidRPr="00CC1E69">
        <w:rPr>
          <w:rFonts w:ascii="Verdana" w:hAnsi="Verdana"/>
        </w:rPr>
        <w:t>ouden – behalve oppervlakkig. Tot de binnenste kring dringen</w:t>
      </w:r>
      <w:r w:rsidR="008B475D" w:rsidRPr="00CC1E69">
        <w:rPr>
          <w:rFonts w:ascii="Verdana" w:hAnsi="Verdana"/>
        </w:rPr>
        <w:t xml:space="preserve"> de digitale kennissen meestal</w:t>
      </w:r>
      <w:r w:rsidR="004F5116" w:rsidRPr="00CC1E69">
        <w:rPr>
          <w:rFonts w:ascii="Verdana" w:hAnsi="Verdana"/>
        </w:rPr>
        <w:t xml:space="preserve"> niet door. Daarom is het eigenlijk dom als mensen zoveel tijd stoppen in die digitale oppervlakkig</w:t>
      </w:r>
      <w:r w:rsidR="00890429" w:rsidRPr="00CC1E69">
        <w:rPr>
          <w:rFonts w:ascii="Verdana" w:hAnsi="Verdana"/>
        </w:rPr>
        <w:t>heid</w:t>
      </w:r>
      <w:r w:rsidR="004F5116" w:rsidRPr="00CC1E69">
        <w:rPr>
          <w:rFonts w:ascii="Verdana" w:hAnsi="Verdana"/>
        </w:rPr>
        <w:t>.</w:t>
      </w:r>
      <w:r w:rsidR="001B54C5" w:rsidRPr="00CC1E69">
        <w:rPr>
          <w:rFonts w:ascii="Verdana" w:hAnsi="Verdana"/>
        </w:rPr>
        <w:t xml:space="preserve"> </w:t>
      </w:r>
      <w:r w:rsidR="00890429" w:rsidRPr="00CC1E69">
        <w:rPr>
          <w:rFonts w:ascii="Verdana" w:hAnsi="Verdana"/>
        </w:rPr>
        <w:t xml:space="preserve">Ouders zien wel eens met lede ogen aan hoe hun kinderen soms de wereld over gaan om </w:t>
      </w:r>
      <w:r w:rsidR="000F60C8" w:rsidRPr="00CC1E69">
        <w:rPr>
          <w:rFonts w:ascii="Verdana" w:hAnsi="Verdana"/>
        </w:rPr>
        <w:t>een vakantievriend of digitale kennis op te zoeken. Ze zeggen dan: ‘</w:t>
      </w:r>
      <w:r w:rsidR="0090198C" w:rsidRPr="00CC1E69">
        <w:rPr>
          <w:rFonts w:ascii="Verdana" w:hAnsi="Verdana"/>
        </w:rPr>
        <w:t>J</w:t>
      </w:r>
      <w:r w:rsidR="000F60C8" w:rsidRPr="00CC1E69">
        <w:rPr>
          <w:rFonts w:ascii="Verdana" w:hAnsi="Verdana"/>
        </w:rPr>
        <w:t>e kunt niet iedereen bijhouden!’ Die wijsheid deel ik</w:t>
      </w:r>
      <w:r w:rsidR="003C271A" w:rsidRPr="00CC1E69">
        <w:rPr>
          <w:rFonts w:ascii="Verdana" w:hAnsi="Verdana"/>
        </w:rPr>
        <w:t xml:space="preserve"> en vul ik aan. Besteed liever tijd aan de eerst</w:t>
      </w:r>
      <w:r w:rsidR="00684BE6" w:rsidRPr="00CC1E69">
        <w:rPr>
          <w:rFonts w:ascii="Verdana" w:hAnsi="Verdana"/>
        </w:rPr>
        <w:t>e</w:t>
      </w:r>
      <w:r w:rsidR="003C271A" w:rsidRPr="00CC1E69">
        <w:rPr>
          <w:rFonts w:ascii="Verdana" w:hAnsi="Verdana"/>
        </w:rPr>
        <w:t xml:space="preserve"> dertig echt goede contacten</w:t>
      </w:r>
      <w:r w:rsidR="00684BE6" w:rsidRPr="00CC1E69">
        <w:rPr>
          <w:rFonts w:ascii="Verdana" w:hAnsi="Verdana"/>
        </w:rPr>
        <w:t xml:space="preserve"> in de familie- en vriendenkring</w:t>
      </w:r>
      <w:r w:rsidR="003C271A" w:rsidRPr="00CC1E69">
        <w:rPr>
          <w:rFonts w:ascii="Verdana" w:hAnsi="Verdana"/>
        </w:rPr>
        <w:t>. Die heb je nodig in het leven</w:t>
      </w:r>
      <w:r w:rsidR="0006497F" w:rsidRPr="00CC1E69">
        <w:rPr>
          <w:rFonts w:ascii="Verdana" w:hAnsi="Verdana"/>
        </w:rPr>
        <w:t>. En die hebben jou nodig!</w:t>
      </w:r>
    </w:p>
    <w:p w14:paraId="4D1E6C92" w14:textId="6FECDEB7" w:rsidR="00F6755A" w:rsidRPr="00CC1E69" w:rsidRDefault="003D26A7">
      <w:pPr>
        <w:rPr>
          <w:rFonts w:ascii="Verdana" w:hAnsi="Verdana"/>
        </w:rPr>
      </w:pPr>
      <w:r w:rsidRPr="00CC1E69">
        <w:rPr>
          <w:rFonts w:ascii="Verdana" w:hAnsi="Verdana"/>
        </w:rPr>
        <w:t>Dat je niet in iedereen kunt investeren als bij goede vrienden, merk je bij het ouder worden. Je krijgt een nieuwe collega. Dat is toch zo’n leuke persoon</w:t>
      </w:r>
      <w:r w:rsidR="0080097D" w:rsidRPr="00CC1E69">
        <w:rPr>
          <w:rFonts w:ascii="Verdana" w:hAnsi="Verdana"/>
        </w:rPr>
        <w:t>! Toch houd je het maar bij gewoon collegiaal contact</w:t>
      </w:r>
      <w:r w:rsidR="00A45265" w:rsidRPr="00CC1E69">
        <w:rPr>
          <w:rFonts w:ascii="Verdana" w:hAnsi="Verdana"/>
        </w:rPr>
        <w:t>.</w:t>
      </w:r>
      <w:r w:rsidR="0082623C" w:rsidRPr="00CC1E69">
        <w:rPr>
          <w:rFonts w:ascii="Verdana" w:hAnsi="Verdana"/>
        </w:rPr>
        <w:t xml:space="preserve"> Je kunt zelfs nog denken: ‘</w:t>
      </w:r>
      <w:r w:rsidR="004D213D" w:rsidRPr="00CC1E69">
        <w:rPr>
          <w:rFonts w:ascii="Verdana" w:hAnsi="Verdana"/>
        </w:rPr>
        <w:t>D</w:t>
      </w:r>
      <w:r w:rsidR="006F5954" w:rsidRPr="00CC1E69">
        <w:rPr>
          <w:rFonts w:ascii="Verdana" w:hAnsi="Verdana"/>
        </w:rPr>
        <w:t xml:space="preserve">at </w:t>
      </w:r>
      <w:r w:rsidR="004D213D" w:rsidRPr="00CC1E69">
        <w:rPr>
          <w:rFonts w:ascii="Verdana" w:hAnsi="Verdana"/>
        </w:rPr>
        <w:t xml:space="preserve">zou </w:t>
      </w:r>
      <w:r w:rsidR="006F5954" w:rsidRPr="00CC1E69">
        <w:rPr>
          <w:rFonts w:ascii="Verdana" w:hAnsi="Verdana"/>
        </w:rPr>
        <w:t xml:space="preserve">een </w:t>
      </w:r>
      <w:r w:rsidR="004D213D" w:rsidRPr="00CC1E69">
        <w:rPr>
          <w:rFonts w:ascii="Verdana" w:hAnsi="Verdana"/>
        </w:rPr>
        <w:t>g</w:t>
      </w:r>
      <w:r w:rsidR="006F5954" w:rsidRPr="00CC1E69">
        <w:rPr>
          <w:rFonts w:ascii="Verdana" w:hAnsi="Verdana"/>
        </w:rPr>
        <w:t>oede vriend(in) voor me geweest</w:t>
      </w:r>
      <w:r w:rsidR="004D213D" w:rsidRPr="00CC1E69">
        <w:rPr>
          <w:rFonts w:ascii="Verdana" w:hAnsi="Verdana"/>
        </w:rPr>
        <w:t xml:space="preserve"> kunnen</w:t>
      </w:r>
      <w:r w:rsidR="006F5954" w:rsidRPr="00CC1E69">
        <w:rPr>
          <w:rFonts w:ascii="Verdana" w:hAnsi="Verdana"/>
        </w:rPr>
        <w:t xml:space="preserve"> zijn’ </w:t>
      </w:r>
      <w:r w:rsidR="00DC4AFC" w:rsidRPr="00CC1E69">
        <w:rPr>
          <w:rFonts w:ascii="Verdana" w:hAnsi="Verdana"/>
        </w:rPr>
        <w:t>en tegelijkertijd toch g</w:t>
      </w:r>
      <w:r w:rsidR="00A42688" w:rsidRPr="00CC1E69">
        <w:rPr>
          <w:rFonts w:ascii="Verdana" w:hAnsi="Verdana"/>
        </w:rPr>
        <w:t>een extra inspanning verrichten om die vriendschap op te bouwen. Je leven</w:t>
      </w:r>
      <w:r w:rsidR="00B92629" w:rsidRPr="00CC1E69">
        <w:rPr>
          <w:rFonts w:ascii="Verdana" w:hAnsi="Verdana"/>
        </w:rPr>
        <w:t xml:space="preserve"> en je agenda is vol genoeg. Er zijn ook mensen die zich juist wél</w:t>
      </w:r>
      <w:r w:rsidR="00107E50" w:rsidRPr="00CC1E69">
        <w:rPr>
          <w:rFonts w:ascii="Verdana" w:hAnsi="Verdana"/>
        </w:rPr>
        <w:t xml:space="preserve"> op die nieuwe collega storten. Consequentie is dat er dan een ander uit de kring van dertig zal moeten afvallen.</w:t>
      </w:r>
      <w:r w:rsidR="00BF21C4" w:rsidRPr="00CC1E69">
        <w:rPr>
          <w:rFonts w:ascii="Verdana" w:hAnsi="Verdana"/>
        </w:rPr>
        <w:t xml:space="preserve"> Ook enthousiastelingen kunnen niet elk contact bijhouden.</w:t>
      </w:r>
    </w:p>
    <w:p w14:paraId="45EFBB06" w14:textId="161978A5" w:rsidR="00FF0E59" w:rsidRPr="00CC1E69" w:rsidRDefault="00A45265">
      <w:pPr>
        <w:rPr>
          <w:rFonts w:ascii="Verdana" w:hAnsi="Verdana"/>
        </w:rPr>
      </w:pPr>
      <w:r w:rsidRPr="00CC1E69">
        <w:rPr>
          <w:rFonts w:ascii="Verdana" w:hAnsi="Verdana"/>
        </w:rPr>
        <w:t>Verhuizen</w:t>
      </w:r>
    </w:p>
    <w:p w14:paraId="6A35FE12" w14:textId="5A1B6066" w:rsidR="00A45265" w:rsidRPr="00CC1E69" w:rsidRDefault="00A45265">
      <w:pPr>
        <w:rPr>
          <w:rFonts w:ascii="Verdana" w:hAnsi="Verdana"/>
        </w:rPr>
      </w:pPr>
      <w:r w:rsidRPr="00CC1E69">
        <w:rPr>
          <w:rFonts w:ascii="Verdana" w:hAnsi="Verdana"/>
        </w:rPr>
        <w:t>Als je verhuist wordt er even hevig geschoven in de rij van dertig goede contacten en 1</w:t>
      </w:r>
      <w:r w:rsidR="00952F69" w:rsidRPr="00CC1E69">
        <w:rPr>
          <w:rFonts w:ascii="Verdana" w:hAnsi="Verdana"/>
        </w:rPr>
        <w:t>5</w:t>
      </w:r>
      <w:r w:rsidRPr="00CC1E69">
        <w:rPr>
          <w:rFonts w:ascii="Verdana" w:hAnsi="Verdana"/>
        </w:rPr>
        <w:t xml:space="preserve">0 kennissen. Dat kan tranen opleveren. </w:t>
      </w:r>
      <w:r w:rsidR="00536EC7" w:rsidRPr="00CC1E69">
        <w:rPr>
          <w:rFonts w:ascii="Verdana" w:hAnsi="Verdana"/>
        </w:rPr>
        <w:t xml:space="preserve">In onze tijd is het wel weer makkelijker dan vroeger dankzij de sociale media en de goede reismogelijkheden. Dus mensen in de oude woonomgeving verdwijnen wat langzamer </w:t>
      </w:r>
      <w:r w:rsidR="002D7154" w:rsidRPr="00CC1E69">
        <w:rPr>
          <w:rFonts w:ascii="Verdana" w:hAnsi="Verdana"/>
        </w:rPr>
        <w:t>uit de aandacht, op enkele héél goede vrienden of familieleden na. En in de nieuwe omgeving moet je toch weer open staan voor nieuwe kennissen en zo mogelijk nieuwe vrienden.</w:t>
      </w:r>
      <w:r w:rsidR="00A2718F" w:rsidRPr="00CC1E69">
        <w:rPr>
          <w:rFonts w:ascii="Verdana" w:hAnsi="Verdana"/>
        </w:rPr>
        <w:t xml:space="preserve"> Kinderen hebben het daar vooral moeilijk mee en tegelijkertijd passen ze zich soms ook weer sneller aan dan ouderen.</w:t>
      </w:r>
    </w:p>
    <w:p w14:paraId="482CA42F" w14:textId="15C08789" w:rsidR="00EE3AF2" w:rsidRPr="00CC1E69" w:rsidRDefault="00EE3AF2">
      <w:pPr>
        <w:rPr>
          <w:rFonts w:ascii="Verdana" w:hAnsi="Verdana"/>
        </w:rPr>
      </w:pPr>
    </w:p>
    <w:p w14:paraId="737A1AC1" w14:textId="77777777" w:rsidR="009E48EC" w:rsidRPr="00CC1E69" w:rsidRDefault="009E48EC">
      <w:pPr>
        <w:rPr>
          <w:rFonts w:ascii="Verdana" w:hAnsi="Verdana"/>
        </w:rPr>
      </w:pPr>
    </w:p>
    <w:sectPr w:rsidR="009E48EC" w:rsidRPr="00CC1E6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791"/>
    <w:rsid w:val="0003211D"/>
    <w:rsid w:val="0005212B"/>
    <w:rsid w:val="0006497F"/>
    <w:rsid w:val="000761F2"/>
    <w:rsid w:val="000878EC"/>
    <w:rsid w:val="000A2448"/>
    <w:rsid w:val="000B6A99"/>
    <w:rsid w:val="000C33AA"/>
    <w:rsid w:val="000D172C"/>
    <w:rsid w:val="000F60C8"/>
    <w:rsid w:val="00107E50"/>
    <w:rsid w:val="00127ACA"/>
    <w:rsid w:val="00173E4E"/>
    <w:rsid w:val="001A761A"/>
    <w:rsid w:val="001B3F8C"/>
    <w:rsid w:val="001B54C5"/>
    <w:rsid w:val="001E2FFE"/>
    <w:rsid w:val="002549A9"/>
    <w:rsid w:val="002D7154"/>
    <w:rsid w:val="00396D60"/>
    <w:rsid w:val="003A355E"/>
    <w:rsid w:val="003C271A"/>
    <w:rsid w:val="003D26A7"/>
    <w:rsid w:val="003F20CB"/>
    <w:rsid w:val="00417181"/>
    <w:rsid w:val="00452791"/>
    <w:rsid w:val="004D213D"/>
    <w:rsid w:val="004F5116"/>
    <w:rsid w:val="005123D5"/>
    <w:rsid w:val="00536EC7"/>
    <w:rsid w:val="0055514D"/>
    <w:rsid w:val="00584514"/>
    <w:rsid w:val="00586620"/>
    <w:rsid w:val="005C5D35"/>
    <w:rsid w:val="006165EB"/>
    <w:rsid w:val="00630024"/>
    <w:rsid w:val="00684BE6"/>
    <w:rsid w:val="006F5954"/>
    <w:rsid w:val="0080097D"/>
    <w:rsid w:val="0082623C"/>
    <w:rsid w:val="00843CC2"/>
    <w:rsid w:val="00880838"/>
    <w:rsid w:val="00890429"/>
    <w:rsid w:val="008B475D"/>
    <w:rsid w:val="008C2DB3"/>
    <w:rsid w:val="008C3C51"/>
    <w:rsid w:val="0090198C"/>
    <w:rsid w:val="00952F69"/>
    <w:rsid w:val="009947ED"/>
    <w:rsid w:val="009B3635"/>
    <w:rsid w:val="009E48EC"/>
    <w:rsid w:val="00A06532"/>
    <w:rsid w:val="00A2718F"/>
    <w:rsid w:val="00A37F44"/>
    <w:rsid w:val="00A42688"/>
    <w:rsid w:val="00A45265"/>
    <w:rsid w:val="00AF3BEB"/>
    <w:rsid w:val="00B474EC"/>
    <w:rsid w:val="00B92629"/>
    <w:rsid w:val="00BC0BFE"/>
    <w:rsid w:val="00BF21C4"/>
    <w:rsid w:val="00C219C5"/>
    <w:rsid w:val="00C2667D"/>
    <w:rsid w:val="00C54C4E"/>
    <w:rsid w:val="00C6174D"/>
    <w:rsid w:val="00C875AC"/>
    <w:rsid w:val="00CB0F21"/>
    <w:rsid w:val="00CC1E69"/>
    <w:rsid w:val="00CE67D6"/>
    <w:rsid w:val="00D04489"/>
    <w:rsid w:val="00D15253"/>
    <w:rsid w:val="00D576EF"/>
    <w:rsid w:val="00D6755A"/>
    <w:rsid w:val="00D70B1F"/>
    <w:rsid w:val="00D97626"/>
    <w:rsid w:val="00DC4AFC"/>
    <w:rsid w:val="00E82894"/>
    <w:rsid w:val="00E95913"/>
    <w:rsid w:val="00EE3AF2"/>
    <w:rsid w:val="00F039A6"/>
    <w:rsid w:val="00F6755A"/>
    <w:rsid w:val="00F930F5"/>
    <w:rsid w:val="00F95EB1"/>
    <w:rsid w:val="00FF0E5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D18AF"/>
  <w15:chartTrackingRefBased/>
  <w15:docId w15:val="{1D2EFF03-4336-4343-B587-B57538F8B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262</TotalTime>
  <Pages>2</Pages>
  <Words>820</Words>
  <Characters>4511</Characters>
  <Application>Microsoft Office Word</Application>
  <DocSecurity>0</DocSecurity>
  <Lines>37</Lines>
  <Paragraphs>10</Paragraphs>
  <ScaleCrop>false</ScaleCrop>
  <Company/>
  <LinksUpToDate>false</LinksUpToDate>
  <CharactersWithSpaces>5321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83</cp:revision>
  <dcterms:created xsi:type="dcterms:W3CDTF">2021-09-09T09:44:00Z</dcterms:created>
  <dcterms:modified xsi:type="dcterms:W3CDTF">2022-08-03T11:08:00Z</dcterms:modified>
</cp:coreProperties>
</file>