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12CBE" w14:textId="77777777" w:rsidR="005B2019" w:rsidRPr="00A739A1" w:rsidRDefault="00C46181">
      <w:pPr>
        <w:rPr>
          <w:rFonts w:ascii="Verdana" w:hAnsi="Verdana"/>
          <w:b/>
          <w:sz w:val="32"/>
          <w:szCs w:val="32"/>
        </w:rPr>
      </w:pPr>
      <w:r w:rsidRPr="00A739A1">
        <w:rPr>
          <w:rFonts w:ascii="Verdana" w:hAnsi="Verdana"/>
          <w:b/>
          <w:sz w:val="32"/>
          <w:szCs w:val="32"/>
        </w:rPr>
        <w:t>Z</w:t>
      </w:r>
      <w:r w:rsidR="00D41550" w:rsidRPr="00A739A1">
        <w:rPr>
          <w:rFonts w:ascii="Verdana" w:hAnsi="Verdana"/>
          <w:b/>
          <w:sz w:val="32"/>
          <w:szCs w:val="32"/>
        </w:rPr>
        <w:t>iekenpastoraat</w:t>
      </w:r>
      <w:r w:rsidR="005C3A54" w:rsidRPr="00A739A1">
        <w:rPr>
          <w:rFonts w:ascii="Verdana" w:hAnsi="Verdana"/>
          <w:b/>
          <w:sz w:val="32"/>
          <w:szCs w:val="32"/>
        </w:rPr>
        <w:t xml:space="preserve"> / stervensbegeleiding</w:t>
      </w:r>
    </w:p>
    <w:p w14:paraId="57112CBF" w14:textId="77777777" w:rsidR="00A739A1" w:rsidRDefault="00A739A1">
      <w:pPr>
        <w:rPr>
          <w:rFonts w:ascii="Verdana" w:hAnsi="Verdana"/>
          <w:b/>
        </w:rPr>
      </w:pPr>
    </w:p>
    <w:p w14:paraId="57112CC0" w14:textId="77777777" w:rsidR="00C46181" w:rsidRPr="00A739A1" w:rsidRDefault="00C46181">
      <w:pPr>
        <w:rPr>
          <w:rFonts w:ascii="Verdana" w:hAnsi="Verdana"/>
          <w:b/>
        </w:rPr>
      </w:pPr>
      <w:r w:rsidRPr="00A739A1">
        <w:rPr>
          <w:rFonts w:ascii="Verdana" w:hAnsi="Verdana"/>
          <w:b/>
        </w:rPr>
        <w:t>We werken dit thema uit aan de hand van een casus</w:t>
      </w:r>
      <w:r w:rsidR="00A739A1">
        <w:rPr>
          <w:rFonts w:ascii="Verdana" w:hAnsi="Verdana"/>
          <w:b/>
        </w:rPr>
        <w:t>:</w:t>
      </w:r>
    </w:p>
    <w:p w14:paraId="57112CC1" w14:textId="77777777" w:rsidR="00A739A1" w:rsidRDefault="00A739A1">
      <w:pPr>
        <w:rPr>
          <w:rFonts w:ascii="Verdana" w:hAnsi="Verdana"/>
          <w:sz w:val="24"/>
          <w:szCs w:val="24"/>
        </w:rPr>
      </w:pPr>
    </w:p>
    <w:p w14:paraId="57112CC2" w14:textId="77777777" w:rsidR="00D41550" w:rsidRPr="00A739A1" w:rsidRDefault="00D41550">
      <w:pPr>
        <w:rPr>
          <w:rFonts w:ascii="Verdana" w:hAnsi="Verdana"/>
          <w:sz w:val="24"/>
          <w:szCs w:val="24"/>
        </w:rPr>
      </w:pPr>
      <w:r w:rsidRPr="00A739A1">
        <w:rPr>
          <w:rFonts w:ascii="Verdana" w:hAnsi="Verdana"/>
          <w:sz w:val="24"/>
          <w:szCs w:val="24"/>
        </w:rPr>
        <w:t xml:space="preserve">In een hospice (een vleugel van een </w:t>
      </w:r>
      <w:r w:rsidR="0011624E" w:rsidRPr="00A739A1">
        <w:rPr>
          <w:rFonts w:ascii="Verdana" w:hAnsi="Verdana"/>
          <w:sz w:val="24"/>
          <w:szCs w:val="24"/>
        </w:rPr>
        <w:t xml:space="preserve">algemeen </w:t>
      </w:r>
      <w:r w:rsidR="00733678" w:rsidRPr="00A739A1">
        <w:rPr>
          <w:rFonts w:ascii="Verdana" w:hAnsi="Verdana"/>
          <w:sz w:val="24"/>
          <w:szCs w:val="24"/>
        </w:rPr>
        <w:t xml:space="preserve">christelijk </w:t>
      </w:r>
      <w:r w:rsidRPr="00A739A1">
        <w:rPr>
          <w:rFonts w:ascii="Verdana" w:hAnsi="Verdana"/>
          <w:sz w:val="24"/>
          <w:szCs w:val="24"/>
        </w:rPr>
        <w:t>verpleeghuis) is mevrouw Kuyt overleden. Ze is 7</w:t>
      </w:r>
      <w:r w:rsidR="00B45FAC" w:rsidRPr="00A739A1">
        <w:rPr>
          <w:rFonts w:ascii="Verdana" w:hAnsi="Verdana"/>
          <w:sz w:val="24"/>
          <w:szCs w:val="24"/>
        </w:rPr>
        <w:t>0</w:t>
      </w:r>
      <w:r w:rsidRPr="00A739A1">
        <w:rPr>
          <w:rFonts w:ascii="Verdana" w:hAnsi="Verdana"/>
          <w:sz w:val="24"/>
          <w:szCs w:val="24"/>
        </w:rPr>
        <w:t xml:space="preserve"> geworden. Ze had al jaren kanker en kon de laatste maanden niet meer thuis verpleegd worden. In het ziekenhuis was ze uitbehandeld. Ze heeft drie maanden in de hospice (eerst </w:t>
      </w:r>
      <w:r w:rsidR="00757F3D" w:rsidRPr="00A739A1">
        <w:rPr>
          <w:rFonts w:ascii="Verdana" w:hAnsi="Verdana"/>
          <w:sz w:val="24"/>
          <w:szCs w:val="24"/>
        </w:rPr>
        <w:t xml:space="preserve">nog </w:t>
      </w:r>
      <w:r w:rsidRPr="00A739A1">
        <w:rPr>
          <w:rFonts w:ascii="Verdana" w:hAnsi="Verdana"/>
          <w:sz w:val="24"/>
          <w:szCs w:val="24"/>
        </w:rPr>
        <w:t xml:space="preserve">gelopen en toen) gelegen. Ze was een gezellige vrouw, altijd aan de babbel. Het was niet moeilijk om bij haar op bezoek te gaan, want zij was belangstellend en praatte veel over wat ze allemaal meemaakte in het verpleeghuis. Ze was een zeer meelevende kerkgangster (PKN). Ze werd pastoraal begeleid vanuit haar eigen gemeente en door de verpleeghuispredikant. Ook familieleden lazen met haar uit de bijbel en baden </w:t>
      </w:r>
      <w:r w:rsidR="002725FF" w:rsidRPr="00A739A1">
        <w:rPr>
          <w:rFonts w:ascii="Verdana" w:hAnsi="Verdana"/>
          <w:sz w:val="24"/>
          <w:szCs w:val="24"/>
        </w:rPr>
        <w:t xml:space="preserve">en zongen </w:t>
      </w:r>
      <w:r w:rsidRPr="00A739A1">
        <w:rPr>
          <w:rFonts w:ascii="Verdana" w:hAnsi="Verdana"/>
          <w:sz w:val="24"/>
          <w:szCs w:val="24"/>
        </w:rPr>
        <w:t>met haar.</w:t>
      </w:r>
      <w:r w:rsidR="00883E32" w:rsidRPr="00A739A1">
        <w:rPr>
          <w:rFonts w:ascii="Verdana" w:hAnsi="Verdana"/>
          <w:sz w:val="24"/>
          <w:szCs w:val="24"/>
        </w:rPr>
        <w:t xml:space="preserve"> De familie was blij dat ze haar kruis zo positief leek te dragen. </w:t>
      </w:r>
      <w:r w:rsidRPr="00A739A1">
        <w:rPr>
          <w:rFonts w:ascii="Verdana" w:hAnsi="Verdana"/>
          <w:sz w:val="24"/>
          <w:szCs w:val="24"/>
        </w:rPr>
        <w:t xml:space="preserve"> In de laatste twee weken van haar leven werd ze</w:t>
      </w:r>
      <w:r w:rsidR="00883E32" w:rsidRPr="00A739A1">
        <w:rPr>
          <w:rFonts w:ascii="Verdana" w:hAnsi="Verdana"/>
          <w:sz w:val="24"/>
          <w:szCs w:val="24"/>
        </w:rPr>
        <w:t xml:space="preserve"> echter </w:t>
      </w:r>
      <w:r w:rsidRPr="00A739A1">
        <w:rPr>
          <w:rFonts w:ascii="Verdana" w:hAnsi="Verdana"/>
          <w:sz w:val="24"/>
          <w:szCs w:val="24"/>
        </w:rPr>
        <w:t xml:space="preserve">erg onrustig. </w:t>
      </w:r>
      <w:r w:rsidR="00BE31D9" w:rsidRPr="00A739A1">
        <w:rPr>
          <w:rFonts w:ascii="Verdana" w:hAnsi="Verdana"/>
          <w:sz w:val="24"/>
          <w:szCs w:val="24"/>
        </w:rPr>
        <w:t xml:space="preserve">Ze was ook een paar keer onredelijk boos tegen een dochter, juist tegen degene die het meest bij haar was en altijd het meest voor haar gedaan had. Die was daardoor behoorlijk van slag. </w:t>
      </w:r>
      <w:r w:rsidRPr="00A739A1">
        <w:rPr>
          <w:rFonts w:ascii="Verdana" w:hAnsi="Verdana"/>
          <w:sz w:val="24"/>
          <w:szCs w:val="24"/>
        </w:rPr>
        <w:t xml:space="preserve">In de laatste dagen was </w:t>
      </w:r>
      <w:r w:rsidR="00BE31D9" w:rsidRPr="00A739A1">
        <w:rPr>
          <w:rFonts w:ascii="Verdana" w:hAnsi="Verdana"/>
          <w:sz w:val="24"/>
          <w:szCs w:val="24"/>
        </w:rPr>
        <w:t>mevrouw Kuyt</w:t>
      </w:r>
      <w:r w:rsidRPr="00A739A1">
        <w:rPr>
          <w:rFonts w:ascii="Verdana" w:hAnsi="Verdana"/>
          <w:sz w:val="24"/>
          <w:szCs w:val="24"/>
        </w:rPr>
        <w:t xml:space="preserve"> zelfs in volstrekte paniek. Ze was vreselijk bang om te sterven.</w:t>
      </w:r>
      <w:r w:rsidR="00883E32" w:rsidRPr="00A739A1">
        <w:rPr>
          <w:rFonts w:ascii="Verdana" w:hAnsi="Verdana"/>
          <w:sz w:val="24"/>
          <w:szCs w:val="24"/>
        </w:rPr>
        <w:t xml:space="preserve"> Dat zei ze toen ook voortdurend. </w:t>
      </w:r>
      <w:r w:rsidR="00BE31D9" w:rsidRPr="00A739A1">
        <w:rPr>
          <w:rFonts w:ascii="Verdana" w:hAnsi="Verdana"/>
          <w:sz w:val="24"/>
          <w:szCs w:val="24"/>
        </w:rPr>
        <w:t>Ze bewoog zich soms wild in haar bed. Eten en drinken ging niet meer.</w:t>
      </w:r>
      <w:r w:rsidRPr="00A739A1">
        <w:rPr>
          <w:rFonts w:ascii="Verdana" w:hAnsi="Verdana"/>
          <w:sz w:val="24"/>
          <w:szCs w:val="24"/>
        </w:rPr>
        <w:t xml:space="preserve"> De arts heeft de medicatie opgevoerd. Ze raakte in coma en is overleden.</w:t>
      </w:r>
    </w:p>
    <w:p w14:paraId="57112CC4" w14:textId="77777777" w:rsidR="00D41550" w:rsidRPr="00A739A1" w:rsidRDefault="00D41550">
      <w:pPr>
        <w:rPr>
          <w:rFonts w:ascii="Verdana" w:hAnsi="Verdana"/>
        </w:rPr>
      </w:pPr>
      <w:r w:rsidRPr="00A739A1">
        <w:rPr>
          <w:rFonts w:ascii="Verdana" w:hAnsi="Verdana"/>
        </w:rPr>
        <w:t>Diverse betrokkenen blikken</w:t>
      </w:r>
      <w:r w:rsidR="005C3A54" w:rsidRPr="00A739A1">
        <w:rPr>
          <w:rFonts w:ascii="Verdana" w:hAnsi="Verdana"/>
        </w:rPr>
        <w:t xml:space="preserve"> na enige weken </w:t>
      </w:r>
      <w:r w:rsidRPr="00A739A1">
        <w:rPr>
          <w:rFonts w:ascii="Verdana" w:hAnsi="Verdana"/>
        </w:rPr>
        <w:t>terug op haar laatste levensfase.</w:t>
      </w:r>
      <w:r w:rsidR="00B5766C">
        <w:rPr>
          <w:rFonts w:ascii="Verdana" w:hAnsi="Verdana"/>
        </w:rPr>
        <w:t xml:space="preserve"> Hier volgen de reacties en tussendoor staan wat vragen aan u als lezer:</w:t>
      </w:r>
    </w:p>
    <w:p w14:paraId="57112CC6" w14:textId="77777777" w:rsidR="00D41550" w:rsidRPr="00A739A1" w:rsidRDefault="00D41550">
      <w:pPr>
        <w:rPr>
          <w:rFonts w:ascii="Verdana" w:hAnsi="Verdana"/>
          <w:b/>
        </w:rPr>
      </w:pPr>
      <w:r w:rsidRPr="00A739A1">
        <w:rPr>
          <w:rFonts w:ascii="Verdana" w:hAnsi="Verdana"/>
          <w:b/>
        </w:rPr>
        <w:t>De predikant van haar thuisgemeente</w:t>
      </w:r>
      <w:r w:rsidR="00E830B2" w:rsidRPr="00A739A1">
        <w:rPr>
          <w:rFonts w:ascii="Verdana" w:hAnsi="Verdana"/>
          <w:b/>
        </w:rPr>
        <w:t xml:space="preserve"> </w:t>
      </w:r>
      <w:r w:rsidR="00E830B2" w:rsidRPr="00A739A1">
        <w:rPr>
          <w:rFonts w:ascii="Verdana" w:hAnsi="Verdana"/>
        </w:rPr>
        <w:t>(PKN – gereformeerde Bond)</w:t>
      </w:r>
      <w:r w:rsidRPr="00A739A1">
        <w:rPr>
          <w:rFonts w:ascii="Verdana" w:hAnsi="Verdana"/>
        </w:rPr>
        <w:t>:</w:t>
      </w:r>
    </w:p>
    <w:p w14:paraId="57112CC7" w14:textId="4EA091C0" w:rsidR="00D41550" w:rsidRPr="00A739A1" w:rsidRDefault="00D41550">
      <w:pPr>
        <w:rPr>
          <w:rFonts w:ascii="Verdana" w:hAnsi="Verdana"/>
          <w:i/>
        </w:rPr>
      </w:pPr>
      <w:r w:rsidRPr="00A739A1">
        <w:rPr>
          <w:rFonts w:ascii="Verdana" w:hAnsi="Verdana"/>
          <w:i/>
        </w:rPr>
        <w:t xml:space="preserve">Ik ben er stil van. Niet vaak heb </w:t>
      </w:r>
      <w:r w:rsidR="00757F3D" w:rsidRPr="00A739A1">
        <w:rPr>
          <w:rFonts w:ascii="Verdana" w:hAnsi="Verdana"/>
          <w:i/>
        </w:rPr>
        <w:t>ik iemand meegemaakt die zo ban</w:t>
      </w:r>
      <w:r w:rsidRPr="00A739A1">
        <w:rPr>
          <w:rFonts w:ascii="Verdana" w:hAnsi="Verdana"/>
          <w:i/>
        </w:rPr>
        <w:t>g was om te sterven.</w:t>
      </w:r>
      <w:r w:rsidR="00757F3D" w:rsidRPr="00A739A1">
        <w:rPr>
          <w:rFonts w:ascii="Verdana" w:hAnsi="Verdana"/>
          <w:i/>
        </w:rPr>
        <w:t xml:space="preserve"> </w:t>
      </w:r>
      <w:r w:rsidR="00C46181" w:rsidRPr="00A739A1">
        <w:rPr>
          <w:rFonts w:ascii="Verdana" w:hAnsi="Verdana"/>
          <w:i/>
        </w:rPr>
        <w:t>Ik kende haar nog maar kort, want ik sta hier nog niet zo lang</w:t>
      </w:r>
      <w:r w:rsidR="007A61DE">
        <w:rPr>
          <w:rFonts w:ascii="Verdana" w:hAnsi="Verdana"/>
          <w:i/>
        </w:rPr>
        <w:t xml:space="preserve"> in de gemeente</w:t>
      </w:r>
      <w:r w:rsidR="00C46181" w:rsidRPr="00A739A1">
        <w:rPr>
          <w:rFonts w:ascii="Verdana" w:hAnsi="Verdana"/>
          <w:i/>
        </w:rPr>
        <w:t xml:space="preserve">. </w:t>
      </w:r>
      <w:r w:rsidR="00757F3D" w:rsidRPr="00A739A1">
        <w:rPr>
          <w:rFonts w:ascii="Verdana" w:hAnsi="Verdana"/>
          <w:i/>
        </w:rPr>
        <w:t>Ze was altijd wel wat aarzelend als ik sprak over geloofszekerheid. Ik wees haar elke keer op Christus. Ze zei dan wel ‘ja,</w:t>
      </w:r>
      <w:r w:rsidR="00D121C8">
        <w:rPr>
          <w:rFonts w:ascii="Verdana" w:hAnsi="Verdana"/>
          <w:i/>
        </w:rPr>
        <w:t xml:space="preserve"> </w:t>
      </w:r>
      <w:r w:rsidR="00757F3D" w:rsidRPr="00A739A1">
        <w:rPr>
          <w:rFonts w:ascii="Verdana" w:hAnsi="Verdana"/>
          <w:i/>
        </w:rPr>
        <w:t>ja, dominee’, maar in het gesprek erna was ze weer terug bij af. Ze heeft, voor zover ik weet, ook nooit deelgenomen aan het Heilig Avondmaal. Ik zwijg verder en laat het aan God over.</w:t>
      </w:r>
    </w:p>
    <w:p w14:paraId="57112CC8" w14:textId="77777777" w:rsidR="0011624E" w:rsidRPr="00B5766C" w:rsidRDefault="0011624E" w:rsidP="0011624E">
      <w:pPr>
        <w:pStyle w:val="Lijstalinea"/>
        <w:numPr>
          <w:ilvl w:val="0"/>
          <w:numId w:val="1"/>
        </w:numPr>
        <w:rPr>
          <w:rFonts w:ascii="Verdana" w:hAnsi="Verdana"/>
          <w:sz w:val="18"/>
          <w:szCs w:val="18"/>
        </w:rPr>
      </w:pPr>
      <w:r w:rsidRPr="00B5766C">
        <w:rPr>
          <w:rFonts w:ascii="Verdana" w:hAnsi="Verdana"/>
          <w:sz w:val="18"/>
          <w:szCs w:val="18"/>
        </w:rPr>
        <w:t>Wat wilt u eigenlijk bereiken als u op ziekenbezoek gaat? Wat is uw doel? En hoe wilt u dat bereiken?</w:t>
      </w:r>
    </w:p>
    <w:p w14:paraId="57112CC9" w14:textId="77777777" w:rsidR="0011624E" w:rsidRPr="00B5766C" w:rsidRDefault="0011624E" w:rsidP="0011624E">
      <w:pPr>
        <w:pStyle w:val="Lijstalinea"/>
        <w:numPr>
          <w:ilvl w:val="0"/>
          <w:numId w:val="1"/>
        </w:numPr>
        <w:rPr>
          <w:rFonts w:ascii="Verdana" w:hAnsi="Verdana"/>
          <w:sz w:val="18"/>
          <w:szCs w:val="18"/>
        </w:rPr>
      </w:pPr>
      <w:r w:rsidRPr="00B5766C">
        <w:rPr>
          <w:rFonts w:ascii="Verdana" w:hAnsi="Verdana"/>
          <w:sz w:val="18"/>
          <w:szCs w:val="18"/>
        </w:rPr>
        <w:t>Verandert dat als u bij een stervende op bezoek gaat?</w:t>
      </w:r>
    </w:p>
    <w:p w14:paraId="57112CCA" w14:textId="77777777" w:rsidR="00757F3D" w:rsidRPr="00A739A1" w:rsidRDefault="00757F3D">
      <w:pPr>
        <w:rPr>
          <w:rFonts w:ascii="Verdana" w:hAnsi="Verdana"/>
        </w:rPr>
      </w:pPr>
      <w:r w:rsidRPr="00A739A1">
        <w:rPr>
          <w:rFonts w:ascii="Verdana" w:hAnsi="Verdana"/>
          <w:b/>
        </w:rPr>
        <w:t>De predikant van het verpleeghuis</w:t>
      </w:r>
      <w:r w:rsidR="00E830B2" w:rsidRPr="00A739A1">
        <w:rPr>
          <w:rFonts w:ascii="Verdana" w:hAnsi="Verdana"/>
        </w:rPr>
        <w:t xml:space="preserve"> (PKN – gewoon gereformeerd)</w:t>
      </w:r>
      <w:r w:rsidRPr="00A739A1">
        <w:rPr>
          <w:rFonts w:ascii="Verdana" w:hAnsi="Verdana"/>
        </w:rPr>
        <w:t>:</w:t>
      </w:r>
    </w:p>
    <w:p w14:paraId="57112CCB" w14:textId="01044853" w:rsidR="00757F3D" w:rsidRPr="00A739A1" w:rsidRDefault="00757F3D">
      <w:pPr>
        <w:rPr>
          <w:rFonts w:ascii="Verdana" w:hAnsi="Verdana"/>
          <w:i/>
        </w:rPr>
      </w:pPr>
      <w:r w:rsidRPr="00A739A1">
        <w:rPr>
          <w:rFonts w:ascii="Verdana" w:hAnsi="Verdana"/>
          <w:i/>
        </w:rPr>
        <w:lastRenderedPageBreak/>
        <w:t xml:space="preserve">Deze mevrouw is zo lang ze ziek was, blijven steken in de fase van de ontkenning. Dat vrolijke gebabbel van haar heb ik nooit vertrouwd. Daarmee wiegde ze iedereen in slaap. Ze praatte over alles van haar ziek zijn maar ten diepste niet over zichzelf.  Ze nam het woord kanker ook nooit in haar mond. Toen ze pas in het verpleeghuis was zocht ze allerlei mensen op, waardoor niemand kon geloven dat ze zo ziek was. Ze stond zichzelf niet toe om stil te staan bij haar eigen sterven. Ze heeft mij verteld dat ze eigenlijk tot het laatste toe gebeden heeft om beter te mogen worden. Veertien dagen voor haar sterven zei ze tegen me: ‘Ik denk dat dit geen drie jaar meer duurt, dominee!’. </w:t>
      </w:r>
      <w:r w:rsidR="0055202B" w:rsidRPr="00A739A1">
        <w:rPr>
          <w:rFonts w:ascii="Verdana" w:hAnsi="Verdana"/>
          <w:i/>
        </w:rPr>
        <w:t xml:space="preserve">Dat was eigenlijk de eerste keer dat ze het over haar eigen sterven had, maar ze projecteerde dat nog ver naar voren. En ze was al doodziek. </w:t>
      </w:r>
      <w:r w:rsidRPr="00A739A1">
        <w:rPr>
          <w:rFonts w:ascii="Verdana" w:hAnsi="Verdana"/>
          <w:i/>
        </w:rPr>
        <w:t>Het ziekteproces heeft haar ingehaald en toe</w:t>
      </w:r>
      <w:r w:rsidR="00883E32" w:rsidRPr="00A739A1">
        <w:rPr>
          <w:rFonts w:ascii="Verdana" w:hAnsi="Verdana"/>
          <w:i/>
        </w:rPr>
        <w:t>n</w:t>
      </w:r>
      <w:r w:rsidRPr="00A739A1">
        <w:rPr>
          <w:rFonts w:ascii="Verdana" w:hAnsi="Verdana"/>
          <w:i/>
        </w:rPr>
        <w:t xml:space="preserve"> tot haar doordrong dat er niets meer te ontkennen </w:t>
      </w:r>
      <w:r w:rsidR="0055202B" w:rsidRPr="00A739A1">
        <w:rPr>
          <w:rFonts w:ascii="Verdana" w:hAnsi="Verdana"/>
          <w:i/>
        </w:rPr>
        <w:t xml:space="preserve">en naar voren te schuiven </w:t>
      </w:r>
      <w:r w:rsidRPr="00A739A1">
        <w:rPr>
          <w:rFonts w:ascii="Verdana" w:hAnsi="Verdana"/>
          <w:i/>
        </w:rPr>
        <w:t xml:space="preserve">viel, </w:t>
      </w:r>
      <w:r w:rsidR="00F56645" w:rsidRPr="00A739A1">
        <w:rPr>
          <w:rFonts w:ascii="Verdana" w:hAnsi="Verdana"/>
          <w:i/>
        </w:rPr>
        <w:t>restte</w:t>
      </w:r>
      <w:r w:rsidRPr="00A739A1">
        <w:rPr>
          <w:rFonts w:ascii="Verdana" w:hAnsi="Verdana"/>
          <w:i/>
        </w:rPr>
        <w:t xml:space="preserve"> de wanhoop.</w:t>
      </w:r>
      <w:r w:rsidR="00BE31D9" w:rsidRPr="00A739A1">
        <w:rPr>
          <w:rFonts w:ascii="Verdana" w:hAnsi="Verdana"/>
          <w:i/>
        </w:rPr>
        <w:t xml:space="preserve"> Haar onredelijke boosheid op haar ene dochter in de laatste twee weken, past wat mij betreft ook in dat plaatje.</w:t>
      </w:r>
    </w:p>
    <w:p w14:paraId="57112CCC" w14:textId="77777777" w:rsidR="0011624E" w:rsidRPr="00B5766C" w:rsidRDefault="0011624E" w:rsidP="0011624E">
      <w:pPr>
        <w:pStyle w:val="Lijstalinea"/>
        <w:numPr>
          <w:ilvl w:val="0"/>
          <w:numId w:val="1"/>
        </w:numPr>
        <w:rPr>
          <w:rFonts w:ascii="Verdana" w:hAnsi="Verdana"/>
          <w:sz w:val="18"/>
          <w:szCs w:val="18"/>
        </w:rPr>
      </w:pPr>
      <w:r w:rsidRPr="00B5766C">
        <w:rPr>
          <w:rFonts w:ascii="Verdana" w:hAnsi="Verdana"/>
          <w:sz w:val="18"/>
          <w:szCs w:val="18"/>
        </w:rPr>
        <w:t>Mevr. Kübler-Ross heeft ons geleerd dat een ernstig zieke min of meer door de volgende fases heen gaat: ontkenning- boosheid – valse hoop – depressiviteit – aanvaarding. Hoe wilt u op deze fases reageren?</w:t>
      </w:r>
    </w:p>
    <w:p w14:paraId="57112CCD" w14:textId="77777777" w:rsidR="0011624E" w:rsidRPr="00B5766C" w:rsidRDefault="0011624E" w:rsidP="0011624E">
      <w:pPr>
        <w:pStyle w:val="Lijstalinea"/>
        <w:numPr>
          <w:ilvl w:val="0"/>
          <w:numId w:val="1"/>
        </w:numPr>
        <w:rPr>
          <w:rFonts w:ascii="Verdana" w:hAnsi="Verdana"/>
          <w:sz w:val="18"/>
          <w:szCs w:val="18"/>
        </w:rPr>
      </w:pPr>
      <w:r w:rsidRPr="00B5766C">
        <w:rPr>
          <w:rFonts w:ascii="Verdana" w:hAnsi="Verdana"/>
          <w:sz w:val="18"/>
          <w:szCs w:val="18"/>
        </w:rPr>
        <w:t>Verandert uw kijk op het sterven als iemand bijvoorbeeld (al) in de fase van de ontkenning komt te overlijden?</w:t>
      </w:r>
    </w:p>
    <w:p w14:paraId="57112CCE" w14:textId="77777777" w:rsidR="0011624E" w:rsidRPr="00B5766C" w:rsidRDefault="0011624E" w:rsidP="0011624E">
      <w:pPr>
        <w:pStyle w:val="Lijstalinea"/>
        <w:numPr>
          <w:ilvl w:val="0"/>
          <w:numId w:val="1"/>
        </w:numPr>
        <w:rPr>
          <w:rFonts w:ascii="Verdana" w:hAnsi="Verdana"/>
          <w:sz w:val="18"/>
          <w:szCs w:val="18"/>
        </w:rPr>
      </w:pPr>
      <w:r w:rsidRPr="00B5766C">
        <w:rPr>
          <w:rFonts w:ascii="Verdana" w:hAnsi="Verdana"/>
          <w:sz w:val="18"/>
          <w:szCs w:val="18"/>
        </w:rPr>
        <w:t>Hoe kan vals</w:t>
      </w:r>
      <w:r w:rsidR="00254F81" w:rsidRPr="00B5766C">
        <w:rPr>
          <w:rFonts w:ascii="Verdana" w:hAnsi="Verdana"/>
          <w:sz w:val="18"/>
          <w:szCs w:val="18"/>
        </w:rPr>
        <w:t>e</w:t>
      </w:r>
      <w:r w:rsidRPr="00B5766C">
        <w:rPr>
          <w:rFonts w:ascii="Verdana" w:hAnsi="Verdana"/>
          <w:sz w:val="18"/>
          <w:szCs w:val="18"/>
        </w:rPr>
        <w:t xml:space="preserve"> hoop bij gelovigen een rol spelen?</w:t>
      </w:r>
      <w:r w:rsidR="00A739A1" w:rsidRPr="00B5766C">
        <w:rPr>
          <w:rFonts w:ascii="Verdana" w:hAnsi="Verdana"/>
          <w:sz w:val="18"/>
          <w:szCs w:val="18"/>
        </w:rPr>
        <w:t xml:space="preserve"> Kunt u het onderscheiden van echte hoop?</w:t>
      </w:r>
    </w:p>
    <w:p w14:paraId="57112CCF" w14:textId="77777777" w:rsidR="00883E32" w:rsidRPr="00A739A1" w:rsidRDefault="00883E32">
      <w:pPr>
        <w:rPr>
          <w:rFonts w:ascii="Verdana" w:hAnsi="Verdana"/>
        </w:rPr>
      </w:pPr>
      <w:r w:rsidRPr="00A739A1">
        <w:rPr>
          <w:rFonts w:ascii="Verdana" w:hAnsi="Verdana"/>
          <w:b/>
        </w:rPr>
        <w:t>De arts van het verpleeghuis</w:t>
      </w:r>
      <w:r w:rsidR="00E830B2" w:rsidRPr="00A739A1">
        <w:rPr>
          <w:rFonts w:ascii="Verdana" w:hAnsi="Verdana"/>
        </w:rPr>
        <w:t xml:space="preserve"> (niet gelovig)</w:t>
      </w:r>
      <w:r w:rsidRPr="00A739A1">
        <w:rPr>
          <w:rFonts w:ascii="Verdana" w:hAnsi="Verdana"/>
        </w:rPr>
        <w:t>:</w:t>
      </w:r>
    </w:p>
    <w:p w14:paraId="57112CD0" w14:textId="77777777" w:rsidR="00883E32" w:rsidRPr="00A739A1" w:rsidRDefault="00733678">
      <w:pPr>
        <w:rPr>
          <w:rFonts w:ascii="Verdana" w:hAnsi="Verdana"/>
          <w:i/>
        </w:rPr>
      </w:pPr>
      <w:r w:rsidRPr="00A739A1">
        <w:rPr>
          <w:rFonts w:ascii="Verdana" w:hAnsi="Verdana"/>
          <w:i/>
        </w:rPr>
        <w:t xml:space="preserve">Ze was een lieve mevrouw met een rotziekte. </w:t>
      </w:r>
      <w:r w:rsidR="00883E32" w:rsidRPr="00A739A1">
        <w:rPr>
          <w:rFonts w:ascii="Verdana" w:hAnsi="Verdana"/>
          <w:i/>
        </w:rPr>
        <w:t>Ik heb toen ze hier was steeds meer morfine moeten geven.</w:t>
      </w:r>
      <w:r w:rsidR="0055202B" w:rsidRPr="00A739A1">
        <w:rPr>
          <w:rFonts w:ascii="Verdana" w:hAnsi="Verdana"/>
          <w:i/>
        </w:rPr>
        <w:t xml:space="preserve"> De kanker zat overal in haar lichaam en bezorgde haar veel pijn. </w:t>
      </w:r>
      <w:r w:rsidR="007510E1" w:rsidRPr="00A739A1">
        <w:rPr>
          <w:rFonts w:ascii="Verdana" w:hAnsi="Verdana"/>
          <w:i/>
        </w:rPr>
        <w:t xml:space="preserve">Waarschijnlijk zat de kanker ook in haar hoofd. </w:t>
      </w:r>
      <w:r w:rsidR="0055202B" w:rsidRPr="00A739A1">
        <w:rPr>
          <w:rFonts w:ascii="Verdana" w:hAnsi="Verdana"/>
          <w:i/>
        </w:rPr>
        <w:t>D</w:t>
      </w:r>
      <w:r w:rsidR="00754BBC" w:rsidRPr="00A739A1">
        <w:rPr>
          <w:rFonts w:ascii="Verdana" w:hAnsi="Verdana"/>
          <w:i/>
        </w:rPr>
        <w:t>aardoor</w:t>
      </w:r>
      <w:r w:rsidR="0055202B" w:rsidRPr="00A739A1">
        <w:rPr>
          <w:rFonts w:ascii="Verdana" w:hAnsi="Verdana"/>
          <w:i/>
        </w:rPr>
        <w:t xml:space="preserve"> en door de medicijnen</w:t>
      </w:r>
      <w:r w:rsidR="00883E32" w:rsidRPr="00A739A1">
        <w:rPr>
          <w:rFonts w:ascii="Verdana" w:hAnsi="Verdana"/>
          <w:i/>
        </w:rPr>
        <w:t xml:space="preserve"> ging ze ijlen </w:t>
      </w:r>
      <w:r w:rsidR="00754BBC" w:rsidRPr="00A739A1">
        <w:rPr>
          <w:rFonts w:ascii="Verdana" w:hAnsi="Verdana"/>
          <w:i/>
        </w:rPr>
        <w:t>(delier). Ze zei rare dingen</w:t>
      </w:r>
      <w:r w:rsidRPr="00A739A1">
        <w:rPr>
          <w:rFonts w:ascii="Verdana" w:hAnsi="Verdana"/>
          <w:i/>
        </w:rPr>
        <w:t xml:space="preserve"> </w:t>
      </w:r>
      <w:r w:rsidR="00883E32" w:rsidRPr="00A739A1">
        <w:rPr>
          <w:rFonts w:ascii="Verdana" w:hAnsi="Verdana"/>
          <w:i/>
        </w:rPr>
        <w:t xml:space="preserve">en raakte in paniek. </w:t>
      </w:r>
      <w:r w:rsidRPr="00A739A1">
        <w:rPr>
          <w:rFonts w:ascii="Verdana" w:hAnsi="Verdana"/>
          <w:i/>
        </w:rPr>
        <w:t xml:space="preserve">Ze was de greep op zichzelf helemaal kwijt. </w:t>
      </w:r>
      <w:r w:rsidR="00754BBC" w:rsidRPr="00A739A1">
        <w:rPr>
          <w:rFonts w:ascii="Verdana" w:hAnsi="Verdana"/>
          <w:i/>
        </w:rPr>
        <w:t xml:space="preserve">Haar lichaam gaf geen enkel signaal meer goed af. Eten, drinken, ontlasting: het werkte niet meer. Ze ging ook klagen over haar ogen. </w:t>
      </w:r>
      <w:r w:rsidR="00883E32" w:rsidRPr="00A739A1">
        <w:rPr>
          <w:rFonts w:ascii="Verdana" w:hAnsi="Verdana"/>
          <w:i/>
        </w:rPr>
        <w:t>Toen werd ik wel gedwongen ook een dormicum toe te dienen. Ik wilde haar niet onnodig laten lijden.</w:t>
      </w:r>
      <w:r w:rsidR="00E830B2" w:rsidRPr="00A739A1">
        <w:rPr>
          <w:rFonts w:ascii="Verdana" w:hAnsi="Verdana"/>
          <w:i/>
        </w:rPr>
        <w:t xml:space="preserve"> </w:t>
      </w:r>
      <w:r w:rsidR="007510E1" w:rsidRPr="00A739A1">
        <w:rPr>
          <w:rFonts w:ascii="Verdana" w:hAnsi="Verdana"/>
          <w:i/>
        </w:rPr>
        <w:t xml:space="preserve">Angst is ook lijden. </w:t>
      </w:r>
      <w:r w:rsidR="00E830B2" w:rsidRPr="00A739A1">
        <w:rPr>
          <w:rFonts w:ascii="Verdana" w:hAnsi="Verdana"/>
          <w:i/>
        </w:rPr>
        <w:t>Ik adviseer u om niet te veel gewicht</w:t>
      </w:r>
      <w:r w:rsidR="0055202B" w:rsidRPr="00A739A1">
        <w:rPr>
          <w:rFonts w:ascii="Verdana" w:hAnsi="Verdana"/>
          <w:i/>
        </w:rPr>
        <w:t xml:space="preserve"> toe </w:t>
      </w:r>
      <w:r w:rsidR="00E830B2" w:rsidRPr="00A739A1">
        <w:rPr>
          <w:rFonts w:ascii="Verdana" w:hAnsi="Verdana"/>
          <w:i/>
        </w:rPr>
        <w:t xml:space="preserve"> te </w:t>
      </w:r>
      <w:r w:rsidR="0055202B" w:rsidRPr="00A739A1">
        <w:rPr>
          <w:rFonts w:ascii="Verdana" w:hAnsi="Verdana"/>
          <w:i/>
        </w:rPr>
        <w:t>kennen</w:t>
      </w:r>
      <w:r w:rsidR="00E830B2" w:rsidRPr="00A739A1">
        <w:rPr>
          <w:rFonts w:ascii="Verdana" w:hAnsi="Verdana"/>
          <w:i/>
        </w:rPr>
        <w:t xml:space="preserve"> aan haar laatste dagen. Probeer uw</w:t>
      </w:r>
      <w:r w:rsidR="0055202B" w:rsidRPr="00A739A1">
        <w:rPr>
          <w:rFonts w:ascii="Verdana" w:hAnsi="Verdana"/>
          <w:i/>
        </w:rPr>
        <w:t xml:space="preserve"> vrouw en </w:t>
      </w:r>
      <w:r w:rsidR="00E830B2" w:rsidRPr="00A739A1">
        <w:rPr>
          <w:rFonts w:ascii="Verdana" w:hAnsi="Verdana"/>
          <w:i/>
        </w:rPr>
        <w:t xml:space="preserve"> moeder maar te herinneren zoals ze was voor die tijd. Zo was ze écht.</w:t>
      </w:r>
    </w:p>
    <w:p w14:paraId="58BB96AA" w14:textId="7F65B92F" w:rsidR="00D121C8" w:rsidRPr="00A47A09" w:rsidRDefault="004215EB" w:rsidP="00A47A09">
      <w:pPr>
        <w:pStyle w:val="Lijstalinea"/>
        <w:numPr>
          <w:ilvl w:val="0"/>
          <w:numId w:val="1"/>
        </w:numPr>
        <w:rPr>
          <w:rFonts w:ascii="Verdana" w:hAnsi="Verdana"/>
          <w:bCs/>
          <w:sz w:val="18"/>
          <w:szCs w:val="18"/>
        </w:rPr>
      </w:pPr>
      <w:r>
        <w:rPr>
          <w:rFonts w:ascii="Verdana" w:hAnsi="Verdana"/>
          <w:bCs/>
          <w:sz w:val="18"/>
          <w:szCs w:val="18"/>
        </w:rPr>
        <w:t xml:space="preserve">20 % van de mensen sterft nadat artsen hen kunstmatig in coma gebracht hebben. </w:t>
      </w:r>
      <w:r w:rsidR="00A47A09">
        <w:rPr>
          <w:rFonts w:ascii="Verdana" w:hAnsi="Verdana"/>
          <w:bCs/>
          <w:sz w:val="18"/>
          <w:szCs w:val="18"/>
        </w:rPr>
        <w:t>Orthodoxe gelovigen zijn</w:t>
      </w:r>
      <w:r w:rsidR="004A6D70">
        <w:rPr>
          <w:rFonts w:ascii="Verdana" w:hAnsi="Verdana"/>
          <w:bCs/>
          <w:sz w:val="18"/>
          <w:szCs w:val="18"/>
        </w:rPr>
        <w:t xml:space="preserve"> </w:t>
      </w:r>
      <w:r w:rsidR="00A47A09">
        <w:rPr>
          <w:rFonts w:ascii="Verdana" w:hAnsi="Verdana"/>
          <w:bCs/>
          <w:sz w:val="18"/>
          <w:szCs w:val="18"/>
        </w:rPr>
        <w:t>voor</w:t>
      </w:r>
      <w:r w:rsidR="004A6D70">
        <w:rPr>
          <w:rFonts w:ascii="Verdana" w:hAnsi="Verdana"/>
          <w:bCs/>
          <w:sz w:val="18"/>
          <w:szCs w:val="18"/>
        </w:rPr>
        <w:t>z</w:t>
      </w:r>
      <w:r w:rsidR="00A47A09">
        <w:rPr>
          <w:rFonts w:ascii="Verdana" w:hAnsi="Verdana"/>
          <w:bCs/>
          <w:sz w:val="18"/>
          <w:szCs w:val="18"/>
        </w:rPr>
        <w:t>ichtig</w:t>
      </w:r>
      <w:r w:rsidR="004A6D70">
        <w:rPr>
          <w:rFonts w:ascii="Verdana" w:hAnsi="Verdana"/>
          <w:bCs/>
          <w:sz w:val="18"/>
          <w:szCs w:val="18"/>
        </w:rPr>
        <w:t xml:space="preserve"> met palliatieve sedatie, uit angst dat het een verkapte vorm van euthanasie is. </w:t>
      </w:r>
      <w:r w:rsidR="003D6133">
        <w:rPr>
          <w:rFonts w:ascii="Verdana" w:hAnsi="Verdana"/>
          <w:bCs/>
          <w:sz w:val="18"/>
          <w:szCs w:val="18"/>
        </w:rPr>
        <w:t xml:space="preserve">Ga eens denkbeeldig in gesprek met </w:t>
      </w:r>
      <w:r w:rsidR="00A15D48">
        <w:rPr>
          <w:rFonts w:ascii="Verdana" w:hAnsi="Verdana"/>
          <w:bCs/>
          <w:sz w:val="18"/>
          <w:szCs w:val="18"/>
        </w:rPr>
        <w:t>hen.</w:t>
      </w:r>
    </w:p>
    <w:p w14:paraId="57112CD1" w14:textId="1C5735E7" w:rsidR="002844AA" w:rsidRPr="00A739A1" w:rsidRDefault="002844AA">
      <w:pPr>
        <w:rPr>
          <w:rFonts w:ascii="Verdana" w:hAnsi="Verdana"/>
        </w:rPr>
      </w:pPr>
      <w:r w:rsidRPr="00A739A1">
        <w:rPr>
          <w:rFonts w:ascii="Verdana" w:hAnsi="Verdana"/>
          <w:b/>
        </w:rPr>
        <w:t>Zoon</w:t>
      </w:r>
      <w:r w:rsidRPr="00A739A1">
        <w:rPr>
          <w:rFonts w:ascii="Verdana" w:hAnsi="Verdana"/>
        </w:rPr>
        <w:t xml:space="preserve"> (ook predikant in de PKN)</w:t>
      </w:r>
    </w:p>
    <w:p w14:paraId="57112CD2" w14:textId="77777777" w:rsidR="002844AA" w:rsidRPr="00A739A1" w:rsidRDefault="002844AA">
      <w:pPr>
        <w:rPr>
          <w:rFonts w:ascii="Verdana" w:hAnsi="Verdana"/>
          <w:i/>
        </w:rPr>
      </w:pPr>
      <w:r w:rsidRPr="00A739A1">
        <w:rPr>
          <w:rFonts w:ascii="Verdana" w:hAnsi="Verdana"/>
          <w:i/>
        </w:rPr>
        <w:t xml:space="preserve">Ik ben erg geschokt door het sterven van moeder. Als ik heel eerlijk ben, ben ik teleurgesteld in God. We hebben zoveel met moeder gelezen en gebeden. </w:t>
      </w:r>
      <w:r w:rsidR="00733678" w:rsidRPr="00A739A1">
        <w:rPr>
          <w:rFonts w:ascii="Verdana" w:hAnsi="Verdana"/>
          <w:i/>
        </w:rPr>
        <w:t xml:space="preserve">Jarenlang hebben wij voorbede voor haar gedaan. </w:t>
      </w:r>
      <w:r w:rsidR="00D810DB" w:rsidRPr="00A739A1">
        <w:rPr>
          <w:rFonts w:ascii="Verdana" w:hAnsi="Verdana"/>
          <w:i/>
        </w:rPr>
        <w:t xml:space="preserve">Elke dag vroegen  onze kinderen om de hulp van God voor ‘oma die ziek is’. </w:t>
      </w:r>
      <w:r w:rsidR="00733678" w:rsidRPr="00A739A1">
        <w:rPr>
          <w:rFonts w:ascii="Verdana" w:hAnsi="Verdana"/>
          <w:i/>
        </w:rPr>
        <w:t xml:space="preserve">Er is ook vaak voor haar gebeden in de kerk, als ze weer eens opgenomen was. </w:t>
      </w:r>
      <w:r w:rsidRPr="00A739A1">
        <w:rPr>
          <w:rFonts w:ascii="Verdana" w:hAnsi="Verdana"/>
          <w:i/>
        </w:rPr>
        <w:t xml:space="preserve">Ze heeft 7000 preken </w:t>
      </w:r>
      <w:r w:rsidR="00733678" w:rsidRPr="00A739A1">
        <w:rPr>
          <w:rFonts w:ascii="Verdana" w:hAnsi="Verdana"/>
          <w:i/>
        </w:rPr>
        <w:t xml:space="preserve">of nog meer </w:t>
      </w:r>
      <w:r w:rsidRPr="00A739A1">
        <w:rPr>
          <w:rFonts w:ascii="Verdana" w:hAnsi="Verdana"/>
          <w:i/>
        </w:rPr>
        <w:t xml:space="preserve">in haar leven aangehoord. God heeft haar geen zekerheid geschonken. </w:t>
      </w:r>
      <w:r w:rsidRPr="00A739A1">
        <w:rPr>
          <w:rFonts w:ascii="Verdana" w:hAnsi="Verdana"/>
          <w:i/>
        </w:rPr>
        <w:lastRenderedPageBreak/>
        <w:t xml:space="preserve">‘Komt allen tot Mij die vermoeid en belast zijn, Ik zal u rust geven’, is in haar leven geen werkelijkheid geworden. </w:t>
      </w:r>
      <w:r w:rsidR="007510E1" w:rsidRPr="00A739A1">
        <w:rPr>
          <w:rFonts w:ascii="Verdana" w:hAnsi="Verdana"/>
          <w:i/>
        </w:rPr>
        <w:t xml:space="preserve">Ze is nooit tot een geloofsdoorbraak gekomen. </w:t>
      </w:r>
      <w:r w:rsidRPr="00A739A1">
        <w:rPr>
          <w:rFonts w:ascii="Verdana" w:hAnsi="Verdana"/>
          <w:i/>
        </w:rPr>
        <w:t>God was</w:t>
      </w:r>
      <w:r w:rsidR="007510E1" w:rsidRPr="00A739A1">
        <w:rPr>
          <w:rFonts w:ascii="Verdana" w:hAnsi="Verdana"/>
          <w:i/>
        </w:rPr>
        <w:t xml:space="preserve"> ook </w:t>
      </w:r>
      <w:r w:rsidRPr="00A739A1">
        <w:rPr>
          <w:rFonts w:ascii="Verdana" w:hAnsi="Verdana"/>
          <w:i/>
        </w:rPr>
        <w:t xml:space="preserve"> afwezig toen het er op aan kwam. Dat brengt mij, als ik eerlijk ben, in een geloofscrisis. </w:t>
      </w:r>
      <w:r w:rsidR="00063D9D" w:rsidRPr="00A739A1">
        <w:rPr>
          <w:rFonts w:ascii="Verdana" w:hAnsi="Verdana"/>
          <w:i/>
        </w:rPr>
        <w:t xml:space="preserve">Al die kinderliedjes over je hoeft niet bang te zijn, zijn misschien toch een leugen. </w:t>
      </w:r>
      <w:r w:rsidR="007510E1" w:rsidRPr="00A739A1">
        <w:rPr>
          <w:rFonts w:ascii="Verdana" w:hAnsi="Verdana"/>
          <w:i/>
        </w:rPr>
        <w:t xml:space="preserve">We wénsen dat we niet bang hoeven te zijn en daarom beloven we elkaar dat het niet nodig is. We verlangen naar Gods nabijheid en daarom danken wij ervoor dat Hij er is, terwijl Hij blijkbaar gewoon afwezig is. </w:t>
      </w:r>
      <w:r w:rsidR="00733678" w:rsidRPr="00A739A1">
        <w:rPr>
          <w:rFonts w:ascii="Verdana" w:hAnsi="Verdana"/>
          <w:i/>
        </w:rPr>
        <w:t>No</w:t>
      </w:r>
      <w:r w:rsidR="00063D9D" w:rsidRPr="00A739A1">
        <w:rPr>
          <w:rFonts w:ascii="Verdana" w:hAnsi="Verdana"/>
          <w:i/>
        </w:rPr>
        <w:t>t</w:t>
      </w:r>
      <w:r w:rsidR="00733678" w:rsidRPr="00A739A1">
        <w:rPr>
          <w:rFonts w:ascii="Verdana" w:hAnsi="Verdana"/>
          <w:i/>
        </w:rPr>
        <w:t xml:space="preserve">a bene, ik heb niet gelovige mensen rustig zien sterven. </w:t>
      </w:r>
      <w:r w:rsidRPr="00A739A1">
        <w:rPr>
          <w:rFonts w:ascii="Verdana" w:hAnsi="Verdana"/>
          <w:i/>
        </w:rPr>
        <w:t xml:space="preserve">Ik zal wel weer mijn evenwicht vinden, maar </w:t>
      </w:r>
      <w:r w:rsidR="007510E1" w:rsidRPr="00A739A1">
        <w:rPr>
          <w:rFonts w:ascii="Verdana" w:hAnsi="Verdana"/>
          <w:i/>
        </w:rPr>
        <w:t xml:space="preserve"> ik ben even de gelovige kluts kwijt</w:t>
      </w:r>
      <w:r w:rsidRPr="00A739A1">
        <w:rPr>
          <w:rFonts w:ascii="Verdana" w:hAnsi="Verdana"/>
          <w:i/>
        </w:rPr>
        <w:t>.</w:t>
      </w:r>
      <w:r w:rsidR="007510E1" w:rsidRPr="00A739A1">
        <w:rPr>
          <w:rFonts w:ascii="Verdana" w:hAnsi="Verdana"/>
          <w:i/>
        </w:rPr>
        <w:t xml:space="preserve"> Ik ben trouwens ook teleurgesteld in mijzelf. Ik begeleid zieken en stervenden zonder dat dat mij existentieel raakt.</w:t>
      </w:r>
      <w:r w:rsidR="00B45FAC" w:rsidRPr="00A739A1">
        <w:rPr>
          <w:rFonts w:ascii="Verdana" w:hAnsi="Verdana"/>
          <w:i/>
        </w:rPr>
        <w:t xml:space="preserve"> Mijn moeder sterft en ik raak het spoor bijster. Dat vind ik ook slap van mezelf.</w:t>
      </w:r>
    </w:p>
    <w:p w14:paraId="57112CD3" w14:textId="77777777" w:rsidR="00883E32" w:rsidRPr="00A739A1" w:rsidRDefault="00733678">
      <w:pPr>
        <w:rPr>
          <w:rFonts w:ascii="Verdana" w:hAnsi="Verdana"/>
        </w:rPr>
      </w:pPr>
      <w:r w:rsidRPr="00A739A1">
        <w:rPr>
          <w:rFonts w:ascii="Verdana" w:hAnsi="Verdana"/>
          <w:b/>
        </w:rPr>
        <w:t>Nicht</w:t>
      </w:r>
      <w:r w:rsidRPr="00A739A1">
        <w:rPr>
          <w:rFonts w:ascii="Verdana" w:hAnsi="Verdana"/>
        </w:rPr>
        <w:t xml:space="preserve"> (ook een oudere vrouw, lid van de Gereformeerde Gemeente)</w:t>
      </w:r>
    </w:p>
    <w:p w14:paraId="57112CD4" w14:textId="77777777" w:rsidR="00733678" w:rsidRPr="00A739A1" w:rsidRDefault="00733678">
      <w:pPr>
        <w:rPr>
          <w:rFonts w:ascii="Verdana" w:hAnsi="Verdana"/>
          <w:i/>
        </w:rPr>
      </w:pPr>
      <w:r w:rsidRPr="00A739A1">
        <w:rPr>
          <w:rFonts w:ascii="Verdana" w:hAnsi="Verdana"/>
          <w:i/>
        </w:rPr>
        <w:t xml:space="preserve">Ik vind het moeilijk om mijn gedachten te verwoorden. Ik heb Hanna veel opgezocht. Ik heb nooit een getuigenis van haar gehoord over haar zondenkennis en haar verlossing door Christus. Ze praatte wel over de kerk en over dominees. Ze was  </w:t>
      </w:r>
      <w:r w:rsidR="00F56C90" w:rsidRPr="00A739A1">
        <w:rPr>
          <w:rFonts w:ascii="Verdana" w:hAnsi="Verdana"/>
          <w:i/>
        </w:rPr>
        <w:t xml:space="preserve">wel </w:t>
      </w:r>
      <w:r w:rsidRPr="00A739A1">
        <w:rPr>
          <w:rFonts w:ascii="Verdana" w:hAnsi="Verdana"/>
          <w:i/>
        </w:rPr>
        <w:t xml:space="preserve">serieus maar niet bekeerd. Dat is toch echt nodig. Ik vind het heel erg om te zeggen, maar dat bleek wel op het laatst. </w:t>
      </w:r>
      <w:r w:rsidR="00F56C90" w:rsidRPr="00A739A1">
        <w:rPr>
          <w:rFonts w:ascii="Verdana" w:hAnsi="Verdana"/>
          <w:i/>
        </w:rPr>
        <w:t>Ze is zonder Heiland gestorven in haar onbekeerlijkheid. Och mensen, moge God deze waarschuwende stem aan ons aller hart heiligen. Ik kan zelf ook nog niet getuigen van mijn Zaligmaker en bid nu nog intenser dat God mij mijn ellendige staat zal doen ervaren zodat ik tot Christus uitgedr</w:t>
      </w:r>
      <w:r w:rsidR="00252880" w:rsidRPr="00A739A1">
        <w:rPr>
          <w:rFonts w:ascii="Verdana" w:hAnsi="Verdana"/>
          <w:i/>
        </w:rPr>
        <w:t>even word</w:t>
      </w:r>
      <w:r w:rsidR="00F56C90" w:rsidRPr="00A739A1">
        <w:rPr>
          <w:rFonts w:ascii="Verdana" w:hAnsi="Verdana"/>
          <w:i/>
        </w:rPr>
        <w:t>.</w:t>
      </w:r>
    </w:p>
    <w:p w14:paraId="57112CD5" w14:textId="77777777" w:rsidR="00D41550" w:rsidRPr="00A739A1" w:rsidRDefault="00F56C90">
      <w:pPr>
        <w:rPr>
          <w:rFonts w:ascii="Verdana" w:hAnsi="Verdana"/>
        </w:rPr>
      </w:pPr>
      <w:r w:rsidRPr="00A739A1">
        <w:rPr>
          <w:rFonts w:ascii="Verdana" w:hAnsi="Verdana"/>
          <w:b/>
        </w:rPr>
        <w:t>Zoon</w:t>
      </w:r>
      <w:r w:rsidR="00E830B2" w:rsidRPr="00A739A1">
        <w:rPr>
          <w:rFonts w:ascii="Verdana" w:hAnsi="Verdana"/>
        </w:rPr>
        <w:t xml:space="preserve"> (</w:t>
      </w:r>
      <w:r w:rsidR="002725FF" w:rsidRPr="00A739A1">
        <w:rPr>
          <w:rFonts w:ascii="Verdana" w:hAnsi="Verdana"/>
        </w:rPr>
        <w:t xml:space="preserve">ouderling in de </w:t>
      </w:r>
      <w:r w:rsidR="00E830B2" w:rsidRPr="00A739A1">
        <w:rPr>
          <w:rFonts w:ascii="Verdana" w:hAnsi="Verdana"/>
        </w:rPr>
        <w:t>PKN)</w:t>
      </w:r>
    </w:p>
    <w:p w14:paraId="57112CD6" w14:textId="77777777" w:rsidR="00F56C90" w:rsidRPr="00A739A1" w:rsidRDefault="00F56C90">
      <w:pPr>
        <w:rPr>
          <w:rFonts w:ascii="Verdana" w:hAnsi="Verdana"/>
          <w:i/>
        </w:rPr>
      </w:pPr>
      <w:r w:rsidRPr="00A739A1">
        <w:rPr>
          <w:rFonts w:ascii="Verdana" w:hAnsi="Verdana"/>
          <w:i/>
        </w:rPr>
        <w:t xml:space="preserve">Wat moeder meegemaakt heeft, noem je toch geestelijke verlating? Is dat nou niet typisch iets van Gods kinderen? </w:t>
      </w:r>
      <w:r w:rsidR="000B6530" w:rsidRPr="00A739A1">
        <w:rPr>
          <w:rFonts w:ascii="Verdana" w:hAnsi="Verdana"/>
          <w:i/>
        </w:rPr>
        <w:t xml:space="preserve">God beproeft de zijnen. </w:t>
      </w:r>
      <w:r w:rsidR="00B45FAC" w:rsidRPr="00A739A1">
        <w:rPr>
          <w:rFonts w:ascii="Verdana" w:hAnsi="Verdana"/>
          <w:i/>
        </w:rPr>
        <w:t>Hij lijkt ver weg, maar is zo dichtbij als het kruis van Golgotha. Sterven is</w:t>
      </w:r>
      <w:r w:rsidR="007510E1" w:rsidRPr="00A739A1">
        <w:rPr>
          <w:rFonts w:ascii="Verdana" w:hAnsi="Verdana"/>
          <w:i/>
        </w:rPr>
        <w:t xml:space="preserve"> </w:t>
      </w:r>
      <w:r w:rsidR="00B45FAC" w:rsidRPr="00A739A1">
        <w:rPr>
          <w:rFonts w:ascii="Verdana" w:hAnsi="Verdana"/>
          <w:i/>
        </w:rPr>
        <w:t>voor iedereen een ramp en voor de ene mens nog een beetje meer dan voor de andere. Schepen kunnen ook in het donker de haven binnenkomen.</w:t>
      </w:r>
      <w:r w:rsidR="007510E1" w:rsidRPr="00A739A1">
        <w:rPr>
          <w:rFonts w:ascii="Verdana" w:hAnsi="Verdana"/>
          <w:i/>
        </w:rPr>
        <w:t xml:space="preserve"> </w:t>
      </w:r>
      <w:r w:rsidR="00B45FAC" w:rsidRPr="00A739A1">
        <w:rPr>
          <w:rFonts w:ascii="Verdana" w:hAnsi="Verdana"/>
          <w:i/>
        </w:rPr>
        <w:t xml:space="preserve">Mensen kunnen in het donker sterven en toch thuiskomen. </w:t>
      </w:r>
      <w:r w:rsidRPr="00A739A1">
        <w:rPr>
          <w:rFonts w:ascii="Verdana" w:hAnsi="Verdana"/>
          <w:i/>
        </w:rPr>
        <w:t>Ik denk veel aan de psalmen.  Moeder heeft meegemaakt waarvan wij altijd zingen en lezen</w:t>
      </w:r>
      <w:r w:rsidR="00F56645" w:rsidRPr="00A739A1">
        <w:rPr>
          <w:rFonts w:ascii="Verdana" w:hAnsi="Verdana"/>
          <w:i/>
        </w:rPr>
        <w:t xml:space="preserve">. </w:t>
      </w:r>
      <w:r w:rsidRPr="00A739A1">
        <w:rPr>
          <w:rFonts w:ascii="Verdana" w:hAnsi="Verdana"/>
          <w:i/>
        </w:rPr>
        <w:t xml:space="preserve">Godsverlatenheid op deze aarde is toch geen definitieve scheiding van God? </w:t>
      </w:r>
      <w:r w:rsidR="00B45FAC" w:rsidRPr="00A739A1">
        <w:rPr>
          <w:rFonts w:ascii="Verdana" w:hAnsi="Verdana"/>
          <w:i/>
        </w:rPr>
        <w:t>Jezus werd toch ook door God verlaten en toch kon Hij zijn geest aan God overgeven</w:t>
      </w:r>
      <w:r w:rsidR="00F56645" w:rsidRPr="00A739A1">
        <w:rPr>
          <w:rFonts w:ascii="Verdana" w:hAnsi="Verdana"/>
          <w:i/>
        </w:rPr>
        <w:t xml:space="preserve">. </w:t>
      </w:r>
      <w:r w:rsidRPr="00A739A1">
        <w:rPr>
          <w:rFonts w:ascii="Verdana" w:hAnsi="Verdana"/>
          <w:i/>
        </w:rPr>
        <w:t xml:space="preserve">Als ze niet in coma geraakt was, was ze waarschijnlijk wel tot rust gekomen. </w:t>
      </w:r>
      <w:r w:rsidR="00F56645" w:rsidRPr="00A739A1">
        <w:rPr>
          <w:rFonts w:ascii="Verdana" w:hAnsi="Verdana"/>
          <w:i/>
        </w:rPr>
        <w:t xml:space="preserve">Dan had zij zich ook kunnen overgeven aan de Here. </w:t>
      </w:r>
      <w:r w:rsidRPr="00A739A1">
        <w:rPr>
          <w:rFonts w:ascii="Verdana" w:hAnsi="Verdana"/>
          <w:i/>
        </w:rPr>
        <w:t xml:space="preserve">Dan was het slot van de psalm </w:t>
      </w:r>
      <w:r w:rsidR="005234BF" w:rsidRPr="00A739A1">
        <w:rPr>
          <w:rFonts w:ascii="Verdana" w:hAnsi="Verdana"/>
          <w:i/>
        </w:rPr>
        <w:t xml:space="preserve">– een loflied - </w:t>
      </w:r>
      <w:r w:rsidRPr="00A739A1">
        <w:rPr>
          <w:rFonts w:ascii="Verdana" w:hAnsi="Verdana"/>
          <w:i/>
        </w:rPr>
        <w:t>er ook bij gekomen. Dat zingt ze nu in de hemel.</w:t>
      </w:r>
      <w:r w:rsidR="00B45FAC" w:rsidRPr="00A739A1">
        <w:rPr>
          <w:rFonts w:ascii="Verdana" w:hAnsi="Verdana"/>
          <w:i/>
        </w:rPr>
        <w:t xml:space="preserve"> </w:t>
      </w:r>
    </w:p>
    <w:p w14:paraId="57112CD7" w14:textId="77777777" w:rsidR="00F56C90" w:rsidRPr="00A739A1" w:rsidRDefault="00F56C90">
      <w:pPr>
        <w:rPr>
          <w:rFonts w:ascii="Verdana" w:hAnsi="Verdana"/>
        </w:rPr>
      </w:pPr>
      <w:r w:rsidRPr="00A739A1">
        <w:rPr>
          <w:rFonts w:ascii="Verdana" w:hAnsi="Verdana"/>
          <w:b/>
        </w:rPr>
        <w:t>Dochter</w:t>
      </w:r>
      <w:r w:rsidRPr="00A739A1">
        <w:rPr>
          <w:rFonts w:ascii="Verdana" w:hAnsi="Verdana"/>
        </w:rPr>
        <w:t xml:space="preserve"> (evangelisch)</w:t>
      </w:r>
    </w:p>
    <w:p w14:paraId="57112CD8" w14:textId="77777777" w:rsidR="00F56C90" w:rsidRPr="00A739A1" w:rsidRDefault="00F56C90">
      <w:pPr>
        <w:rPr>
          <w:rFonts w:ascii="Verdana" w:hAnsi="Verdana"/>
          <w:i/>
        </w:rPr>
      </w:pPr>
      <w:r w:rsidRPr="00A739A1">
        <w:rPr>
          <w:rFonts w:ascii="Verdana" w:hAnsi="Verdana"/>
          <w:i/>
        </w:rPr>
        <w:t xml:space="preserve">Als wij nu treuren over de wijze waarop moeder is heengegaan, doen wij de duivel een plezier. Als er een iemand altijd met God bezig was, dan was het moeder wel.  Zij (sorry, pa) heeft ons als kinderen de weg naar God gewezen. </w:t>
      </w:r>
      <w:r w:rsidR="00426479" w:rsidRPr="00A739A1">
        <w:rPr>
          <w:rFonts w:ascii="Verdana" w:hAnsi="Verdana"/>
          <w:i/>
        </w:rPr>
        <w:t xml:space="preserve">We werden er wel eens moe van hoe ze alles in haar doen en denken in verbinding bracht met het geloof. </w:t>
      </w:r>
      <w:r w:rsidRPr="00A739A1">
        <w:rPr>
          <w:rFonts w:ascii="Verdana" w:hAnsi="Verdana"/>
          <w:i/>
        </w:rPr>
        <w:t xml:space="preserve">Dat dan de duivel probeert om haar vlak voor </w:t>
      </w:r>
      <w:r w:rsidRPr="00A739A1">
        <w:rPr>
          <w:rFonts w:ascii="Verdana" w:hAnsi="Verdana"/>
          <w:i/>
        </w:rPr>
        <w:lastRenderedPageBreak/>
        <w:t xml:space="preserve">de poort van de hemel weg te slepen is een groot compliment. </w:t>
      </w:r>
      <w:r w:rsidR="00426479" w:rsidRPr="00A739A1">
        <w:rPr>
          <w:rFonts w:ascii="Verdana" w:hAnsi="Verdana"/>
          <w:i/>
        </w:rPr>
        <w:t xml:space="preserve">Dat is hem niet gelukt, want Christus is overwinnaar. Ik ga in die overwinning staan voor mijn moeder. </w:t>
      </w:r>
      <w:r w:rsidRPr="00A739A1">
        <w:rPr>
          <w:rFonts w:ascii="Verdana" w:hAnsi="Verdana"/>
          <w:i/>
        </w:rPr>
        <w:t>Ik twijfel geen seconde aan haar zaligheid.</w:t>
      </w:r>
    </w:p>
    <w:p w14:paraId="57112CD9" w14:textId="77777777" w:rsidR="00426479" w:rsidRPr="00A739A1" w:rsidRDefault="00426479">
      <w:pPr>
        <w:rPr>
          <w:rFonts w:ascii="Verdana" w:hAnsi="Verdana"/>
        </w:rPr>
      </w:pPr>
      <w:r w:rsidRPr="00A739A1">
        <w:rPr>
          <w:rFonts w:ascii="Verdana" w:hAnsi="Verdana"/>
          <w:b/>
        </w:rPr>
        <w:t>Echtgenoot</w:t>
      </w:r>
      <w:r w:rsidR="00E830B2" w:rsidRPr="00A739A1">
        <w:rPr>
          <w:rFonts w:ascii="Verdana" w:hAnsi="Verdana"/>
        </w:rPr>
        <w:t xml:space="preserve"> (PKN)</w:t>
      </w:r>
    </w:p>
    <w:p w14:paraId="57112CDA" w14:textId="77777777" w:rsidR="00426479" w:rsidRPr="00A739A1" w:rsidRDefault="00426479">
      <w:pPr>
        <w:rPr>
          <w:rFonts w:ascii="Verdana" w:hAnsi="Verdana"/>
          <w:i/>
        </w:rPr>
      </w:pPr>
      <w:r w:rsidRPr="00A739A1">
        <w:rPr>
          <w:rFonts w:ascii="Verdana" w:hAnsi="Verdana"/>
          <w:i/>
        </w:rPr>
        <w:t xml:space="preserve">Ik zeg altijd: mensen sterven zo ze geleefd hebben. Dat is in het geval van mijn vrouw pijnlijk, maar voor mij niet verrassend. Ze was lief, altijd onzeker en probeerde zelf de controle te houden. Dat heeft menig keer tot paniek geleid in haar leven. Meestal was dat in de kleine dingen, maar bijvoorbeeld vlak voor ons trouwen was ze ook </w:t>
      </w:r>
      <w:r w:rsidR="007510E1" w:rsidRPr="00A739A1">
        <w:rPr>
          <w:rFonts w:ascii="Verdana" w:hAnsi="Verdana"/>
          <w:i/>
        </w:rPr>
        <w:t xml:space="preserve">verkrampt door angst en onzekerheid en wilde ze de relatie verbreken. Ze had geen zelfvertrouwen. </w:t>
      </w:r>
      <w:r w:rsidRPr="00A739A1">
        <w:rPr>
          <w:rFonts w:ascii="Verdana" w:hAnsi="Verdana"/>
          <w:i/>
        </w:rPr>
        <w:t xml:space="preserve"> Ze durfde zich</w:t>
      </w:r>
      <w:r w:rsidR="007510E1" w:rsidRPr="00A739A1">
        <w:rPr>
          <w:rFonts w:ascii="Verdana" w:hAnsi="Verdana"/>
          <w:i/>
        </w:rPr>
        <w:t xml:space="preserve"> ook </w:t>
      </w:r>
      <w:r w:rsidRPr="00A739A1">
        <w:rPr>
          <w:rFonts w:ascii="Verdana" w:hAnsi="Verdana"/>
          <w:i/>
        </w:rPr>
        <w:t xml:space="preserve"> maar niet over te geven. Dat heeft altijd meegespeeld in haar geloofsleven en werd heel intens aan het einde van haar leven. Het verraste me dus niet, maar </w:t>
      </w:r>
      <w:r w:rsidR="00252880" w:rsidRPr="00A739A1">
        <w:rPr>
          <w:rFonts w:ascii="Verdana" w:hAnsi="Verdana"/>
          <w:i/>
        </w:rPr>
        <w:t xml:space="preserve">was erg aangrijpend om aan te zien en aan te horen. Ik zat maar te bidden naast haar bed waarin zij lag te kronkelen van pijn en angst. Toen ze nog bij kennis was en ik </w:t>
      </w:r>
      <w:r w:rsidR="00977C55" w:rsidRPr="00A739A1">
        <w:rPr>
          <w:rFonts w:ascii="Verdana" w:hAnsi="Verdana"/>
          <w:i/>
        </w:rPr>
        <w:t xml:space="preserve">even </w:t>
      </w:r>
      <w:r w:rsidR="00252880" w:rsidRPr="00A739A1">
        <w:rPr>
          <w:rFonts w:ascii="Verdana" w:hAnsi="Verdana"/>
          <w:i/>
        </w:rPr>
        <w:t>weg</w:t>
      </w:r>
      <w:r w:rsidR="00977C55" w:rsidRPr="00A739A1">
        <w:rPr>
          <w:rFonts w:ascii="Verdana" w:hAnsi="Verdana"/>
          <w:i/>
        </w:rPr>
        <w:t xml:space="preserve"> wilde gaan</w:t>
      </w:r>
      <w:r w:rsidR="00252880" w:rsidRPr="00A739A1">
        <w:rPr>
          <w:rFonts w:ascii="Verdana" w:hAnsi="Verdana"/>
          <w:i/>
        </w:rPr>
        <w:t>, klampte ze zich ook zo hevig aan mij vast. Ik voel haar nagels nog in mijn nek, terwijl ze toch eigenlijk al helemaal geen kracht meer had.</w:t>
      </w:r>
    </w:p>
    <w:p w14:paraId="57112CDB" w14:textId="77777777" w:rsidR="00E830B2" w:rsidRPr="00A739A1" w:rsidRDefault="00E830B2">
      <w:pPr>
        <w:rPr>
          <w:rFonts w:ascii="Verdana" w:hAnsi="Verdana"/>
        </w:rPr>
      </w:pPr>
      <w:r w:rsidRPr="00A739A1">
        <w:rPr>
          <w:rFonts w:ascii="Verdana" w:hAnsi="Verdana"/>
          <w:b/>
        </w:rPr>
        <w:t>Dochter</w:t>
      </w:r>
      <w:r w:rsidRPr="00A739A1">
        <w:rPr>
          <w:rFonts w:ascii="Verdana" w:hAnsi="Verdana"/>
        </w:rPr>
        <w:t xml:space="preserve"> (Baptist)</w:t>
      </w:r>
    </w:p>
    <w:p w14:paraId="57112CDC" w14:textId="77777777" w:rsidR="00E830B2" w:rsidRDefault="00E830B2">
      <w:pPr>
        <w:rPr>
          <w:rFonts w:ascii="Verdana" w:hAnsi="Verdana"/>
          <w:iCs/>
        </w:rPr>
      </w:pPr>
      <w:r w:rsidRPr="00A739A1">
        <w:rPr>
          <w:rFonts w:ascii="Verdana" w:hAnsi="Verdana"/>
          <w:i/>
        </w:rPr>
        <w:t xml:space="preserve">Ik ben zó boos.  Daarom heb ik </w:t>
      </w:r>
      <w:r w:rsidR="005234BF" w:rsidRPr="00A739A1">
        <w:rPr>
          <w:rFonts w:ascii="Verdana" w:hAnsi="Verdana"/>
          <w:i/>
        </w:rPr>
        <w:t xml:space="preserve">tien jaar geleden al </w:t>
      </w:r>
      <w:r w:rsidRPr="00A739A1">
        <w:rPr>
          <w:rFonts w:ascii="Verdana" w:hAnsi="Verdana"/>
          <w:i/>
        </w:rPr>
        <w:t>gebroken met het reformatorische denken. Mijn moeder is het product geweest van haar opvoeding. Opa was oud gereformeerd. Hij heeft zijn kinderen alleen maar bang gemaakt voor God. Moeder ging niet naar het Heilig Avondmaal omdat ze nog steeds bang was voor haar vader. En omdat haar vader geleerd had ‘dat er eerst iets moet gebeuren met een mens’ voordat hij op God mag vertrouwen, is ze nu zo angstig gestorven. Ik ben zó boos op het zware hei</w:t>
      </w:r>
      <w:r w:rsidRPr="00A739A1">
        <w:rPr>
          <w:rFonts w:ascii="Verdana" w:hAnsi="Verdana"/>
          <w:i/>
          <w:u w:val="single"/>
        </w:rPr>
        <w:t>d</w:t>
      </w:r>
      <w:r w:rsidRPr="00A739A1">
        <w:rPr>
          <w:rFonts w:ascii="Verdana" w:hAnsi="Verdana"/>
          <w:i/>
        </w:rPr>
        <w:t>endom!</w:t>
      </w:r>
    </w:p>
    <w:p w14:paraId="31BA232D" w14:textId="11496BC9" w:rsidR="002844F9" w:rsidRDefault="001F24DB">
      <w:pPr>
        <w:rPr>
          <w:rFonts w:ascii="Verdana" w:hAnsi="Verdana"/>
          <w:iCs/>
        </w:rPr>
      </w:pPr>
      <w:r w:rsidRPr="00B364E9">
        <w:rPr>
          <w:rFonts w:ascii="Verdana" w:hAnsi="Verdana"/>
          <w:b/>
          <w:bCs/>
          <w:iCs/>
        </w:rPr>
        <w:t>Ziekenverzorgster</w:t>
      </w:r>
      <w:r>
        <w:rPr>
          <w:rFonts w:ascii="Verdana" w:hAnsi="Verdana"/>
          <w:iCs/>
        </w:rPr>
        <w:t xml:space="preserve"> (PKN)</w:t>
      </w:r>
    </w:p>
    <w:p w14:paraId="74273CA5" w14:textId="69AE584A" w:rsidR="001F24DB" w:rsidRPr="00A15D48" w:rsidRDefault="001F24DB">
      <w:pPr>
        <w:rPr>
          <w:rFonts w:ascii="Verdana" w:hAnsi="Verdana"/>
          <w:i/>
        </w:rPr>
      </w:pPr>
      <w:r w:rsidRPr="00A15D48">
        <w:rPr>
          <w:rFonts w:ascii="Verdana" w:hAnsi="Verdana"/>
          <w:i/>
        </w:rPr>
        <w:t>Ik had wel een kli</w:t>
      </w:r>
      <w:r w:rsidR="00A218D6" w:rsidRPr="00A15D48">
        <w:rPr>
          <w:rFonts w:ascii="Verdana" w:hAnsi="Verdana"/>
          <w:i/>
        </w:rPr>
        <w:t>k</w:t>
      </w:r>
      <w:r w:rsidRPr="00A15D48">
        <w:rPr>
          <w:rFonts w:ascii="Verdana" w:hAnsi="Verdana"/>
          <w:i/>
        </w:rPr>
        <w:t xml:space="preserve"> met mevrouw Kuyt</w:t>
      </w:r>
      <w:r w:rsidR="00A218D6" w:rsidRPr="00A15D48">
        <w:rPr>
          <w:rFonts w:ascii="Verdana" w:hAnsi="Verdana"/>
          <w:i/>
        </w:rPr>
        <w:t>. Zij kwam uit hetzelfde dorp en uit dezelfde kerk als ik. Haar broer heeft lang geleden zelfs verkering gehad met mijn moeder.</w:t>
      </w:r>
      <w:r w:rsidR="004C418E" w:rsidRPr="00A15D48">
        <w:rPr>
          <w:rFonts w:ascii="Verdana" w:hAnsi="Verdana"/>
          <w:i/>
        </w:rPr>
        <w:t xml:space="preserve"> Als ik gewerkt had ging ik, voor ik naar huis ging, altijd even gedag zeggen. </w:t>
      </w:r>
      <w:r w:rsidR="008978E0" w:rsidRPr="00A15D48">
        <w:rPr>
          <w:rFonts w:ascii="Verdana" w:hAnsi="Verdana"/>
          <w:i/>
        </w:rPr>
        <w:t xml:space="preserve">Dat vond ze leuk. </w:t>
      </w:r>
      <w:r w:rsidR="004C418E" w:rsidRPr="00A15D48">
        <w:rPr>
          <w:rFonts w:ascii="Verdana" w:hAnsi="Verdana"/>
          <w:i/>
        </w:rPr>
        <w:t>Ik vond haar laatste dagen voor haar en de familie ook héél zwaar.</w:t>
      </w:r>
      <w:r w:rsidR="00B364E9" w:rsidRPr="00A15D48">
        <w:rPr>
          <w:rFonts w:ascii="Verdana" w:hAnsi="Verdana"/>
          <w:i/>
        </w:rPr>
        <w:t xml:space="preserve"> </w:t>
      </w:r>
      <w:r w:rsidR="0034407E" w:rsidRPr="00A15D48">
        <w:rPr>
          <w:rFonts w:ascii="Verdana" w:hAnsi="Verdana"/>
          <w:i/>
        </w:rPr>
        <w:t xml:space="preserve">Weet u wat mijn houvast is? Romeinen 8: niets kan ons scheiden van de liefde van Christus. </w:t>
      </w:r>
      <w:r w:rsidR="00547A92" w:rsidRPr="00A15D48">
        <w:rPr>
          <w:rFonts w:ascii="Verdana" w:hAnsi="Verdana"/>
          <w:i/>
        </w:rPr>
        <w:t>Ook een moeilijk sterfbed niet.</w:t>
      </w:r>
      <w:r w:rsidR="001A750E" w:rsidRPr="00A15D48">
        <w:rPr>
          <w:rFonts w:ascii="Verdana" w:hAnsi="Verdana"/>
          <w:i/>
        </w:rPr>
        <w:t xml:space="preserve"> </w:t>
      </w:r>
      <w:r w:rsidR="00BC4028" w:rsidRPr="00A15D48">
        <w:rPr>
          <w:rFonts w:ascii="Verdana" w:hAnsi="Verdana"/>
          <w:i/>
        </w:rPr>
        <w:t>Angst ook niet</w:t>
      </w:r>
      <w:r w:rsidR="00547A92" w:rsidRPr="00A15D48">
        <w:rPr>
          <w:rFonts w:ascii="Verdana" w:hAnsi="Verdana"/>
          <w:i/>
        </w:rPr>
        <w:t>.</w:t>
      </w:r>
      <w:r w:rsidR="001A750E" w:rsidRPr="00A15D48">
        <w:rPr>
          <w:rFonts w:ascii="Verdana" w:hAnsi="Verdana"/>
          <w:i/>
        </w:rPr>
        <w:t xml:space="preserve"> Ik heb ’s avond laat als ze onrustig was </w:t>
      </w:r>
      <w:r w:rsidR="00702C3F" w:rsidRPr="00A15D48">
        <w:rPr>
          <w:rFonts w:ascii="Verdana" w:hAnsi="Verdana"/>
          <w:i/>
        </w:rPr>
        <w:t xml:space="preserve">wel eens </w:t>
      </w:r>
      <w:r w:rsidR="001A750E" w:rsidRPr="00A15D48">
        <w:rPr>
          <w:rFonts w:ascii="Verdana" w:hAnsi="Verdana"/>
          <w:i/>
        </w:rPr>
        <w:t xml:space="preserve">uit de bijbel </w:t>
      </w:r>
      <w:r w:rsidR="00702C3F" w:rsidRPr="00A15D48">
        <w:rPr>
          <w:rFonts w:ascii="Verdana" w:hAnsi="Verdana"/>
          <w:i/>
        </w:rPr>
        <w:t>gelezen met haar</w:t>
      </w:r>
      <w:r w:rsidR="00673E5B" w:rsidRPr="00A15D48">
        <w:rPr>
          <w:rFonts w:ascii="Verdana" w:hAnsi="Verdana"/>
          <w:i/>
        </w:rPr>
        <w:t>, ook uit Romeinen 8</w:t>
      </w:r>
      <w:r w:rsidR="001A750E" w:rsidRPr="00A15D48">
        <w:rPr>
          <w:rFonts w:ascii="Verdana" w:hAnsi="Verdana"/>
          <w:i/>
        </w:rPr>
        <w:t>.</w:t>
      </w:r>
      <w:r w:rsidR="006D23CE" w:rsidRPr="00A15D48">
        <w:rPr>
          <w:rFonts w:ascii="Verdana" w:hAnsi="Verdana"/>
          <w:i/>
        </w:rPr>
        <w:t xml:space="preserve"> Dat hielp </w:t>
      </w:r>
      <w:r w:rsidR="00673E5B" w:rsidRPr="00A15D48">
        <w:rPr>
          <w:rFonts w:ascii="Verdana" w:hAnsi="Verdana"/>
          <w:i/>
        </w:rPr>
        <w:t xml:space="preserve">haar </w:t>
      </w:r>
      <w:r w:rsidR="006D23CE" w:rsidRPr="00A15D48">
        <w:rPr>
          <w:rFonts w:ascii="Verdana" w:hAnsi="Verdana"/>
          <w:i/>
        </w:rPr>
        <w:t xml:space="preserve">dan </w:t>
      </w:r>
      <w:r w:rsidR="00673E5B" w:rsidRPr="00A15D48">
        <w:rPr>
          <w:rFonts w:ascii="Verdana" w:hAnsi="Verdana"/>
          <w:i/>
        </w:rPr>
        <w:t xml:space="preserve">wel </w:t>
      </w:r>
      <w:r w:rsidR="006D23CE" w:rsidRPr="00A15D48">
        <w:rPr>
          <w:rFonts w:ascii="Verdana" w:hAnsi="Verdana"/>
          <w:i/>
        </w:rPr>
        <w:t xml:space="preserve">even. </w:t>
      </w:r>
    </w:p>
    <w:p w14:paraId="41E94ECF" w14:textId="1251D9A7" w:rsidR="001B4B67" w:rsidRPr="001B4B67" w:rsidRDefault="00735BF4" w:rsidP="00A739A1">
      <w:pPr>
        <w:pStyle w:val="Lijstalinea"/>
        <w:numPr>
          <w:ilvl w:val="0"/>
          <w:numId w:val="1"/>
        </w:numPr>
        <w:rPr>
          <w:rFonts w:ascii="Verdana" w:hAnsi="Verdana"/>
          <w:i/>
          <w:sz w:val="18"/>
          <w:szCs w:val="18"/>
        </w:rPr>
      </w:pPr>
      <w:r>
        <w:rPr>
          <w:rFonts w:ascii="Verdana" w:hAnsi="Verdana"/>
          <w:iCs/>
          <w:sz w:val="18"/>
          <w:szCs w:val="18"/>
        </w:rPr>
        <w:t xml:space="preserve">Maak in het pastoraat onderscheid tussen verschillende vormen van angst bij het sterven. Angst voor het lijden, angst voor het afscheid, angst voor </w:t>
      </w:r>
      <w:r w:rsidR="008274CF">
        <w:rPr>
          <w:rFonts w:ascii="Verdana" w:hAnsi="Verdana"/>
          <w:iCs/>
          <w:sz w:val="18"/>
          <w:szCs w:val="18"/>
        </w:rPr>
        <w:t>het sterven zelf, angst voor het oordeel van God. Hoe zou u met die verschillende typen angst omgaan in een pastoraal gesprek?</w:t>
      </w:r>
    </w:p>
    <w:p w14:paraId="57112CDD" w14:textId="2CA14538" w:rsidR="00A739A1" w:rsidRPr="00B5766C" w:rsidRDefault="00A739A1" w:rsidP="00A739A1">
      <w:pPr>
        <w:pStyle w:val="Lijstalinea"/>
        <w:numPr>
          <w:ilvl w:val="0"/>
          <w:numId w:val="1"/>
        </w:numPr>
        <w:rPr>
          <w:rFonts w:ascii="Verdana" w:hAnsi="Verdana"/>
          <w:i/>
          <w:sz w:val="18"/>
          <w:szCs w:val="18"/>
        </w:rPr>
      </w:pPr>
      <w:r w:rsidRPr="00B5766C">
        <w:rPr>
          <w:rFonts w:ascii="Verdana" w:hAnsi="Verdana"/>
          <w:sz w:val="18"/>
          <w:szCs w:val="18"/>
        </w:rPr>
        <w:t>En geef nu eens commentaar op al die verschillende benaderingen van de stervensangst van de mevrouw uit de casus!</w:t>
      </w:r>
      <w:r w:rsidR="00B5766C">
        <w:rPr>
          <w:rFonts w:ascii="Verdana" w:hAnsi="Verdana"/>
          <w:sz w:val="18"/>
          <w:szCs w:val="18"/>
        </w:rPr>
        <w:t xml:space="preserve"> Is slecht één reactie juist? Zitten er volgens u ook foute reacties tussen? Geef uw mening maar neem ze eerst allemaal serieus.</w:t>
      </w:r>
    </w:p>
    <w:sectPr w:rsidR="00A739A1" w:rsidRPr="00B5766C" w:rsidSect="005B201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5520D"/>
    <w:multiLevelType w:val="hybridMultilevel"/>
    <w:tmpl w:val="62F81B2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7359310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1550"/>
    <w:rsid w:val="00063D9D"/>
    <w:rsid w:val="000B6530"/>
    <w:rsid w:val="0011624E"/>
    <w:rsid w:val="001A750E"/>
    <w:rsid w:val="001B4B67"/>
    <w:rsid w:val="001F24DB"/>
    <w:rsid w:val="00252880"/>
    <w:rsid w:val="00254F81"/>
    <w:rsid w:val="002611DF"/>
    <w:rsid w:val="002725FF"/>
    <w:rsid w:val="002844AA"/>
    <w:rsid w:val="002844F9"/>
    <w:rsid w:val="00285CF1"/>
    <w:rsid w:val="0034407E"/>
    <w:rsid w:val="00380C11"/>
    <w:rsid w:val="003D6133"/>
    <w:rsid w:val="004215EB"/>
    <w:rsid w:val="00426479"/>
    <w:rsid w:val="004A6D70"/>
    <w:rsid w:val="004C418E"/>
    <w:rsid w:val="005234BF"/>
    <w:rsid w:val="00547A92"/>
    <w:rsid w:val="0055202B"/>
    <w:rsid w:val="005B2019"/>
    <w:rsid w:val="005C3A54"/>
    <w:rsid w:val="00673E5B"/>
    <w:rsid w:val="006D23CE"/>
    <w:rsid w:val="00702C3F"/>
    <w:rsid w:val="00733678"/>
    <w:rsid w:val="00735BF4"/>
    <w:rsid w:val="007510E1"/>
    <w:rsid w:val="00754BBC"/>
    <w:rsid w:val="00757F3D"/>
    <w:rsid w:val="007A21D5"/>
    <w:rsid w:val="007A61DE"/>
    <w:rsid w:val="007E5C7F"/>
    <w:rsid w:val="008274CF"/>
    <w:rsid w:val="00883E32"/>
    <w:rsid w:val="008978E0"/>
    <w:rsid w:val="008E2879"/>
    <w:rsid w:val="00977C55"/>
    <w:rsid w:val="009D4467"/>
    <w:rsid w:val="00A15D48"/>
    <w:rsid w:val="00A218D6"/>
    <w:rsid w:val="00A47A09"/>
    <w:rsid w:val="00A739A1"/>
    <w:rsid w:val="00B364E9"/>
    <w:rsid w:val="00B45FAC"/>
    <w:rsid w:val="00B5766C"/>
    <w:rsid w:val="00BC4028"/>
    <w:rsid w:val="00BE31D9"/>
    <w:rsid w:val="00C46181"/>
    <w:rsid w:val="00D121C8"/>
    <w:rsid w:val="00D41550"/>
    <w:rsid w:val="00D810DB"/>
    <w:rsid w:val="00DD4983"/>
    <w:rsid w:val="00E830B2"/>
    <w:rsid w:val="00E93C06"/>
    <w:rsid w:val="00EB6B75"/>
    <w:rsid w:val="00F56645"/>
    <w:rsid w:val="00F56C9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12CBE"/>
  <w15:docId w15:val="{10AFCA6D-6B80-4F8A-B8FF-C3960EFCB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162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4</Pages>
  <Words>1710</Words>
  <Characters>9410</Characters>
  <Application>Microsoft Office Word</Application>
  <DocSecurity>0</DocSecurity>
  <Lines>78</Lines>
  <Paragraphs>22</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11098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Voet van der, Nico</cp:lastModifiedBy>
  <cp:revision>28</cp:revision>
  <dcterms:created xsi:type="dcterms:W3CDTF">2016-10-04T14:18:00Z</dcterms:created>
  <dcterms:modified xsi:type="dcterms:W3CDTF">2023-06-08T09:30:00Z</dcterms:modified>
</cp:coreProperties>
</file>