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E9905F" w14:textId="622B8BE6" w:rsidR="00DE54A8" w:rsidRPr="003614FB" w:rsidRDefault="000D3A11">
      <w:pPr>
        <w:rPr>
          <w:rFonts w:ascii="Verdana" w:hAnsi="Verdana"/>
          <w:b/>
          <w:bCs/>
          <w:sz w:val="32"/>
          <w:szCs w:val="32"/>
        </w:rPr>
      </w:pPr>
      <w:r w:rsidRPr="003614FB">
        <w:rPr>
          <w:rFonts w:ascii="Verdana" w:hAnsi="Verdana"/>
          <w:b/>
          <w:bCs/>
          <w:sz w:val="32"/>
          <w:szCs w:val="32"/>
        </w:rPr>
        <w:t>Waarom vertellen veel kinderen hun problemen niet aan hun ouders?</w:t>
      </w:r>
    </w:p>
    <w:p w14:paraId="754BC8DF" w14:textId="0CBCC3F7" w:rsidR="000D3A11" w:rsidRPr="003614FB" w:rsidRDefault="000D3A11">
      <w:pPr>
        <w:rPr>
          <w:rFonts w:ascii="Verdana" w:hAnsi="Verdana"/>
        </w:rPr>
      </w:pPr>
      <w:r w:rsidRPr="003614FB">
        <w:rPr>
          <w:rFonts w:ascii="Verdana" w:hAnsi="Verdana"/>
        </w:rPr>
        <w:t xml:space="preserve">Er zit iets tragisch in de manier waarop ouders en kinderen met elkaar communiceren. Als </w:t>
      </w:r>
      <w:r w:rsidR="00DF308A">
        <w:rPr>
          <w:rFonts w:ascii="Verdana" w:hAnsi="Verdana"/>
        </w:rPr>
        <w:t xml:space="preserve">kleine </w:t>
      </w:r>
      <w:r w:rsidRPr="003614FB">
        <w:rPr>
          <w:rFonts w:ascii="Verdana" w:hAnsi="Verdana"/>
        </w:rPr>
        <w:t>kinderen honderduit babbelen, zeggen vader en moeder regelmatig</w:t>
      </w:r>
      <w:r w:rsidR="00F5282C">
        <w:rPr>
          <w:rFonts w:ascii="Verdana" w:hAnsi="Verdana"/>
        </w:rPr>
        <w:t xml:space="preserve"> dat ze hun mond moeten houden. </w:t>
      </w:r>
      <w:r w:rsidR="00641686">
        <w:rPr>
          <w:rFonts w:ascii="Verdana" w:hAnsi="Verdana"/>
        </w:rPr>
        <w:t>T</w:t>
      </w:r>
      <w:r w:rsidR="00F5282C">
        <w:rPr>
          <w:rFonts w:ascii="Verdana" w:hAnsi="Verdana"/>
        </w:rPr>
        <w:t>egen de tijd dat ouders gesprekken willen hebben, hebben hun kinderen daar geen behoefte</w:t>
      </w:r>
      <w:r w:rsidR="00DF308A">
        <w:rPr>
          <w:rFonts w:ascii="Verdana" w:hAnsi="Verdana"/>
        </w:rPr>
        <w:t xml:space="preserve"> </w:t>
      </w:r>
      <w:r w:rsidR="00975ECC">
        <w:rPr>
          <w:rFonts w:ascii="Verdana" w:hAnsi="Verdana"/>
        </w:rPr>
        <w:t xml:space="preserve">meer </w:t>
      </w:r>
      <w:r w:rsidR="00DF308A">
        <w:rPr>
          <w:rFonts w:ascii="Verdana" w:hAnsi="Verdana"/>
        </w:rPr>
        <w:t>aan.</w:t>
      </w:r>
      <w:r w:rsidR="004636E9">
        <w:rPr>
          <w:rFonts w:ascii="Verdana" w:hAnsi="Verdana"/>
        </w:rPr>
        <w:t xml:space="preserve"> </w:t>
      </w:r>
      <w:r w:rsidRPr="003614FB">
        <w:rPr>
          <w:rFonts w:ascii="Verdana" w:hAnsi="Verdana"/>
        </w:rPr>
        <w:t xml:space="preserve">De feiten worden meegedeeld, maar gesprekken van hart-tot-hart worden zeldzamer. </w:t>
      </w:r>
      <w:r w:rsidR="00F978EF" w:rsidRPr="003614FB">
        <w:rPr>
          <w:rFonts w:ascii="Verdana" w:hAnsi="Verdana"/>
        </w:rPr>
        <w:t>Ik overdrijf een beetje maar ga het eens na als het over de gesprekken gaat tussen u en uw ouders en tussen u en uw kinderen. Leerpunt is: als u nu jonge kinderen hebt, neem de tijd  om met hen te praten. Kap de gesprekjes niet af. Praat ook over gevoelens en geloof. Nu willen ze dat nog. Wie weet, kunt u die open communicatie vasthouden als ze volwassen zijn.</w:t>
      </w:r>
    </w:p>
    <w:p w14:paraId="1CA705CD" w14:textId="66535F5C" w:rsidR="00F978EF" w:rsidRPr="003614FB" w:rsidRDefault="00F978EF">
      <w:pPr>
        <w:rPr>
          <w:rFonts w:ascii="Verdana" w:hAnsi="Verdana"/>
        </w:rPr>
      </w:pPr>
      <w:r w:rsidRPr="003614FB">
        <w:rPr>
          <w:rFonts w:ascii="Verdana" w:hAnsi="Verdana"/>
        </w:rPr>
        <w:t xml:space="preserve">Nu wil ik specifiek één punt eruit lichten. Kinderen praten niet graag met hun ouders als ze een probleem hebben. Ze worden misschien al een jaar gepest op school, voor ze dat thuis vertellen. Ze zijn slachtoffer van grensoverschrijdend gedrag op seksueel gebied, </w:t>
      </w:r>
      <w:r w:rsidR="00076023" w:rsidRPr="003614FB">
        <w:rPr>
          <w:rFonts w:ascii="Verdana" w:hAnsi="Verdana"/>
        </w:rPr>
        <w:t>maar</w:t>
      </w:r>
      <w:r w:rsidR="00FE1FA2" w:rsidRPr="003614FB">
        <w:rPr>
          <w:rFonts w:ascii="Verdana" w:hAnsi="Verdana"/>
        </w:rPr>
        <w:t xml:space="preserve"> houden dat voor zich</w:t>
      </w:r>
      <w:r w:rsidRPr="003614FB">
        <w:rPr>
          <w:rFonts w:ascii="Verdana" w:hAnsi="Verdana"/>
        </w:rPr>
        <w:t xml:space="preserve">. Ze hebben zelf iets verkeerds gedaan </w:t>
      </w:r>
      <w:r w:rsidR="007145FE" w:rsidRPr="003614FB">
        <w:rPr>
          <w:rFonts w:ascii="Verdana" w:hAnsi="Verdana"/>
        </w:rPr>
        <w:t>of doen dat nog</w:t>
      </w:r>
      <w:r w:rsidR="00EE11C6" w:rsidRPr="003614FB">
        <w:rPr>
          <w:rFonts w:ascii="Verdana" w:hAnsi="Verdana"/>
        </w:rPr>
        <w:t xml:space="preserve"> </w:t>
      </w:r>
      <w:r w:rsidRPr="003614FB">
        <w:rPr>
          <w:rFonts w:ascii="Verdana" w:hAnsi="Verdana"/>
        </w:rPr>
        <w:t xml:space="preserve">en </w:t>
      </w:r>
      <w:r w:rsidR="00CD4910" w:rsidRPr="003614FB">
        <w:rPr>
          <w:rFonts w:ascii="Verdana" w:hAnsi="Verdana"/>
        </w:rPr>
        <w:t>z</w:t>
      </w:r>
      <w:r w:rsidRPr="003614FB">
        <w:rPr>
          <w:rFonts w:ascii="Verdana" w:hAnsi="Verdana"/>
        </w:rPr>
        <w:t>e zwijgen of liegen erover.</w:t>
      </w:r>
      <w:r w:rsidR="00CD4910" w:rsidRPr="003614FB">
        <w:rPr>
          <w:rFonts w:ascii="Verdana" w:hAnsi="Verdana"/>
        </w:rPr>
        <w:t xml:space="preserve"> </w:t>
      </w:r>
      <w:r w:rsidR="00BE63C2" w:rsidRPr="003614FB">
        <w:rPr>
          <w:rFonts w:ascii="Verdana" w:hAnsi="Verdana"/>
        </w:rPr>
        <w:t>Ze lopen rond met suïcidale gedachten</w:t>
      </w:r>
      <w:r w:rsidR="00787DB7" w:rsidRPr="003614FB">
        <w:rPr>
          <w:rFonts w:ascii="Verdana" w:hAnsi="Verdana"/>
        </w:rPr>
        <w:t xml:space="preserve">, maar de laatsten aan wie ze dat </w:t>
      </w:r>
      <w:r w:rsidR="00B0069C">
        <w:rPr>
          <w:rFonts w:ascii="Verdana" w:hAnsi="Verdana"/>
        </w:rPr>
        <w:t>bekend maken</w:t>
      </w:r>
      <w:r w:rsidR="00787DB7" w:rsidRPr="003614FB">
        <w:rPr>
          <w:rFonts w:ascii="Verdana" w:hAnsi="Verdana"/>
        </w:rPr>
        <w:t xml:space="preserve"> zijn vader of moeder. </w:t>
      </w:r>
      <w:r w:rsidR="00BE63C2" w:rsidRPr="003614FB">
        <w:rPr>
          <w:rFonts w:ascii="Verdana" w:hAnsi="Verdana"/>
        </w:rPr>
        <w:t>De ouders</w:t>
      </w:r>
      <w:r w:rsidR="00787DB7" w:rsidRPr="003614FB">
        <w:rPr>
          <w:rFonts w:ascii="Verdana" w:hAnsi="Verdana"/>
        </w:rPr>
        <w:t xml:space="preserve"> zelf hebben soms geen erg</w:t>
      </w:r>
      <w:r w:rsidR="00D13C09" w:rsidRPr="003614FB">
        <w:rPr>
          <w:rFonts w:ascii="Verdana" w:hAnsi="Verdana"/>
        </w:rPr>
        <w:t xml:space="preserve"> in de problemen van hun kind omdat ze altijd gezegd hebben ‘Je mag alles aan ons vertellen!’ </w:t>
      </w:r>
      <w:r w:rsidR="00E8161B" w:rsidRPr="003614FB">
        <w:rPr>
          <w:rFonts w:ascii="Verdana" w:hAnsi="Verdana"/>
        </w:rPr>
        <w:t xml:space="preserve">Dus denken ouders onterecht dat die zoon of dochter dat dus doet. </w:t>
      </w:r>
      <w:r w:rsidR="001C5647" w:rsidRPr="003614FB">
        <w:rPr>
          <w:rFonts w:ascii="Verdana" w:hAnsi="Verdana"/>
        </w:rPr>
        <w:t xml:space="preserve">Die ouders verbeelden zich dat ze een open relatie hebben en dat er </w:t>
      </w:r>
      <w:r w:rsidR="002D49F5" w:rsidRPr="003614FB">
        <w:rPr>
          <w:rFonts w:ascii="Verdana" w:hAnsi="Verdana"/>
        </w:rPr>
        <w:t xml:space="preserve">dus </w:t>
      </w:r>
      <w:r w:rsidR="001C5647" w:rsidRPr="003614FB">
        <w:rPr>
          <w:rFonts w:ascii="Verdana" w:hAnsi="Verdana"/>
        </w:rPr>
        <w:t>niets aan de hand is.</w:t>
      </w:r>
      <w:r w:rsidR="00BE63C2" w:rsidRPr="003614FB">
        <w:rPr>
          <w:rFonts w:ascii="Verdana" w:hAnsi="Verdana"/>
        </w:rPr>
        <w:t xml:space="preserve"> </w:t>
      </w:r>
      <w:r w:rsidR="00C779AC" w:rsidRPr="003614FB">
        <w:rPr>
          <w:rFonts w:ascii="Verdana" w:hAnsi="Verdana"/>
        </w:rPr>
        <w:t>He</w:t>
      </w:r>
      <w:r w:rsidR="00E8161B" w:rsidRPr="003614FB">
        <w:rPr>
          <w:rFonts w:ascii="Verdana" w:hAnsi="Verdana"/>
        </w:rPr>
        <w:t xml:space="preserve">t </w:t>
      </w:r>
      <w:r w:rsidR="00C779AC" w:rsidRPr="003614FB">
        <w:rPr>
          <w:rFonts w:ascii="Verdana" w:hAnsi="Verdana"/>
        </w:rPr>
        <w:t xml:space="preserve">zou </w:t>
      </w:r>
      <w:r w:rsidR="00E8161B" w:rsidRPr="003614FB">
        <w:rPr>
          <w:rFonts w:ascii="Verdana" w:hAnsi="Verdana"/>
        </w:rPr>
        <w:t xml:space="preserve">best kunnen dat ze met hun kind gezellig praten over </w:t>
      </w:r>
      <w:r w:rsidR="00076023" w:rsidRPr="003614FB">
        <w:rPr>
          <w:rFonts w:ascii="Verdana" w:hAnsi="Verdana"/>
        </w:rPr>
        <w:t>alledaagse ditjes en datjes. Maar ondertussen…</w:t>
      </w:r>
    </w:p>
    <w:p w14:paraId="73D0913B" w14:textId="3983A768" w:rsidR="000D3A11" w:rsidRPr="003614FB" w:rsidRDefault="00C779AC" w:rsidP="00AF08BF">
      <w:pPr>
        <w:rPr>
          <w:rFonts w:ascii="Verdana" w:hAnsi="Verdana"/>
        </w:rPr>
      </w:pPr>
      <w:r w:rsidRPr="003614FB">
        <w:rPr>
          <w:rFonts w:ascii="Verdana" w:hAnsi="Verdana"/>
        </w:rPr>
        <w:t>Waarom zwijgen veel kinderen over hun problemen</w:t>
      </w:r>
      <w:r w:rsidR="00886424" w:rsidRPr="003614FB">
        <w:rPr>
          <w:rFonts w:ascii="Verdana" w:hAnsi="Verdana"/>
        </w:rPr>
        <w:t xml:space="preserve">? </w:t>
      </w:r>
      <w:r w:rsidR="00F909F8" w:rsidRPr="003614FB">
        <w:rPr>
          <w:rFonts w:ascii="Verdana" w:hAnsi="Verdana"/>
        </w:rPr>
        <w:t xml:space="preserve">Ik </w:t>
      </w:r>
      <w:r w:rsidR="00105D18" w:rsidRPr="003614FB">
        <w:rPr>
          <w:rFonts w:ascii="Verdana" w:hAnsi="Verdana"/>
        </w:rPr>
        <w:t>noem zeven redenen. Misschien zijn er meer.</w:t>
      </w:r>
    </w:p>
    <w:p w14:paraId="430FF25B" w14:textId="58AEDE71" w:rsidR="00105D18" w:rsidRPr="003614FB" w:rsidRDefault="00C63FC7" w:rsidP="00105D18">
      <w:pPr>
        <w:pStyle w:val="Lijstalinea"/>
        <w:numPr>
          <w:ilvl w:val="0"/>
          <w:numId w:val="2"/>
        </w:numPr>
        <w:rPr>
          <w:rFonts w:ascii="Verdana" w:hAnsi="Verdana"/>
        </w:rPr>
      </w:pPr>
      <w:r w:rsidRPr="003614FB">
        <w:rPr>
          <w:rFonts w:ascii="Verdana" w:hAnsi="Verdana"/>
        </w:rPr>
        <w:t>Kinderen, jong en oud, zijn bang dat ze hun ouders teleurstellen.</w:t>
      </w:r>
      <w:r w:rsidR="00691EB1" w:rsidRPr="003614FB">
        <w:rPr>
          <w:rFonts w:ascii="Verdana" w:hAnsi="Verdana"/>
        </w:rPr>
        <w:t xml:space="preserve"> Dat is een vorm van schaamte.</w:t>
      </w:r>
      <w:r w:rsidR="007E2BBF" w:rsidRPr="003614FB">
        <w:rPr>
          <w:rFonts w:ascii="Verdana" w:hAnsi="Verdana"/>
        </w:rPr>
        <w:t xml:space="preserve"> ‘Ze vonden mij altijd geweldig en </w:t>
      </w:r>
      <w:r w:rsidR="00C60AE7" w:rsidRPr="003614FB">
        <w:rPr>
          <w:rFonts w:ascii="Verdana" w:hAnsi="Verdana"/>
        </w:rPr>
        <w:t xml:space="preserve">nu </w:t>
      </w:r>
      <w:r w:rsidR="007E2BBF" w:rsidRPr="003614FB">
        <w:rPr>
          <w:rFonts w:ascii="Verdana" w:hAnsi="Verdana"/>
        </w:rPr>
        <w:t xml:space="preserve">komen ze er achter dat ik dat niet ben.’ </w:t>
      </w:r>
      <w:r w:rsidR="00674001" w:rsidRPr="003614FB">
        <w:rPr>
          <w:rFonts w:ascii="Verdana" w:hAnsi="Verdana"/>
        </w:rPr>
        <w:t>‘Ze hadden zulke hoge verwachtingen van mij die ik nu niet meer kan waarmaken.’</w:t>
      </w:r>
      <w:r w:rsidR="0005374A" w:rsidRPr="003614FB">
        <w:rPr>
          <w:rFonts w:ascii="Verdana" w:hAnsi="Verdana"/>
        </w:rPr>
        <w:t xml:space="preserve"> </w:t>
      </w:r>
      <w:r w:rsidR="00C60AE7" w:rsidRPr="003614FB">
        <w:rPr>
          <w:rFonts w:ascii="Verdana" w:hAnsi="Verdana"/>
        </w:rPr>
        <w:t>‘I</w:t>
      </w:r>
      <w:r w:rsidR="0005374A" w:rsidRPr="003614FB">
        <w:rPr>
          <w:rFonts w:ascii="Verdana" w:hAnsi="Verdana"/>
        </w:rPr>
        <w:t>k weet niet hoe ze reageren, maar in hun hart zullen ze me afwijzen</w:t>
      </w:r>
      <w:r w:rsidR="002B2F34" w:rsidRPr="003614FB">
        <w:rPr>
          <w:rFonts w:ascii="Verdana" w:hAnsi="Verdana"/>
        </w:rPr>
        <w:t xml:space="preserve">.’ </w:t>
      </w:r>
      <w:r w:rsidR="00180F12" w:rsidRPr="003614FB">
        <w:rPr>
          <w:rFonts w:ascii="Verdana" w:hAnsi="Verdana"/>
        </w:rPr>
        <w:t>Als kindere</w:t>
      </w:r>
      <w:r w:rsidR="00002695" w:rsidRPr="003614FB">
        <w:rPr>
          <w:rFonts w:ascii="Verdana" w:hAnsi="Verdana"/>
        </w:rPr>
        <w:t>n rare dingen gedaan hebben is het nog te begrijpen dat ze bang zijn hun ouders teleur te stellen</w:t>
      </w:r>
      <w:r w:rsidR="00631C07" w:rsidRPr="003614FB">
        <w:rPr>
          <w:rFonts w:ascii="Verdana" w:hAnsi="Verdana"/>
        </w:rPr>
        <w:t xml:space="preserve"> wanneer ze dat opbiechten</w:t>
      </w:r>
      <w:r w:rsidR="00002695" w:rsidRPr="003614FB">
        <w:rPr>
          <w:rFonts w:ascii="Verdana" w:hAnsi="Verdana"/>
        </w:rPr>
        <w:t xml:space="preserve">. Ook dan is het niet nodig. </w:t>
      </w:r>
      <w:r w:rsidR="006A07B1" w:rsidRPr="003614FB">
        <w:rPr>
          <w:rFonts w:ascii="Verdana" w:hAnsi="Verdana"/>
        </w:rPr>
        <w:t xml:space="preserve">Schuld belijden en vergeving ontvangen zijn mogelijk. </w:t>
      </w:r>
      <w:r w:rsidR="002B2F34" w:rsidRPr="003614FB">
        <w:rPr>
          <w:rFonts w:ascii="Verdana" w:hAnsi="Verdana"/>
        </w:rPr>
        <w:t xml:space="preserve">Het kromme is dat kinderen zich ook schamen </w:t>
      </w:r>
      <w:r w:rsidR="00434D01">
        <w:rPr>
          <w:rFonts w:ascii="Verdana" w:hAnsi="Verdana"/>
        </w:rPr>
        <w:t xml:space="preserve">en bang zijn voor afwijzing door hun ouders </w:t>
      </w:r>
      <w:r w:rsidR="002B2F34" w:rsidRPr="003614FB">
        <w:rPr>
          <w:rFonts w:ascii="Verdana" w:hAnsi="Verdana"/>
        </w:rPr>
        <w:t>voor zaken waaraan ze geen schuld hebben</w:t>
      </w:r>
      <w:r w:rsidR="00F8625B">
        <w:rPr>
          <w:rFonts w:ascii="Verdana" w:hAnsi="Verdana"/>
        </w:rPr>
        <w:t xml:space="preserve">. Als je je best doet op school, waarom zou je dan </w:t>
      </w:r>
      <w:r w:rsidR="00F3371C">
        <w:rPr>
          <w:rFonts w:ascii="Verdana" w:hAnsi="Verdana"/>
        </w:rPr>
        <w:t xml:space="preserve">thuis </w:t>
      </w:r>
      <w:r w:rsidR="00F8625B">
        <w:rPr>
          <w:rFonts w:ascii="Verdana" w:hAnsi="Verdana"/>
        </w:rPr>
        <w:t>niet</w:t>
      </w:r>
      <w:r w:rsidR="00F3371C">
        <w:rPr>
          <w:rFonts w:ascii="Verdana" w:hAnsi="Verdana"/>
        </w:rPr>
        <w:t xml:space="preserve"> zeggen</w:t>
      </w:r>
      <w:r w:rsidR="00F8625B">
        <w:rPr>
          <w:rFonts w:ascii="Verdana" w:hAnsi="Verdana"/>
        </w:rPr>
        <w:t xml:space="preserve"> als het niet lukt?</w:t>
      </w:r>
      <w:r w:rsidR="006A07B1" w:rsidRPr="003614FB">
        <w:rPr>
          <w:rFonts w:ascii="Verdana" w:hAnsi="Verdana"/>
        </w:rPr>
        <w:t xml:space="preserve"> </w:t>
      </w:r>
    </w:p>
    <w:p w14:paraId="04720EF1" w14:textId="238EAE29" w:rsidR="00D96178" w:rsidRPr="003614FB" w:rsidRDefault="00D96178" w:rsidP="00105D18">
      <w:pPr>
        <w:pStyle w:val="Lijstalinea"/>
        <w:numPr>
          <w:ilvl w:val="0"/>
          <w:numId w:val="2"/>
        </w:numPr>
        <w:rPr>
          <w:rFonts w:ascii="Verdana" w:hAnsi="Verdana"/>
        </w:rPr>
      </w:pPr>
      <w:r w:rsidRPr="003614FB">
        <w:rPr>
          <w:rFonts w:ascii="Verdana" w:hAnsi="Verdana"/>
        </w:rPr>
        <w:t>In het verl</w:t>
      </w:r>
      <w:r w:rsidR="003A2F81">
        <w:rPr>
          <w:rFonts w:ascii="Verdana" w:hAnsi="Verdana"/>
        </w:rPr>
        <w:t>e</w:t>
      </w:r>
      <w:r w:rsidRPr="003614FB">
        <w:rPr>
          <w:rFonts w:ascii="Verdana" w:hAnsi="Verdana"/>
        </w:rPr>
        <w:t>ngde hiervan ligt dit. Kinderen vrezen dat hun ouders hun problemen verder vertellen.</w:t>
      </w:r>
      <w:r w:rsidR="00F66861" w:rsidRPr="003614FB">
        <w:rPr>
          <w:rFonts w:ascii="Verdana" w:hAnsi="Verdana"/>
        </w:rPr>
        <w:t xml:space="preserve"> ‘Mijn moeder bepraat alles met haar vriendinnen.’ ‘Straks weet iedereen het.’</w:t>
      </w:r>
      <w:r w:rsidR="00A141D6" w:rsidRPr="003614FB">
        <w:rPr>
          <w:rFonts w:ascii="Verdana" w:hAnsi="Verdana"/>
        </w:rPr>
        <w:t xml:space="preserve"> ‘Ze gaan nog naar de politie, als ik het vertel.’</w:t>
      </w:r>
      <w:r w:rsidR="0076010A" w:rsidRPr="003614FB">
        <w:rPr>
          <w:rFonts w:ascii="Verdana" w:hAnsi="Verdana"/>
        </w:rPr>
        <w:t xml:space="preserve"> Dus ze willen </w:t>
      </w:r>
      <w:r w:rsidR="00B334BC" w:rsidRPr="003614FB">
        <w:rPr>
          <w:rFonts w:ascii="Verdana" w:hAnsi="Verdana"/>
        </w:rPr>
        <w:t xml:space="preserve">niet dat hun verhaal consequenties heeft. </w:t>
      </w:r>
      <w:r w:rsidR="0048501A" w:rsidRPr="003614FB">
        <w:rPr>
          <w:rFonts w:ascii="Verdana" w:hAnsi="Verdana"/>
        </w:rPr>
        <w:t xml:space="preserve">‘Ik wil niet naar een hupverlener.’ Er zit ook </w:t>
      </w:r>
      <w:r w:rsidR="00CC7DFE" w:rsidRPr="003614FB">
        <w:rPr>
          <w:rFonts w:ascii="Verdana" w:hAnsi="Verdana"/>
        </w:rPr>
        <w:t xml:space="preserve">hier </w:t>
      </w:r>
      <w:r w:rsidR="0048501A" w:rsidRPr="003614FB">
        <w:rPr>
          <w:rFonts w:ascii="Verdana" w:hAnsi="Verdana"/>
        </w:rPr>
        <w:t>schaamte achter. Als ouders hun zorg met anderen delen</w:t>
      </w:r>
      <w:r w:rsidR="00F473DB" w:rsidRPr="003614FB">
        <w:rPr>
          <w:rFonts w:ascii="Verdana" w:hAnsi="Verdana"/>
        </w:rPr>
        <w:t>, gaan die ook anders naar hen kijken.</w:t>
      </w:r>
      <w:r w:rsidR="00C43FF2" w:rsidRPr="003614FB">
        <w:rPr>
          <w:rFonts w:ascii="Verdana" w:hAnsi="Verdana"/>
        </w:rPr>
        <w:t xml:space="preserve"> Teleurgesteld of oordelend.</w:t>
      </w:r>
    </w:p>
    <w:p w14:paraId="081C8BA7" w14:textId="46EDFE7F" w:rsidR="00C43FF2" w:rsidRPr="003614FB" w:rsidRDefault="00023B51" w:rsidP="00105D18">
      <w:pPr>
        <w:pStyle w:val="Lijstalinea"/>
        <w:numPr>
          <w:ilvl w:val="0"/>
          <w:numId w:val="2"/>
        </w:numPr>
        <w:rPr>
          <w:rFonts w:ascii="Verdana" w:hAnsi="Verdana"/>
        </w:rPr>
      </w:pPr>
      <w:r w:rsidRPr="003614FB">
        <w:rPr>
          <w:rFonts w:ascii="Verdana" w:hAnsi="Verdana"/>
        </w:rPr>
        <w:lastRenderedPageBreak/>
        <w:t xml:space="preserve">Alles wat je aan je ouders vertelt, onthouden die hun leven lang. Dat is een last voor kinderen. </w:t>
      </w:r>
      <w:r w:rsidR="00E85C00" w:rsidRPr="003614FB">
        <w:rPr>
          <w:rFonts w:ascii="Verdana" w:hAnsi="Verdana"/>
        </w:rPr>
        <w:t xml:space="preserve">Als je één keer aan je moeder verteld hebt dat je depressief bent, zal je moeder </w:t>
      </w:r>
      <w:r w:rsidR="00DD74B7" w:rsidRPr="003614FB">
        <w:rPr>
          <w:rFonts w:ascii="Verdana" w:hAnsi="Verdana"/>
        </w:rPr>
        <w:t>levenslang bezorgd naar je kijken</w:t>
      </w:r>
      <w:r w:rsidR="00637717">
        <w:rPr>
          <w:rFonts w:ascii="Verdana" w:hAnsi="Verdana"/>
        </w:rPr>
        <w:t xml:space="preserve"> wanneer je een beetje stil bent</w:t>
      </w:r>
      <w:r w:rsidR="00DD74B7" w:rsidRPr="003614FB">
        <w:rPr>
          <w:rFonts w:ascii="Verdana" w:hAnsi="Verdana"/>
        </w:rPr>
        <w:t xml:space="preserve">. Als je één keer </w:t>
      </w:r>
      <w:r w:rsidR="0016149E">
        <w:rPr>
          <w:rFonts w:ascii="Verdana" w:hAnsi="Verdana"/>
        </w:rPr>
        <w:t>open kaart gespeeld hebt over je seksverslaving</w:t>
      </w:r>
      <w:r w:rsidR="00D97DDA" w:rsidRPr="003614FB">
        <w:rPr>
          <w:rFonts w:ascii="Verdana" w:hAnsi="Verdana"/>
        </w:rPr>
        <w:t xml:space="preserve">, zullen je ouders levenslang je op dat terrein niet meer helemaal vertrouwen. </w:t>
      </w:r>
      <w:r w:rsidR="003F018D" w:rsidRPr="003614FB">
        <w:rPr>
          <w:rFonts w:ascii="Verdana" w:hAnsi="Verdana"/>
        </w:rPr>
        <w:t>Kinderen praten daarom – als ze willen praten –liever met een vreemde. Da</w:t>
      </w:r>
      <w:r w:rsidR="008D3670" w:rsidRPr="003614FB">
        <w:rPr>
          <w:rFonts w:ascii="Verdana" w:hAnsi="Verdana"/>
        </w:rPr>
        <w:t>t</w:t>
      </w:r>
      <w:r w:rsidR="003F018D" w:rsidRPr="003614FB">
        <w:rPr>
          <w:rFonts w:ascii="Verdana" w:hAnsi="Verdana"/>
        </w:rPr>
        <w:t xml:space="preserve"> kan een hulpverlener zijn. Dat kan een mentor op school zijn. </w:t>
      </w:r>
      <w:r w:rsidR="008D3670" w:rsidRPr="003614FB">
        <w:rPr>
          <w:rFonts w:ascii="Verdana" w:hAnsi="Verdana"/>
        </w:rPr>
        <w:t>Die vreemde ra</w:t>
      </w:r>
      <w:r w:rsidR="002C6C3A" w:rsidRPr="003614FB">
        <w:rPr>
          <w:rFonts w:ascii="Verdana" w:hAnsi="Verdana"/>
        </w:rPr>
        <w:t>akt</w:t>
      </w:r>
      <w:r w:rsidR="008D3670" w:rsidRPr="003614FB">
        <w:rPr>
          <w:rFonts w:ascii="Verdana" w:hAnsi="Verdana"/>
        </w:rPr>
        <w:t xml:space="preserve"> weer uit beeld</w:t>
      </w:r>
      <w:r w:rsidR="008E3B3B" w:rsidRPr="003614FB">
        <w:rPr>
          <w:rFonts w:ascii="Verdana" w:hAnsi="Verdana"/>
        </w:rPr>
        <w:t xml:space="preserve"> en daarmee ook de herinnering aan de gesprekken. </w:t>
      </w:r>
      <w:r w:rsidR="00C973E4" w:rsidRPr="003614FB">
        <w:rPr>
          <w:rFonts w:ascii="Verdana" w:hAnsi="Verdana"/>
        </w:rPr>
        <w:t>Dat is veel veiliger voor een kind.</w:t>
      </w:r>
    </w:p>
    <w:p w14:paraId="5A085C6A" w14:textId="0F806DA8" w:rsidR="0025237B" w:rsidRPr="003614FB" w:rsidRDefault="007112EC" w:rsidP="00105D18">
      <w:pPr>
        <w:pStyle w:val="Lijstalinea"/>
        <w:numPr>
          <w:ilvl w:val="0"/>
          <w:numId w:val="2"/>
        </w:numPr>
        <w:rPr>
          <w:rFonts w:ascii="Verdana" w:hAnsi="Verdana"/>
        </w:rPr>
      </w:pPr>
      <w:r w:rsidRPr="003614FB">
        <w:rPr>
          <w:rFonts w:ascii="Verdana" w:hAnsi="Verdana"/>
        </w:rPr>
        <w:t>Kinderen met problemen zijn soms bang voor hun ouders.</w:t>
      </w:r>
      <w:r w:rsidR="00E763AE" w:rsidRPr="003614FB">
        <w:rPr>
          <w:rFonts w:ascii="Verdana" w:hAnsi="Verdana"/>
        </w:rPr>
        <w:t xml:space="preserve"> Ouders kunnen maar moeilijk oordeelsvrij luisteren</w:t>
      </w:r>
      <w:r w:rsidR="00106DFA" w:rsidRPr="003614FB">
        <w:rPr>
          <w:rFonts w:ascii="Verdana" w:hAnsi="Verdana"/>
        </w:rPr>
        <w:t>. Ze hebben altijd overal commentaar op en dikwijls negatief.</w:t>
      </w:r>
      <w:r w:rsidRPr="003614FB">
        <w:rPr>
          <w:rFonts w:ascii="Verdana" w:hAnsi="Verdana"/>
        </w:rPr>
        <w:t xml:space="preserve"> </w:t>
      </w:r>
      <w:r w:rsidR="00433557" w:rsidRPr="003614FB">
        <w:rPr>
          <w:rFonts w:ascii="Verdana" w:hAnsi="Verdana"/>
        </w:rPr>
        <w:t>‘I</w:t>
      </w:r>
      <w:r w:rsidR="0066222F" w:rsidRPr="003614FB">
        <w:rPr>
          <w:rFonts w:ascii="Verdana" w:hAnsi="Verdana"/>
        </w:rPr>
        <w:t>k weet al hoe ze reageren</w:t>
      </w:r>
      <w:r w:rsidR="00433557" w:rsidRPr="003614FB">
        <w:rPr>
          <w:rFonts w:ascii="Verdana" w:hAnsi="Verdana"/>
        </w:rPr>
        <w:t xml:space="preserve"> als ik vertel wat er gebeurd is</w:t>
      </w:r>
      <w:r w:rsidR="0066222F" w:rsidRPr="003614FB">
        <w:rPr>
          <w:rFonts w:ascii="Verdana" w:hAnsi="Verdana"/>
        </w:rPr>
        <w:t xml:space="preserve">. Mijn vader zegt </w:t>
      </w:r>
      <w:r w:rsidR="00433557" w:rsidRPr="003614FB">
        <w:rPr>
          <w:rFonts w:ascii="Verdana" w:hAnsi="Verdana"/>
        </w:rPr>
        <w:t xml:space="preserve">eerst </w:t>
      </w:r>
      <w:r w:rsidR="0066222F" w:rsidRPr="003614FB">
        <w:rPr>
          <w:rFonts w:ascii="Verdana" w:hAnsi="Verdana"/>
        </w:rPr>
        <w:t>niks. Mijn moeder wordt boos en dan zegt mijn vader dat hij het met mijn moeder eens is.’</w:t>
      </w:r>
      <w:r w:rsidR="00C97D97" w:rsidRPr="003614FB">
        <w:rPr>
          <w:rFonts w:ascii="Verdana" w:hAnsi="Verdana"/>
        </w:rPr>
        <w:t xml:space="preserve"> ‘Mijn vader wordt driftig en zal mij verwijten maken.’</w:t>
      </w:r>
      <w:r w:rsidR="003F44CD" w:rsidRPr="003614FB">
        <w:rPr>
          <w:rFonts w:ascii="Verdana" w:hAnsi="Verdana"/>
        </w:rPr>
        <w:t xml:space="preserve"> </w:t>
      </w:r>
      <w:r w:rsidR="004E0DA9">
        <w:rPr>
          <w:rFonts w:ascii="Verdana" w:hAnsi="Verdana"/>
        </w:rPr>
        <w:t>‘</w:t>
      </w:r>
      <w:r w:rsidR="003F44CD" w:rsidRPr="003614FB">
        <w:rPr>
          <w:rFonts w:ascii="Verdana" w:hAnsi="Verdana"/>
        </w:rPr>
        <w:t>Kind, hoe kun je ons dit aandoen!’</w:t>
      </w:r>
      <w:r w:rsidR="00D6122A" w:rsidRPr="003614FB">
        <w:rPr>
          <w:rFonts w:ascii="Verdana" w:hAnsi="Verdana"/>
        </w:rPr>
        <w:t xml:space="preserve"> ‘Mijn moeder haalt God erbij.’ ‘Meid, je weet toch </w:t>
      </w:r>
      <w:r w:rsidR="0075156A" w:rsidRPr="003614FB">
        <w:rPr>
          <w:rFonts w:ascii="Verdana" w:hAnsi="Verdana"/>
        </w:rPr>
        <w:t xml:space="preserve">dat je hiermee God verdriet doet!’ </w:t>
      </w:r>
      <w:r w:rsidR="0025237B" w:rsidRPr="003614FB">
        <w:rPr>
          <w:rFonts w:ascii="Verdana" w:hAnsi="Verdana"/>
        </w:rPr>
        <w:t>Hoe begrijpelijk boosheid van ouders ook kan zijn, voor kinderen is dat bedreigend. Soms voelen ze dat van te voren goed aan. Soms blijkt het achteraf mee te vallen.</w:t>
      </w:r>
    </w:p>
    <w:p w14:paraId="1E7845E2" w14:textId="6B9F93B8" w:rsidR="007112EC" w:rsidRPr="003614FB" w:rsidRDefault="001B53D6" w:rsidP="00105D18">
      <w:pPr>
        <w:pStyle w:val="Lijstalinea"/>
        <w:numPr>
          <w:ilvl w:val="0"/>
          <w:numId w:val="2"/>
        </w:numPr>
        <w:rPr>
          <w:rFonts w:ascii="Verdana" w:hAnsi="Verdana"/>
        </w:rPr>
      </w:pPr>
      <w:r w:rsidRPr="003614FB">
        <w:rPr>
          <w:rFonts w:ascii="Verdana" w:hAnsi="Verdana"/>
        </w:rPr>
        <w:t>Als het over hun problemen gaat, hebben kinderen ook niet zoveel ve</w:t>
      </w:r>
      <w:r w:rsidR="000032B0" w:rsidRPr="003614FB">
        <w:rPr>
          <w:rFonts w:ascii="Verdana" w:hAnsi="Verdana"/>
        </w:rPr>
        <w:t>r</w:t>
      </w:r>
      <w:r w:rsidRPr="003614FB">
        <w:rPr>
          <w:rFonts w:ascii="Verdana" w:hAnsi="Verdana"/>
        </w:rPr>
        <w:t>trouwen in hun ouders.</w:t>
      </w:r>
      <w:r w:rsidR="000032B0" w:rsidRPr="003614FB">
        <w:rPr>
          <w:rFonts w:ascii="Verdana" w:hAnsi="Verdana"/>
        </w:rPr>
        <w:t xml:space="preserve"> Ze denken dat hun ouders hen niet zullen begrijpen.</w:t>
      </w:r>
      <w:r w:rsidR="002C3821" w:rsidRPr="003614FB">
        <w:rPr>
          <w:rFonts w:ascii="Verdana" w:hAnsi="Verdana"/>
        </w:rPr>
        <w:t xml:space="preserve"> Daar kunnen die kinderen nog wel eens gelijk in hebben. Het is ook moeilijk voor ouders om vanuit het kind-perspectief </w:t>
      </w:r>
      <w:r w:rsidR="00721245" w:rsidRPr="003614FB">
        <w:rPr>
          <w:rFonts w:ascii="Verdana" w:hAnsi="Verdana"/>
        </w:rPr>
        <w:t xml:space="preserve">te kijken naar het probleem dat </w:t>
      </w:r>
      <w:r w:rsidR="00920AE9" w:rsidRPr="003614FB">
        <w:rPr>
          <w:rFonts w:ascii="Verdana" w:hAnsi="Verdana"/>
        </w:rPr>
        <w:t>boven water komt</w:t>
      </w:r>
      <w:r w:rsidR="00721245" w:rsidRPr="003614FB">
        <w:rPr>
          <w:rFonts w:ascii="Verdana" w:hAnsi="Verdana"/>
        </w:rPr>
        <w:t xml:space="preserve">. </w:t>
      </w:r>
      <w:r w:rsidR="000B06E6">
        <w:rPr>
          <w:rFonts w:ascii="Verdana" w:hAnsi="Verdana"/>
        </w:rPr>
        <w:t xml:space="preserve">Ouders </w:t>
      </w:r>
      <w:r w:rsidR="00A8472A">
        <w:rPr>
          <w:rFonts w:ascii="Verdana" w:hAnsi="Verdana"/>
        </w:rPr>
        <w:t>kunnen vanuit hun perspectief</w:t>
      </w:r>
      <w:r w:rsidR="00EB6201" w:rsidRPr="003614FB">
        <w:rPr>
          <w:rFonts w:ascii="Verdana" w:hAnsi="Verdana"/>
        </w:rPr>
        <w:t xml:space="preserve"> niet snappen hoe bepaalde dingen zo gelopen zijn en hoe </w:t>
      </w:r>
      <w:r w:rsidR="00ED091A" w:rsidRPr="003614FB">
        <w:rPr>
          <w:rFonts w:ascii="Verdana" w:hAnsi="Verdana"/>
        </w:rPr>
        <w:t>hun zoon of dochter daarmee is omgegaan.</w:t>
      </w:r>
      <w:r w:rsidR="00012752" w:rsidRPr="003614FB">
        <w:rPr>
          <w:rFonts w:ascii="Verdana" w:hAnsi="Verdana"/>
        </w:rPr>
        <w:t xml:space="preserve"> Soms zijn de problemen ook gewoon te ingewikkeld voor </w:t>
      </w:r>
      <w:r w:rsidR="00E00752" w:rsidRPr="003614FB">
        <w:rPr>
          <w:rFonts w:ascii="Verdana" w:hAnsi="Verdana"/>
        </w:rPr>
        <w:t xml:space="preserve">ouders. Hoe kan een ouder begrijpend reageren als een dochter bijvoorbeeld eerlijk </w:t>
      </w:r>
      <w:r w:rsidR="00870808" w:rsidRPr="003614FB">
        <w:rPr>
          <w:rFonts w:ascii="Verdana" w:hAnsi="Verdana"/>
        </w:rPr>
        <w:t>zegt</w:t>
      </w:r>
      <w:r w:rsidR="001B0E53" w:rsidRPr="003614FB">
        <w:rPr>
          <w:rFonts w:ascii="Verdana" w:hAnsi="Verdana"/>
        </w:rPr>
        <w:t xml:space="preserve"> </w:t>
      </w:r>
      <w:r w:rsidR="00C30E80" w:rsidRPr="003614FB">
        <w:rPr>
          <w:rFonts w:ascii="Verdana" w:hAnsi="Verdana"/>
        </w:rPr>
        <w:t xml:space="preserve">dat ze haar bovenarmen met een scheermesje bewerkt? </w:t>
      </w:r>
      <w:r w:rsidR="00B757C7" w:rsidRPr="003614FB">
        <w:rPr>
          <w:rFonts w:ascii="Verdana" w:hAnsi="Verdana"/>
        </w:rPr>
        <w:t xml:space="preserve">Dus houd je als dochter </w:t>
      </w:r>
      <w:r w:rsidR="00626230" w:rsidRPr="003614FB">
        <w:rPr>
          <w:rFonts w:ascii="Verdana" w:hAnsi="Verdana"/>
        </w:rPr>
        <w:t xml:space="preserve">liever </w:t>
      </w:r>
      <w:r w:rsidR="00742C54">
        <w:rPr>
          <w:rFonts w:ascii="Verdana" w:hAnsi="Verdana"/>
        </w:rPr>
        <w:t>d</w:t>
      </w:r>
      <w:r w:rsidR="00B757C7" w:rsidRPr="003614FB">
        <w:rPr>
          <w:rFonts w:ascii="Verdana" w:hAnsi="Verdana"/>
        </w:rPr>
        <w:t>e mouwen naar beneden en zeg je niks.</w:t>
      </w:r>
    </w:p>
    <w:p w14:paraId="463250F7" w14:textId="342EDA56" w:rsidR="000D3A11" w:rsidRDefault="00623076" w:rsidP="00665C73">
      <w:pPr>
        <w:pStyle w:val="Lijstalinea"/>
        <w:numPr>
          <w:ilvl w:val="0"/>
          <w:numId w:val="2"/>
        </w:numPr>
        <w:rPr>
          <w:rFonts w:ascii="Verdana" w:hAnsi="Verdana"/>
        </w:rPr>
      </w:pPr>
      <w:r>
        <w:rPr>
          <w:rFonts w:ascii="Verdana" w:hAnsi="Verdana"/>
        </w:rPr>
        <w:t>K</w:t>
      </w:r>
      <w:r w:rsidR="00665C73" w:rsidRPr="003614FB">
        <w:rPr>
          <w:rFonts w:ascii="Verdana" w:hAnsi="Verdana"/>
        </w:rPr>
        <w:t xml:space="preserve">inderen </w:t>
      </w:r>
      <w:r>
        <w:rPr>
          <w:rFonts w:ascii="Verdana" w:hAnsi="Verdana"/>
        </w:rPr>
        <w:t xml:space="preserve">komen soms </w:t>
      </w:r>
      <w:r w:rsidR="00966A05">
        <w:rPr>
          <w:rFonts w:ascii="Verdana" w:hAnsi="Verdana"/>
        </w:rPr>
        <w:t xml:space="preserve">uit een harmonieus gezin. Ze </w:t>
      </w:r>
      <w:r w:rsidR="00665C73" w:rsidRPr="003614FB">
        <w:rPr>
          <w:rFonts w:ascii="Verdana" w:hAnsi="Verdana"/>
        </w:rPr>
        <w:t xml:space="preserve">zien </w:t>
      </w:r>
      <w:r w:rsidR="00C07405" w:rsidRPr="003614FB">
        <w:rPr>
          <w:rFonts w:ascii="Verdana" w:hAnsi="Verdana"/>
        </w:rPr>
        <w:t>het geluk van hun ouders. Alles loopt goed. Dat willen ze niet verstoren door met hun narigheid tevoorschijn te komen</w:t>
      </w:r>
      <w:r w:rsidR="008E36BF" w:rsidRPr="003614FB">
        <w:rPr>
          <w:rFonts w:ascii="Verdana" w:hAnsi="Verdana"/>
        </w:rPr>
        <w:t>. Laat de ouders maar</w:t>
      </w:r>
      <w:r w:rsidR="00624A80" w:rsidRPr="003614FB">
        <w:rPr>
          <w:rFonts w:ascii="Verdana" w:hAnsi="Verdana"/>
        </w:rPr>
        <w:t xml:space="preserve"> blijven</w:t>
      </w:r>
      <w:r w:rsidR="008E36BF" w:rsidRPr="003614FB">
        <w:rPr>
          <w:rFonts w:ascii="Verdana" w:hAnsi="Verdana"/>
        </w:rPr>
        <w:t xml:space="preserve"> denken dat alles goed gaat</w:t>
      </w:r>
      <w:r w:rsidR="003505A1" w:rsidRPr="003614FB">
        <w:rPr>
          <w:rFonts w:ascii="Verdana" w:hAnsi="Verdana"/>
        </w:rPr>
        <w:t xml:space="preserve">. Dan ga jij als </w:t>
      </w:r>
      <w:r w:rsidR="004C5423" w:rsidRPr="003614FB">
        <w:rPr>
          <w:rFonts w:ascii="Verdana" w:hAnsi="Verdana"/>
        </w:rPr>
        <w:t xml:space="preserve">uitwonende </w:t>
      </w:r>
      <w:r w:rsidR="003505A1" w:rsidRPr="003614FB">
        <w:rPr>
          <w:rFonts w:ascii="Verdana" w:hAnsi="Verdana"/>
        </w:rPr>
        <w:t>zoon niet vertellen dat je drugs gebruikt.</w:t>
      </w:r>
      <w:r w:rsidR="005754DE" w:rsidRPr="003614FB">
        <w:rPr>
          <w:rFonts w:ascii="Verdana" w:hAnsi="Verdana"/>
        </w:rPr>
        <w:t xml:space="preserve"> ‘Want zo erg is dat niet. Als ik wil kan ik er zo mee stoppen’. </w:t>
      </w:r>
      <w:r w:rsidR="00624A80" w:rsidRPr="003614FB">
        <w:rPr>
          <w:rFonts w:ascii="Verdana" w:hAnsi="Verdana"/>
        </w:rPr>
        <w:t xml:space="preserve">En als je moeder zegt dat je er slecht uit ziet, zeg je dat dat komt </w:t>
      </w:r>
      <w:r w:rsidR="004C5423" w:rsidRPr="003614FB">
        <w:rPr>
          <w:rFonts w:ascii="Verdana" w:hAnsi="Verdana"/>
        </w:rPr>
        <w:t>doordat je zo hard werkt voor de studie en je bijbaan.</w:t>
      </w:r>
    </w:p>
    <w:p w14:paraId="54678190" w14:textId="2D3A4BA5" w:rsidR="00623076" w:rsidRPr="003614FB" w:rsidRDefault="00B07AAF" w:rsidP="00623076">
      <w:pPr>
        <w:pStyle w:val="Lijstalinea"/>
        <w:numPr>
          <w:ilvl w:val="0"/>
          <w:numId w:val="2"/>
        </w:numPr>
        <w:rPr>
          <w:rFonts w:ascii="Verdana" w:hAnsi="Verdana"/>
        </w:rPr>
      </w:pPr>
      <w:r>
        <w:rPr>
          <w:rFonts w:ascii="Verdana" w:hAnsi="Verdana"/>
        </w:rPr>
        <w:t xml:space="preserve">Maar de harmonie kan ook al verstoord zijn. </w:t>
      </w:r>
      <w:r w:rsidR="0006110D">
        <w:rPr>
          <w:rFonts w:ascii="Verdana" w:hAnsi="Verdana"/>
        </w:rPr>
        <w:t>Dan kunnen k</w:t>
      </w:r>
      <w:r w:rsidR="00623076" w:rsidRPr="003614FB">
        <w:rPr>
          <w:rFonts w:ascii="Verdana" w:hAnsi="Verdana"/>
        </w:rPr>
        <w:t xml:space="preserve">inderen </w:t>
      </w:r>
      <w:r w:rsidR="0006110D">
        <w:rPr>
          <w:rFonts w:ascii="Verdana" w:hAnsi="Verdana"/>
        </w:rPr>
        <w:t>uit</w:t>
      </w:r>
      <w:r w:rsidR="00623076" w:rsidRPr="003614FB">
        <w:rPr>
          <w:rFonts w:ascii="Verdana" w:hAnsi="Verdana"/>
        </w:rPr>
        <w:t xml:space="preserve"> medelijden </w:t>
      </w:r>
      <w:r w:rsidR="0006110D">
        <w:rPr>
          <w:rFonts w:ascii="Verdana" w:hAnsi="Verdana"/>
        </w:rPr>
        <w:t xml:space="preserve">met de ouders </w:t>
      </w:r>
      <w:r w:rsidR="00623076" w:rsidRPr="003614FB">
        <w:rPr>
          <w:rFonts w:ascii="Verdana" w:hAnsi="Verdana"/>
        </w:rPr>
        <w:t>zwijgen. ‘Ze hebben het al zo moeilijk met mijn oudste broer. Ik wil het ze niet aandoen dat ook mijn ellende daar bovenop komt.’ Ze dragen liever hun last alleen dan dat ze de al aanwezige zorgen van hun ouders vergroten.</w:t>
      </w:r>
    </w:p>
    <w:p w14:paraId="1F8952EC" w14:textId="6968A240" w:rsidR="000D3A11" w:rsidRDefault="00294EFF" w:rsidP="002D3B32">
      <w:pPr>
        <w:rPr>
          <w:rFonts w:ascii="Verdana" w:hAnsi="Verdana"/>
        </w:rPr>
      </w:pPr>
      <w:r w:rsidRPr="003614FB">
        <w:rPr>
          <w:rFonts w:ascii="Verdana" w:hAnsi="Verdana"/>
        </w:rPr>
        <w:t>Kun je dit probleem als ouders voorkomen? Kun je bereiken dat je kinderen alles aan je vertellen? Nee, dat lukt niet en dat moet je ook niet willen. Waarom zouden je kinderen alles aan je moeten vertellen</w:t>
      </w:r>
      <w:r w:rsidR="00800CB9" w:rsidRPr="003614FB">
        <w:rPr>
          <w:rFonts w:ascii="Verdana" w:hAnsi="Verdana"/>
        </w:rPr>
        <w:t>?</w:t>
      </w:r>
      <w:r w:rsidRPr="003614FB">
        <w:rPr>
          <w:rFonts w:ascii="Verdana" w:hAnsi="Verdana"/>
        </w:rPr>
        <w:t xml:space="preserve"> </w:t>
      </w:r>
      <w:r w:rsidR="00767B3F">
        <w:rPr>
          <w:rFonts w:ascii="Verdana" w:hAnsi="Verdana"/>
        </w:rPr>
        <w:t>Sta</w:t>
      </w:r>
      <w:r w:rsidR="000038D1" w:rsidRPr="003614FB">
        <w:rPr>
          <w:rFonts w:ascii="Verdana" w:hAnsi="Verdana"/>
        </w:rPr>
        <w:t xml:space="preserve"> er </w:t>
      </w:r>
      <w:r w:rsidR="002E6236">
        <w:rPr>
          <w:rFonts w:ascii="Verdana" w:hAnsi="Verdana"/>
        </w:rPr>
        <w:t xml:space="preserve">wel </w:t>
      </w:r>
      <w:r w:rsidR="000038D1" w:rsidRPr="003614FB">
        <w:rPr>
          <w:rFonts w:ascii="Verdana" w:hAnsi="Verdana"/>
        </w:rPr>
        <w:t xml:space="preserve">altijd voor open dat kinderen ook nare dingen aan je durven te vertellen. </w:t>
      </w:r>
      <w:r w:rsidR="00760F44" w:rsidRPr="003614FB">
        <w:rPr>
          <w:rFonts w:ascii="Verdana" w:hAnsi="Verdana"/>
        </w:rPr>
        <w:t xml:space="preserve">Stimuleer hen om open te zijn over eventuele problemen naar anderen toe. </w:t>
      </w:r>
      <w:r w:rsidR="00607DE0" w:rsidRPr="003614FB">
        <w:rPr>
          <w:rFonts w:ascii="Verdana" w:hAnsi="Verdana"/>
        </w:rPr>
        <w:t xml:space="preserve">‘Als je ergens mee zit, </w:t>
      </w:r>
      <w:r w:rsidR="00086954" w:rsidRPr="003614FB">
        <w:rPr>
          <w:rFonts w:ascii="Verdana" w:hAnsi="Verdana"/>
        </w:rPr>
        <w:t>mag je dat aan ons vertellen, maar dat hoeft niet</w:t>
      </w:r>
      <w:r w:rsidR="00607DE0" w:rsidRPr="003614FB">
        <w:rPr>
          <w:rFonts w:ascii="Verdana" w:hAnsi="Verdana"/>
        </w:rPr>
        <w:t xml:space="preserve">. Maar praat er wel over. Met je </w:t>
      </w:r>
      <w:r w:rsidR="00607DE0" w:rsidRPr="003614FB">
        <w:rPr>
          <w:rFonts w:ascii="Verdana" w:hAnsi="Verdana"/>
        </w:rPr>
        <w:lastRenderedPageBreak/>
        <w:t xml:space="preserve">vrienden. Met je mentor. </w:t>
      </w:r>
      <w:r w:rsidR="00601AB1" w:rsidRPr="003614FB">
        <w:rPr>
          <w:rFonts w:ascii="Verdana" w:hAnsi="Verdana"/>
        </w:rPr>
        <w:t xml:space="preserve">Of zoek </w:t>
      </w:r>
      <w:r w:rsidR="001F448B">
        <w:rPr>
          <w:rFonts w:ascii="Verdana" w:hAnsi="Verdana"/>
        </w:rPr>
        <w:t xml:space="preserve">andere </w:t>
      </w:r>
      <w:r w:rsidR="00601AB1" w:rsidRPr="003614FB">
        <w:rPr>
          <w:rFonts w:ascii="Verdana" w:hAnsi="Verdana"/>
        </w:rPr>
        <w:t>hulp. Schaam je niet.’ Het domste wat ouders kunnen zeggen is: ‘Als je problemen hebt, m</w:t>
      </w:r>
      <w:r w:rsidR="00054AEC" w:rsidRPr="003614FB">
        <w:rPr>
          <w:rFonts w:ascii="Verdana" w:hAnsi="Verdana"/>
        </w:rPr>
        <w:t>ó</w:t>
      </w:r>
      <w:r w:rsidR="00601AB1" w:rsidRPr="003614FB">
        <w:rPr>
          <w:rFonts w:ascii="Verdana" w:hAnsi="Verdana"/>
        </w:rPr>
        <w:t>et je die aan ons vertellen</w:t>
      </w:r>
      <w:r w:rsidR="00FD4816">
        <w:rPr>
          <w:rFonts w:ascii="Verdana" w:hAnsi="Verdana"/>
        </w:rPr>
        <w:t>, wij zijn je ouders</w:t>
      </w:r>
      <w:r w:rsidR="00601AB1" w:rsidRPr="003614FB">
        <w:rPr>
          <w:rFonts w:ascii="Verdana" w:hAnsi="Verdana"/>
        </w:rPr>
        <w:t>. Denk erom dat je de vuile was niet buiten hangt</w:t>
      </w:r>
      <w:r w:rsidR="002D3B32" w:rsidRPr="003614FB">
        <w:rPr>
          <w:rFonts w:ascii="Verdana" w:hAnsi="Verdana"/>
        </w:rPr>
        <w:t>!’ Daarmee zet je een kind emotioneel klem, zelfs een volwassen kind.</w:t>
      </w:r>
      <w:r w:rsidR="00706F96" w:rsidRPr="003614FB">
        <w:rPr>
          <w:rFonts w:ascii="Verdana" w:hAnsi="Verdana"/>
        </w:rPr>
        <w:t xml:space="preserve"> Praten met de ouders gaat echt niet komen en dan mogelijk ook niet </w:t>
      </w:r>
      <w:r w:rsidR="00736411">
        <w:rPr>
          <w:rFonts w:ascii="Verdana" w:hAnsi="Verdana"/>
        </w:rPr>
        <w:t xml:space="preserve">het </w:t>
      </w:r>
      <w:r w:rsidR="00706F96" w:rsidRPr="003614FB">
        <w:rPr>
          <w:rFonts w:ascii="Verdana" w:hAnsi="Verdana"/>
        </w:rPr>
        <w:t>praten met anderen.</w:t>
      </w:r>
    </w:p>
    <w:p w14:paraId="6D11B916" w14:textId="23DCAD1E" w:rsidR="00571599" w:rsidRPr="003614FB" w:rsidRDefault="00242410" w:rsidP="002D3B32">
      <w:pPr>
        <w:rPr>
          <w:rFonts w:ascii="Verdana" w:hAnsi="Verdana"/>
        </w:rPr>
      </w:pPr>
      <w:r>
        <w:rPr>
          <w:rFonts w:ascii="Verdana" w:hAnsi="Verdana"/>
        </w:rPr>
        <w:t>In veel gevallen komen ouders vroeg of laat toch wel achter de problemen van hun kind</w:t>
      </w:r>
      <w:r w:rsidR="004F6026">
        <w:rPr>
          <w:rFonts w:ascii="Verdana" w:hAnsi="Verdana"/>
        </w:rPr>
        <w:t xml:space="preserve">. Zoon of dochter </w:t>
      </w:r>
      <w:r w:rsidR="00E25972">
        <w:rPr>
          <w:rFonts w:ascii="Verdana" w:hAnsi="Verdana"/>
        </w:rPr>
        <w:t>heeft het zo zwaar</w:t>
      </w:r>
      <w:r w:rsidR="004F6026">
        <w:rPr>
          <w:rFonts w:ascii="Verdana" w:hAnsi="Verdana"/>
        </w:rPr>
        <w:t xml:space="preserve"> dat hij of zij toch gaat praten. Of anderen (school!) </w:t>
      </w:r>
      <w:r w:rsidR="00B679C4">
        <w:rPr>
          <w:rFonts w:ascii="Verdana" w:hAnsi="Verdana"/>
        </w:rPr>
        <w:t>vertellen dat ze zich zorgen maken over de jongen, het meisje.</w:t>
      </w:r>
      <w:r w:rsidR="00EB2698">
        <w:rPr>
          <w:rFonts w:ascii="Verdana" w:hAnsi="Verdana"/>
        </w:rPr>
        <w:t xml:space="preserve"> </w:t>
      </w:r>
      <w:r w:rsidR="00C63241">
        <w:rPr>
          <w:rFonts w:ascii="Verdana" w:hAnsi="Verdana"/>
        </w:rPr>
        <w:t xml:space="preserve"> Maak een kind nooit verwijten</w:t>
      </w:r>
      <w:r w:rsidR="008A673C">
        <w:rPr>
          <w:rFonts w:ascii="Verdana" w:hAnsi="Verdana"/>
        </w:rPr>
        <w:t>. ‘Waarom heb je dit niet eerder verteld, je wist toch dat wij er altijd voor je zijn?’</w:t>
      </w:r>
      <w:r w:rsidR="002B4B0C">
        <w:rPr>
          <w:rFonts w:ascii="Verdana" w:hAnsi="Verdana"/>
        </w:rPr>
        <w:t xml:space="preserve"> Maak die verwijten </w:t>
      </w:r>
      <w:r w:rsidR="005071CA">
        <w:rPr>
          <w:rFonts w:ascii="Verdana" w:hAnsi="Verdana"/>
        </w:rPr>
        <w:t>ook</w:t>
      </w:r>
      <w:r w:rsidR="002B4B0C">
        <w:rPr>
          <w:rFonts w:ascii="Verdana" w:hAnsi="Verdana"/>
        </w:rPr>
        <w:t xml:space="preserve"> niet bij een overleden kind na een onverwachte zelfdoding. </w:t>
      </w:r>
      <w:r w:rsidR="000E51BF">
        <w:rPr>
          <w:rFonts w:ascii="Verdana" w:hAnsi="Verdana"/>
        </w:rPr>
        <w:t xml:space="preserve">Ik </w:t>
      </w:r>
      <w:r w:rsidR="005924A9">
        <w:rPr>
          <w:rFonts w:ascii="Verdana" w:hAnsi="Verdana"/>
        </w:rPr>
        <w:t>be</w:t>
      </w:r>
      <w:r w:rsidR="000E51BF">
        <w:rPr>
          <w:rFonts w:ascii="Verdana" w:hAnsi="Verdana"/>
        </w:rPr>
        <w:t>g</w:t>
      </w:r>
      <w:r w:rsidR="005071CA">
        <w:rPr>
          <w:rFonts w:ascii="Verdana" w:hAnsi="Verdana"/>
        </w:rPr>
        <w:t>r</w:t>
      </w:r>
      <w:r w:rsidR="000E51BF">
        <w:rPr>
          <w:rFonts w:ascii="Verdana" w:hAnsi="Verdana"/>
        </w:rPr>
        <w:t xml:space="preserve">ijp de ouders wel, maar ieder kind heeft zijn redenen om niet te praten met de ouders en ik </w:t>
      </w:r>
      <w:r w:rsidR="00053BE0">
        <w:rPr>
          <w:rFonts w:ascii="Verdana" w:hAnsi="Verdana"/>
        </w:rPr>
        <w:t>denk</w:t>
      </w:r>
      <w:r w:rsidR="000E51BF">
        <w:rPr>
          <w:rFonts w:ascii="Verdana" w:hAnsi="Verdana"/>
        </w:rPr>
        <w:t xml:space="preserve"> dat </w:t>
      </w:r>
      <w:r w:rsidR="00C61F3F">
        <w:rPr>
          <w:rFonts w:ascii="Verdana" w:hAnsi="Verdana"/>
        </w:rPr>
        <w:t>kinderen vaker uit liefde voor de ouders zwijgen dan uit angst of boosheid.</w:t>
      </w:r>
      <w:r w:rsidR="004F6026">
        <w:rPr>
          <w:rFonts w:ascii="Verdana" w:hAnsi="Verdana"/>
        </w:rPr>
        <w:t xml:space="preserve"> </w:t>
      </w:r>
    </w:p>
    <w:p w14:paraId="502A32E5" w14:textId="69B8098D" w:rsidR="003614FB" w:rsidRPr="003614FB" w:rsidRDefault="003614FB" w:rsidP="002D3B32">
      <w:pPr>
        <w:rPr>
          <w:rFonts w:ascii="Verdana" w:hAnsi="Verdana"/>
        </w:rPr>
      </w:pPr>
      <w:r w:rsidRPr="003614FB">
        <w:rPr>
          <w:rFonts w:ascii="Verdana" w:hAnsi="Verdana"/>
        </w:rPr>
        <w:t>Hebt u een open relatie met uw kinderen? Prachtig! Denkt u dat ze alles vertellen? Het zou zomaar kunnen. Wees niet teleurgesteld als het toch anders blijkt te zijn. Kinderen hebb</w:t>
      </w:r>
      <w:r w:rsidR="00C17E0D">
        <w:rPr>
          <w:rFonts w:ascii="Verdana" w:hAnsi="Verdana"/>
        </w:rPr>
        <w:t>e</w:t>
      </w:r>
      <w:r w:rsidRPr="003614FB">
        <w:rPr>
          <w:rFonts w:ascii="Verdana" w:hAnsi="Verdana"/>
        </w:rPr>
        <w:t xml:space="preserve">n </w:t>
      </w:r>
      <w:r w:rsidR="000846BC">
        <w:rPr>
          <w:rFonts w:ascii="Verdana" w:hAnsi="Verdana"/>
        </w:rPr>
        <w:t>niet altijd verstandige maar voor zichzelf wel goede</w:t>
      </w:r>
      <w:r w:rsidRPr="003614FB">
        <w:rPr>
          <w:rFonts w:ascii="Verdana" w:hAnsi="Verdana"/>
        </w:rPr>
        <w:t xml:space="preserve"> redenen om niet </w:t>
      </w:r>
      <w:r w:rsidR="00D42BE7">
        <w:rPr>
          <w:rFonts w:ascii="Verdana" w:hAnsi="Verdana"/>
        </w:rPr>
        <w:t>alles</w:t>
      </w:r>
      <w:r w:rsidR="00721804">
        <w:rPr>
          <w:rFonts w:ascii="Verdana" w:hAnsi="Verdana"/>
        </w:rPr>
        <w:t xml:space="preserve"> met</w:t>
      </w:r>
      <w:r w:rsidRPr="003614FB">
        <w:rPr>
          <w:rFonts w:ascii="Verdana" w:hAnsi="Verdana"/>
        </w:rPr>
        <w:t xml:space="preserve"> hun ouders </w:t>
      </w:r>
      <w:r w:rsidR="00D37CCE">
        <w:rPr>
          <w:rFonts w:ascii="Verdana" w:hAnsi="Verdana"/>
        </w:rPr>
        <w:t>t</w:t>
      </w:r>
      <w:r w:rsidRPr="003614FB">
        <w:rPr>
          <w:rFonts w:ascii="Verdana" w:hAnsi="Verdana"/>
        </w:rPr>
        <w:t xml:space="preserve">e </w:t>
      </w:r>
      <w:r w:rsidR="00D37CCE">
        <w:rPr>
          <w:rFonts w:ascii="Verdana" w:hAnsi="Verdana"/>
        </w:rPr>
        <w:t>bespreken</w:t>
      </w:r>
      <w:r w:rsidRPr="003614FB">
        <w:rPr>
          <w:rFonts w:ascii="Verdana" w:hAnsi="Verdana"/>
        </w:rPr>
        <w:t>. Dat hebt u zelf ook niet gedaan</w:t>
      </w:r>
      <w:r w:rsidR="00094051">
        <w:rPr>
          <w:rFonts w:ascii="Verdana" w:hAnsi="Verdana"/>
        </w:rPr>
        <w:t xml:space="preserve"> bij uw ouders</w:t>
      </w:r>
      <w:r w:rsidRPr="003614FB">
        <w:rPr>
          <w:rFonts w:ascii="Verdana" w:hAnsi="Verdana"/>
        </w:rPr>
        <w:t>.</w:t>
      </w:r>
    </w:p>
    <w:sectPr w:rsidR="003614FB" w:rsidRPr="003614F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1E95D" w14:textId="77777777" w:rsidR="001505AD" w:rsidRDefault="001505AD" w:rsidP="003614FB">
      <w:pPr>
        <w:spacing w:after="0" w:line="240" w:lineRule="auto"/>
      </w:pPr>
      <w:r>
        <w:separator/>
      </w:r>
    </w:p>
  </w:endnote>
  <w:endnote w:type="continuationSeparator" w:id="0">
    <w:p w14:paraId="5F14EB59" w14:textId="77777777" w:rsidR="001505AD" w:rsidRDefault="001505AD" w:rsidP="00361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8081811"/>
      <w:docPartObj>
        <w:docPartGallery w:val="Page Numbers (Bottom of Page)"/>
        <w:docPartUnique/>
      </w:docPartObj>
    </w:sdtPr>
    <w:sdtContent>
      <w:p w14:paraId="54E61421" w14:textId="269ACC9F" w:rsidR="003614FB" w:rsidRDefault="003614FB">
        <w:pPr>
          <w:pStyle w:val="Voettekst"/>
        </w:pPr>
        <w:r>
          <w:fldChar w:fldCharType="begin"/>
        </w:r>
        <w:r>
          <w:instrText>PAGE   \* MERGEFORMAT</w:instrText>
        </w:r>
        <w:r>
          <w:fldChar w:fldCharType="separate"/>
        </w:r>
        <w:r>
          <w:t>2</w:t>
        </w:r>
        <w:r>
          <w:fldChar w:fldCharType="end"/>
        </w:r>
      </w:p>
    </w:sdtContent>
  </w:sdt>
  <w:p w14:paraId="770A614B" w14:textId="77777777" w:rsidR="003614FB" w:rsidRDefault="003614F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29A34A" w14:textId="77777777" w:rsidR="001505AD" w:rsidRDefault="001505AD" w:rsidP="003614FB">
      <w:pPr>
        <w:spacing w:after="0" w:line="240" w:lineRule="auto"/>
      </w:pPr>
      <w:r>
        <w:separator/>
      </w:r>
    </w:p>
  </w:footnote>
  <w:footnote w:type="continuationSeparator" w:id="0">
    <w:p w14:paraId="6E5A4C2D" w14:textId="77777777" w:rsidR="001505AD" w:rsidRDefault="001505AD" w:rsidP="003614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C71774"/>
    <w:multiLevelType w:val="hybridMultilevel"/>
    <w:tmpl w:val="6408063E"/>
    <w:lvl w:ilvl="0" w:tplc="0E3426B6">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5B634174"/>
    <w:multiLevelType w:val="hybridMultilevel"/>
    <w:tmpl w:val="E5847B26"/>
    <w:lvl w:ilvl="0" w:tplc="550C4156">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920601420">
    <w:abstractNumId w:val="0"/>
  </w:num>
  <w:num w:numId="2" w16cid:durableId="16117454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A11"/>
    <w:rsid w:val="00002695"/>
    <w:rsid w:val="000032B0"/>
    <w:rsid w:val="000038D1"/>
    <w:rsid w:val="00012752"/>
    <w:rsid w:val="00023B51"/>
    <w:rsid w:val="0005374A"/>
    <w:rsid w:val="00053BE0"/>
    <w:rsid w:val="00054AEC"/>
    <w:rsid w:val="0006110D"/>
    <w:rsid w:val="00076023"/>
    <w:rsid w:val="000846BC"/>
    <w:rsid w:val="00086954"/>
    <w:rsid w:val="00094051"/>
    <w:rsid w:val="000B06E6"/>
    <w:rsid w:val="000D3A11"/>
    <w:rsid w:val="000E51BF"/>
    <w:rsid w:val="00105D18"/>
    <w:rsid w:val="00106DFA"/>
    <w:rsid w:val="001338B2"/>
    <w:rsid w:val="001505AD"/>
    <w:rsid w:val="0016149E"/>
    <w:rsid w:val="00180F12"/>
    <w:rsid w:val="001A3D58"/>
    <w:rsid w:val="001B0E53"/>
    <w:rsid w:val="001B53D6"/>
    <w:rsid w:val="001C5647"/>
    <w:rsid w:val="001F448B"/>
    <w:rsid w:val="00242410"/>
    <w:rsid w:val="002458B9"/>
    <w:rsid w:val="0025237B"/>
    <w:rsid w:val="00294EFF"/>
    <w:rsid w:val="002B2F34"/>
    <w:rsid w:val="002B4B0C"/>
    <w:rsid w:val="002C1370"/>
    <w:rsid w:val="002C3821"/>
    <w:rsid w:val="002C6C3A"/>
    <w:rsid w:val="002D3B32"/>
    <w:rsid w:val="002D49F5"/>
    <w:rsid w:val="002E6236"/>
    <w:rsid w:val="00326418"/>
    <w:rsid w:val="003505A1"/>
    <w:rsid w:val="003614FB"/>
    <w:rsid w:val="003A2F81"/>
    <w:rsid w:val="003B4E33"/>
    <w:rsid w:val="003F018D"/>
    <w:rsid w:val="003F44CD"/>
    <w:rsid w:val="00433557"/>
    <w:rsid w:val="00434D01"/>
    <w:rsid w:val="00436118"/>
    <w:rsid w:val="00462F2F"/>
    <w:rsid w:val="004636E9"/>
    <w:rsid w:val="0048501A"/>
    <w:rsid w:val="004B7536"/>
    <w:rsid w:val="004C5423"/>
    <w:rsid w:val="004E0DA9"/>
    <w:rsid w:val="004F29F3"/>
    <w:rsid w:val="004F6026"/>
    <w:rsid w:val="005071CA"/>
    <w:rsid w:val="00571599"/>
    <w:rsid w:val="005754DE"/>
    <w:rsid w:val="005924A9"/>
    <w:rsid w:val="005B34AC"/>
    <w:rsid w:val="005F565C"/>
    <w:rsid w:val="00601AB1"/>
    <w:rsid w:val="0060553C"/>
    <w:rsid w:val="00607DE0"/>
    <w:rsid w:val="00623076"/>
    <w:rsid w:val="00624514"/>
    <w:rsid w:val="00624A80"/>
    <w:rsid w:val="00626230"/>
    <w:rsid w:val="00631C07"/>
    <w:rsid w:val="006358D1"/>
    <w:rsid w:val="00637717"/>
    <w:rsid w:val="00641686"/>
    <w:rsid w:val="0066222F"/>
    <w:rsid w:val="00665C73"/>
    <w:rsid w:val="00674001"/>
    <w:rsid w:val="00691EB1"/>
    <w:rsid w:val="0069301D"/>
    <w:rsid w:val="006A07B1"/>
    <w:rsid w:val="00706F96"/>
    <w:rsid w:val="007112EC"/>
    <w:rsid w:val="007145FE"/>
    <w:rsid w:val="00721245"/>
    <w:rsid w:val="00721804"/>
    <w:rsid w:val="00736411"/>
    <w:rsid w:val="00742C54"/>
    <w:rsid w:val="00742EB6"/>
    <w:rsid w:val="00745A44"/>
    <w:rsid w:val="0075156A"/>
    <w:rsid w:val="0076010A"/>
    <w:rsid w:val="00760F44"/>
    <w:rsid w:val="00767B3F"/>
    <w:rsid w:val="007845A4"/>
    <w:rsid w:val="00787DB7"/>
    <w:rsid w:val="007B37D3"/>
    <w:rsid w:val="007E2BBF"/>
    <w:rsid w:val="00800CB9"/>
    <w:rsid w:val="008705A7"/>
    <w:rsid w:val="00870808"/>
    <w:rsid w:val="00886424"/>
    <w:rsid w:val="008A673C"/>
    <w:rsid w:val="008D3670"/>
    <w:rsid w:val="008D3BBD"/>
    <w:rsid w:val="008D3E0D"/>
    <w:rsid w:val="008E36BF"/>
    <w:rsid w:val="008E3B3B"/>
    <w:rsid w:val="008E5146"/>
    <w:rsid w:val="00904CE6"/>
    <w:rsid w:val="00913AAC"/>
    <w:rsid w:val="00920AE9"/>
    <w:rsid w:val="00966A05"/>
    <w:rsid w:val="00975ECC"/>
    <w:rsid w:val="00994F94"/>
    <w:rsid w:val="00A141D6"/>
    <w:rsid w:val="00A8472A"/>
    <w:rsid w:val="00AC0E58"/>
    <w:rsid w:val="00AF08BF"/>
    <w:rsid w:val="00B0069C"/>
    <w:rsid w:val="00B07AAF"/>
    <w:rsid w:val="00B22142"/>
    <w:rsid w:val="00B26DBA"/>
    <w:rsid w:val="00B334BC"/>
    <w:rsid w:val="00B40152"/>
    <w:rsid w:val="00B64588"/>
    <w:rsid w:val="00B679C4"/>
    <w:rsid w:val="00B74C02"/>
    <w:rsid w:val="00B757C7"/>
    <w:rsid w:val="00BE63C2"/>
    <w:rsid w:val="00C07405"/>
    <w:rsid w:val="00C17E0D"/>
    <w:rsid w:val="00C2135D"/>
    <w:rsid w:val="00C30E80"/>
    <w:rsid w:val="00C404F2"/>
    <w:rsid w:val="00C43FF2"/>
    <w:rsid w:val="00C60AE7"/>
    <w:rsid w:val="00C61F3F"/>
    <w:rsid w:val="00C63241"/>
    <w:rsid w:val="00C63FC7"/>
    <w:rsid w:val="00C779AC"/>
    <w:rsid w:val="00C973E4"/>
    <w:rsid w:val="00C97D97"/>
    <w:rsid w:val="00CC7DFE"/>
    <w:rsid w:val="00CD4910"/>
    <w:rsid w:val="00D13C09"/>
    <w:rsid w:val="00D37CCE"/>
    <w:rsid w:val="00D42BE7"/>
    <w:rsid w:val="00D6122A"/>
    <w:rsid w:val="00D656AC"/>
    <w:rsid w:val="00D8165F"/>
    <w:rsid w:val="00D96178"/>
    <w:rsid w:val="00D97DDA"/>
    <w:rsid w:val="00DD3270"/>
    <w:rsid w:val="00DD74B7"/>
    <w:rsid w:val="00DD7667"/>
    <w:rsid w:val="00DE54A8"/>
    <w:rsid w:val="00DF308A"/>
    <w:rsid w:val="00E00752"/>
    <w:rsid w:val="00E05A5D"/>
    <w:rsid w:val="00E06D71"/>
    <w:rsid w:val="00E25972"/>
    <w:rsid w:val="00E763AE"/>
    <w:rsid w:val="00E8161B"/>
    <w:rsid w:val="00E85C00"/>
    <w:rsid w:val="00EB2698"/>
    <w:rsid w:val="00EB6201"/>
    <w:rsid w:val="00ED091A"/>
    <w:rsid w:val="00EE11C6"/>
    <w:rsid w:val="00EE1371"/>
    <w:rsid w:val="00EE3F1F"/>
    <w:rsid w:val="00F3371C"/>
    <w:rsid w:val="00F473DB"/>
    <w:rsid w:val="00F5282C"/>
    <w:rsid w:val="00F66861"/>
    <w:rsid w:val="00F8625B"/>
    <w:rsid w:val="00F909F8"/>
    <w:rsid w:val="00F978EF"/>
    <w:rsid w:val="00FA1A9F"/>
    <w:rsid w:val="00FD4816"/>
    <w:rsid w:val="00FE1FA2"/>
    <w:rsid w:val="00FE35D5"/>
    <w:rsid w:val="00FE724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3F647"/>
  <w15:chartTrackingRefBased/>
  <w15:docId w15:val="{0DE7E0EB-78A8-4A6E-AF68-3B27675BE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0D3A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0D3A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0D3A11"/>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D3A11"/>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D3A11"/>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D3A11"/>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D3A11"/>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D3A11"/>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D3A11"/>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D3A1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0D3A1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D3A1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D3A1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D3A1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D3A1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D3A1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D3A1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D3A11"/>
    <w:rPr>
      <w:rFonts w:eastAsiaTheme="majorEastAsia" w:cstheme="majorBidi"/>
      <w:color w:val="272727" w:themeColor="text1" w:themeTint="D8"/>
    </w:rPr>
  </w:style>
  <w:style w:type="paragraph" w:styleId="Titel">
    <w:name w:val="Title"/>
    <w:basedOn w:val="Standaard"/>
    <w:next w:val="Standaard"/>
    <w:link w:val="TitelChar"/>
    <w:uiPriority w:val="10"/>
    <w:qFormat/>
    <w:rsid w:val="000D3A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D3A1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D3A11"/>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D3A1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D3A11"/>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D3A11"/>
    <w:rPr>
      <w:i/>
      <w:iCs/>
      <w:color w:val="404040" w:themeColor="text1" w:themeTint="BF"/>
    </w:rPr>
  </w:style>
  <w:style w:type="paragraph" w:styleId="Lijstalinea">
    <w:name w:val="List Paragraph"/>
    <w:basedOn w:val="Standaard"/>
    <w:uiPriority w:val="34"/>
    <w:qFormat/>
    <w:rsid w:val="000D3A11"/>
    <w:pPr>
      <w:ind w:left="720"/>
      <w:contextualSpacing/>
    </w:pPr>
  </w:style>
  <w:style w:type="character" w:styleId="Intensievebenadrukking">
    <w:name w:val="Intense Emphasis"/>
    <w:basedOn w:val="Standaardalinea-lettertype"/>
    <w:uiPriority w:val="21"/>
    <w:qFormat/>
    <w:rsid w:val="000D3A11"/>
    <w:rPr>
      <w:i/>
      <w:iCs/>
      <w:color w:val="0F4761" w:themeColor="accent1" w:themeShade="BF"/>
    </w:rPr>
  </w:style>
  <w:style w:type="paragraph" w:styleId="Duidelijkcitaat">
    <w:name w:val="Intense Quote"/>
    <w:basedOn w:val="Standaard"/>
    <w:next w:val="Standaard"/>
    <w:link w:val="DuidelijkcitaatChar"/>
    <w:uiPriority w:val="30"/>
    <w:qFormat/>
    <w:rsid w:val="000D3A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D3A11"/>
    <w:rPr>
      <w:i/>
      <w:iCs/>
      <w:color w:val="0F4761" w:themeColor="accent1" w:themeShade="BF"/>
    </w:rPr>
  </w:style>
  <w:style w:type="character" w:styleId="Intensieveverwijzing">
    <w:name w:val="Intense Reference"/>
    <w:basedOn w:val="Standaardalinea-lettertype"/>
    <w:uiPriority w:val="32"/>
    <w:qFormat/>
    <w:rsid w:val="000D3A11"/>
    <w:rPr>
      <w:b/>
      <w:bCs/>
      <w:smallCaps/>
      <w:color w:val="0F4761" w:themeColor="accent1" w:themeShade="BF"/>
      <w:spacing w:val="5"/>
    </w:rPr>
  </w:style>
  <w:style w:type="paragraph" w:styleId="Koptekst">
    <w:name w:val="header"/>
    <w:basedOn w:val="Standaard"/>
    <w:link w:val="KoptekstChar"/>
    <w:uiPriority w:val="99"/>
    <w:unhideWhenUsed/>
    <w:rsid w:val="003614F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614FB"/>
  </w:style>
  <w:style w:type="paragraph" w:styleId="Voettekst">
    <w:name w:val="footer"/>
    <w:basedOn w:val="Standaard"/>
    <w:link w:val="VoettekstChar"/>
    <w:uiPriority w:val="99"/>
    <w:unhideWhenUsed/>
    <w:rsid w:val="003614F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614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3</Pages>
  <Words>1175</Words>
  <Characters>6466</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175</cp:revision>
  <dcterms:created xsi:type="dcterms:W3CDTF">2024-04-09T15:16:00Z</dcterms:created>
  <dcterms:modified xsi:type="dcterms:W3CDTF">2024-04-16T18:00:00Z</dcterms:modified>
</cp:coreProperties>
</file>