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74173" w:rsidRDefault="00512E0E">
      <w:pPr>
        <w:pStyle w:val="Kop2"/>
        <w:rPr>
          <w:rFonts w:ascii="Verdana" w:hAnsi="Verdana"/>
          <w:szCs w:val="32"/>
        </w:rPr>
      </w:pPr>
      <w:r w:rsidRPr="00774173">
        <w:rPr>
          <w:rFonts w:ascii="Verdana" w:hAnsi="Verdana"/>
          <w:szCs w:val="32"/>
        </w:rPr>
        <w:t>Werken vanuit een christelijke identiteit</w:t>
      </w:r>
    </w:p>
    <w:p w:rsidR="00000000" w:rsidRPr="00774173" w:rsidRDefault="00512E0E">
      <w:pPr>
        <w:rPr>
          <w:rFonts w:ascii="Verdana" w:hAnsi="Verdana"/>
          <w:szCs w:val="24"/>
        </w:rPr>
      </w:pPr>
    </w:p>
    <w:p w:rsidR="00000000" w:rsidRPr="00774173" w:rsidRDefault="00B6514B">
      <w:pPr>
        <w:rPr>
          <w:rFonts w:ascii="Verdana" w:hAnsi="Verdana"/>
          <w:szCs w:val="24"/>
        </w:rPr>
      </w:pPr>
      <w:r w:rsidRPr="00774173">
        <w:rPr>
          <w:rFonts w:ascii="Verdana" w:hAnsi="Verdana"/>
          <w:szCs w:val="24"/>
        </w:rPr>
        <w:t xml:space="preserve">In dit verhaal zijn verwijzingen naar een bestaande organisatie verwijderd. Die zijn vervangen door ‘Welzijn en Gezondheidszorg’ (W&amp;G). Deze tekst is gebruik in een workshop voor welzijnswerkers </w:t>
      </w:r>
      <w:r w:rsidR="00A86E38">
        <w:rPr>
          <w:rFonts w:ascii="Verdana" w:hAnsi="Verdana"/>
          <w:szCs w:val="24"/>
        </w:rPr>
        <w:t xml:space="preserve">(met belangstelling voor managementstaken) </w:t>
      </w:r>
      <w:r w:rsidRPr="00774173">
        <w:rPr>
          <w:rFonts w:ascii="Verdana" w:hAnsi="Verdana"/>
          <w:szCs w:val="24"/>
        </w:rPr>
        <w:t xml:space="preserve">van een algemeen christelijke </w:t>
      </w:r>
      <w:r w:rsidR="00A86E38">
        <w:rPr>
          <w:rFonts w:ascii="Verdana" w:hAnsi="Verdana"/>
          <w:szCs w:val="24"/>
        </w:rPr>
        <w:t>zorginstelling / welzijnsinstelling</w:t>
      </w:r>
      <w:r w:rsidRPr="00774173">
        <w:rPr>
          <w:rFonts w:ascii="Verdana" w:hAnsi="Verdana"/>
          <w:szCs w:val="24"/>
        </w:rPr>
        <w:t>.</w:t>
      </w:r>
    </w:p>
    <w:p w:rsidR="00B6514B" w:rsidRPr="00774173" w:rsidRDefault="00B6514B">
      <w:pPr>
        <w:rPr>
          <w:rFonts w:ascii="Verdana" w:hAnsi="Verdana"/>
          <w:szCs w:val="24"/>
        </w:rPr>
      </w:pPr>
    </w:p>
    <w:p w:rsidR="00B6514B" w:rsidRPr="00774173" w:rsidRDefault="00B6514B">
      <w:pPr>
        <w:rPr>
          <w:rFonts w:ascii="Verdana" w:hAnsi="Verdana"/>
          <w:i/>
          <w:szCs w:val="24"/>
        </w:rPr>
      </w:pPr>
      <w:r w:rsidRPr="00774173">
        <w:rPr>
          <w:rFonts w:ascii="Verdana" w:hAnsi="Verdana"/>
          <w:i/>
          <w:szCs w:val="24"/>
        </w:rPr>
        <w:t>Intro</w:t>
      </w:r>
    </w:p>
    <w:p w:rsidR="00B6514B" w:rsidRPr="00774173" w:rsidRDefault="00B6514B">
      <w:pPr>
        <w:rPr>
          <w:rFonts w:ascii="Verdana" w:hAnsi="Verdana"/>
          <w:szCs w:val="24"/>
        </w:rPr>
      </w:pPr>
    </w:p>
    <w:p w:rsidR="00000000" w:rsidRPr="00774173" w:rsidRDefault="00512E0E">
      <w:pPr>
        <w:rPr>
          <w:rFonts w:ascii="Verdana" w:hAnsi="Verdana"/>
          <w:szCs w:val="24"/>
        </w:rPr>
      </w:pPr>
      <w:r w:rsidRPr="00774173">
        <w:rPr>
          <w:rFonts w:ascii="Verdana" w:hAnsi="Verdana"/>
          <w:szCs w:val="24"/>
        </w:rPr>
        <w:t>In de workshop over werken vanuit een christelijke identiteit zal aandacht geschonken worden aan de volgende zaken.</w:t>
      </w:r>
    </w:p>
    <w:p w:rsidR="00000000" w:rsidRPr="00774173" w:rsidRDefault="00512E0E">
      <w:pPr>
        <w:numPr>
          <w:ilvl w:val="0"/>
          <w:numId w:val="1"/>
        </w:numPr>
        <w:rPr>
          <w:rFonts w:ascii="Verdana" w:hAnsi="Verdana"/>
          <w:szCs w:val="24"/>
        </w:rPr>
      </w:pPr>
      <w:r w:rsidRPr="00774173">
        <w:rPr>
          <w:rFonts w:ascii="Verdana" w:hAnsi="Verdana"/>
          <w:szCs w:val="24"/>
        </w:rPr>
        <w:t>Hoe wordt er nu in diverse zorginst</w:t>
      </w:r>
      <w:r w:rsidRPr="00774173">
        <w:rPr>
          <w:rFonts w:ascii="Verdana" w:hAnsi="Verdana"/>
          <w:szCs w:val="24"/>
        </w:rPr>
        <w:t xml:space="preserve">ellingen van </w:t>
      </w:r>
      <w:r w:rsidR="00B6514B" w:rsidRPr="00774173">
        <w:rPr>
          <w:rFonts w:ascii="Verdana" w:hAnsi="Verdana"/>
          <w:szCs w:val="24"/>
        </w:rPr>
        <w:t>W&amp;G</w:t>
      </w:r>
      <w:r w:rsidRPr="00774173">
        <w:rPr>
          <w:rFonts w:ascii="Verdana" w:hAnsi="Verdana"/>
          <w:szCs w:val="24"/>
        </w:rPr>
        <w:t xml:space="preserve"> vorm gegeven aan de christelijke identiteit? Hoe is dat op papier? Hoe is dat in de dagelijkse praktijk van het werkveld?</w:t>
      </w:r>
    </w:p>
    <w:p w:rsidR="00000000" w:rsidRPr="00774173" w:rsidRDefault="00512E0E">
      <w:pPr>
        <w:numPr>
          <w:ilvl w:val="0"/>
          <w:numId w:val="1"/>
        </w:numPr>
        <w:rPr>
          <w:rFonts w:ascii="Verdana" w:hAnsi="Verdana"/>
          <w:szCs w:val="24"/>
        </w:rPr>
      </w:pPr>
      <w:r w:rsidRPr="00774173">
        <w:rPr>
          <w:rFonts w:ascii="Verdana" w:hAnsi="Verdana"/>
          <w:szCs w:val="24"/>
        </w:rPr>
        <w:t xml:space="preserve">Wat houdt een christelijke identiteit eigenlijk in en dan gezien vanuit de basis? We slaan de bijbel </w:t>
      </w:r>
      <w:r w:rsidRPr="00774173">
        <w:rPr>
          <w:rFonts w:ascii="Verdana" w:hAnsi="Verdana"/>
          <w:szCs w:val="24"/>
        </w:rPr>
        <w:t>open en kijken wat voor consequenties een en ander heeft voor bijvoorbeeld omgang met cliënten.</w:t>
      </w:r>
    </w:p>
    <w:p w:rsidR="00000000" w:rsidRPr="00774173" w:rsidRDefault="00512E0E">
      <w:pPr>
        <w:numPr>
          <w:ilvl w:val="0"/>
          <w:numId w:val="1"/>
        </w:numPr>
        <w:rPr>
          <w:rFonts w:ascii="Verdana" w:hAnsi="Verdana"/>
          <w:szCs w:val="24"/>
        </w:rPr>
      </w:pPr>
      <w:r w:rsidRPr="00774173">
        <w:rPr>
          <w:rFonts w:ascii="Verdana" w:hAnsi="Verdana"/>
          <w:szCs w:val="24"/>
        </w:rPr>
        <w:t>We letten ook op de terreinen waarop managers actief vorm kunnen geven aan de christelijke identiteit (organisatie, werkveld, morele besluitvorming, cultuur). O</w:t>
      </w:r>
      <w:r w:rsidRPr="00774173">
        <w:rPr>
          <w:rFonts w:ascii="Verdana" w:hAnsi="Verdana"/>
          <w:szCs w:val="24"/>
        </w:rPr>
        <w:t>p deze terreinen komen managers, medewerkers en cliënten elkaar tegen!</w:t>
      </w:r>
    </w:p>
    <w:p w:rsidR="00000000" w:rsidRPr="00774173" w:rsidRDefault="00512E0E">
      <w:pPr>
        <w:numPr>
          <w:ilvl w:val="0"/>
          <w:numId w:val="1"/>
        </w:numPr>
        <w:rPr>
          <w:rFonts w:ascii="Verdana" w:hAnsi="Verdana"/>
          <w:szCs w:val="24"/>
        </w:rPr>
      </w:pPr>
      <w:r w:rsidRPr="00774173">
        <w:rPr>
          <w:rFonts w:ascii="Verdana" w:hAnsi="Verdana"/>
          <w:szCs w:val="24"/>
        </w:rPr>
        <w:t>Ten slotte gaan we het hebben over de dragers van de identiteit, wie zijn dat binnen de organisatie en hoe gaan we bereiken dat zij, zo mogelijk, actief de christelijke identiteit vormg</w:t>
      </w:r>
      <w:r w:rsidRPr="00774173">
        <w:rPr>
          <w:rFonts w:ascii="Verdana" w:hAnsi="Verdana"/>
          <w:szCs w:val="24"/>
        </w:rPr>
        <w:t>even.</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szCs w:val="24"/>
        </w:rPr>
        <w:t>De werkvormen zijn: overleggen in kleine groepjes; gesprek in de grote groep en er zijn enige doceermomenten. Niet alle onderdelen komen uitgebreid aan de orde. De tijd is maar beperkt.</w:t>
      </w:r>
    </w:p>
    <w:p w:rsidR="00000000" w:rsidRPr="00774173" w:rsidRDefault="00512E0E">
      <w:pPr>
        <w:rPr>
          <w:rFonts w:ascii="Verdana" w:hAnsi="Verdana"/>
          <w:szCs w:val="24"/>
        </w:rPr>
      </w:pPr>
    </w:p>
    <w:p w:rsidR="00000000" w:rsidRPr="00774173" w:rsidRDefault="00512E0E">
      <w:pPr>
        <w:rPr>
          <w:rFonts w:ascii="Verdana" w:hAnsi="Verdana"/>
          <w:b/>
          <w:bCs/>
          <w:i/>
          <w:iCs/>
          <w:sz w:val="18"/>
          <w:szCs w:val="18"/>
        </w:rPr>
      </w:pPr>
      <w:r w:rsidRPr="00774173">
        <w:rPr>
          <w:rFonts w:ascii="Verdana" w:hAnsi="Verdana"/>
          <w:b/>
          <w:bCs/>
          <w:i/>
          <w:iCs/>
          <w:sz w:val="18"/>
          <w:szCs w:val="18"/>
        </w:rPr>
        <w:t>Opdracht om erin te komen</w:t>
      </w:r>
    </w:p>
    <w:p w:rsidR="00000000" w:rsidRPr="00774173" w:rsidRDefault="00512E0E">
      <w:pPr>
        <w:rPr>
          <w:rFonts w:ascii="Verdana" w:hAnsi="Verdana"/>
          <w:sz w:val="18"/>
          <w:szCs w:val="18"/>
        </w:rPr>
      </w:pPr>
    </w:p>
    <w:p w:rsidR="00000000" w:rsidRPr="00774173" w:rsidRDefault="00512E0E">
      <w:pPr>
        <w:rPr>
          <w:rFonts w:ascii="Verdana" w:hAnsi="Verdana"/>
          <w:i/>
          <w:iCs/>
          <w:sz w:val="18"/>
          <w:szCs w:val="18"/>
        </w:rPr>
      </w:pPr>
      <w:r w:rsidRPr="00774173">
        <w:rPr>
          <w:rFonts w:ascii="Verdana" w:hAnsi="Verdana"/>
          <w:i/>
          <w:iCs/>
          <w:sz w:val="18"/>
          <w:szCs w:val="18"/>
        </w:rPr>
        <w:t xml:space="preserve">Beschrijf in drie zinnen een foto </w:t>
      </w:r>
      <w:r w:rsidRPr="00774173">
        <w:rPr>
          <w:rFonts w:ascii="Verdana" w:hAnsi="Verdana"/>
          <w:i/>
          <w:iCs/>
          <w:sz w:val="18"/>
          <w:szCs w:val="18"/>
        </w:rPr>
        <w:t>van uzelf (stel u die maar gewoon voor ogen) die gemaakt is toen u een jaar of tien was. Beschrijf vervolgens in drie zinnen een recente foto van uzelf. Wat is gelijk gebleven in uw identiteit / imago en wat veranderd? Treurt u erom of bent u er blij mee?</w:t>
      </w:r>
    </w:p>
    <w:p w:rsidR="00000000" w:rsidRPr="00774173" w:rsidRDefault="00512E0E">
      <w:pPr>
        <w:rPr>
          <w:rFonts w:ascii="Verdana" w:hAnsi="Verdana"/>
          <w:i/>
          <w:iCs/>
          <w:sz w:val="18"/>
          <w:szCs w:val="18"/>
        </w:rPr>
      </w:pPr>
      <w:r w:rsidRPr="00774173">
        <w:rPr>
          <w:rFonts w:ascii="Verdana" w:hAnsi="Verdana"/>
          <w:i/>
          <w:iCs/>
          <w:sz w:val="18"/>
          <w:szCs w:val="18"/>
        </w:rPr>
        <w:t xml:space="preserve">Beschrijf in drie zinnen het beeld dat u hebt van </w:t>
      </w:r>
      <w:r w:rsidRPr="00774173">
        <w:rPr>
          <w:rFonts w:ascii="Verdana" w:hAnsi="Verdana"/>
          <w:i/>
          <w:iCs/>
          <w:sz w:val="18"/>
          <w:szCs w:val="18"/>
        </w:rPr>
        <w:t xml:space="preserve"> W&amp;G </w:t>
      </w:r>
      <w:r w:rsidR="00B6514B" w:rsidRPr="00774173">
        <w:rPr>
          <w:rFonts w:ascii="Verdana" w:hAnsi="Verdana"/>
          <w:i/>
          <w:iCs/>
          <w:sz w:val="18"/>
          <w:szCs w:val="18"/>
        </w:rPr>
        <w:t>in de jaren ’6</w:t>
      </w:r>
      <w:r w:rsidRPr="00774173">
        <w:rPr>
          <w:rFonts w:ascii="Verdana" w:hAnsi="Verdana"/>
          <w:i/>
          <w:iCs/>
          <w:sz w:val="18"/>
          <w:szCs w:val="18"/>
        </w:rPr>
        <w:t xml:space="preserve">0 voor zover het </w:t>
      </w:r>
      <w:proofErr w:type="spellStart"/>
      <w:r w:rsidRPr="00774173">
        <w:rPr>
          <w:rFonts w:ascii="Verdana" w:hAnsi="Verdana"/>
          <w:i/>
          <w:iCs/>
          <w:sz w:val="18"/>
          <w:szCs w:val="18"/>
        </w:rPr>
        <w:t>het</w:t>
      </w:r>
      <w:proofErr w:type="spellEnd"/>
      <w:r w:rsidRPr="00774173">
        <w:rPr>
          <w:rFonts w:ascii="Verdana" w:hAnsi="Verdana"/>
          <w:i/>
          <w:iCs/>
          <w:sz w:val="18"/>
          <w:szCs w:val="18"/>
        </w:rPr>
        <w:t xml:space="preserve"> werken betreft vanuit de christelijke identiteit. Beschrijf vervolgens in drie zinnen uw hedendaagse beeld daarvan. Wat is er gelijk g</w:t>
      </w:r>
      <w:r w:rsidRPr="00774173">
        <w:rPr>
          <w:rFonts w:ascii="Verdana" w:hAnsi="Verdana"/>
          <w:i/>
          <w:iCs/>
          <w:sz w:val="18"/>
          <w:szCs w:val="18"/>
        </w:rPr>
        <w:t xml:space="preserve">ebleven in de christelijke identiteit / het imago van </w:t>
      </w:r>
      <w:r w:rsidRPr="00774173">
        <w:rPr>
          <w:rFonts w:ascii="Verdana" w:hAnsi="Verdana"/>
          <w:i/>
          <w:iCs/>
          <w:sz w:val="18"/>
          <w:szCs w:val="18"/>
        </w:rPr>
        <w:t xml:space="preserve"> W&amp;G werk en wat veranderd? Treurt u erom of bent u er blij mee?</w:t>
      </w:r>
    </w:p>
    <w:p w:rsidR="00000000" w:rsidRPr="00774173" w:rsidRDefault="00512E0E">
      <w:pPr>
        <w:rPr>
          <w:rFonts w:ascii="Verdana" w:hAnsi="Verdana"/>
          <w:i/>
          <w:iCs/>
          <w:sz w:val="18"/>
          <w:szCs w:val="18"/>
        </w:rPr>
      </w:pPr>
      <w:r w:rsidRPr="00774173">
        <w:rPr>
          <w:rFonts w:ascii="Verdana" w:hAnsi="Verdana"/>
          <w:i/>
          <w:iCs/>
          <w:sz w:val="18"/>
          <w:szCs w:val="18"/>
        </w:rPr>
        <w:t>Wat vindt u van deze vergelijking?</w:t>
      </w:r>
    </w:p>
    <w:p w:rsidR="00000000" w:rsidRPr="00774173" w:rsidRDefault="00512E0E">
      <w:pPr>
        <w:rPr>
          <w:rFonts w:ascii="Verdana" w:hAnsi="Verdana"/>
          <w:szCs w:val="24"/>
        </w:rPr>
      </w:pPr>
    </w:p>
    <w:p w:rsidR="00000000" w:rsidRPr="00774173" w:rsidRDefault="00512E0E">
      <w:pPr>
        <w:rPr>
          <w:rFonts w:ascii="Verdana" w:hAnsi="Verdana"/>
          <w:szCs w:val="24"/>
        </w:rPr>
      </w:pPr>
    </w:p>
    <w:p w:rsidR="00000000" w:rsidRPr="00774173" w:rsidRDefault="00512E0E">
      <w:pPr>
        <w:pStyle w:val="Kop2"/>
        <w:rPr>
          <w:rFonts w:ascii="Verdana" w:hAnsi="Verdana"/>
          <w:sz w:val="24"/>
          <w:szCs w:val="24"/>
        </w:rPr>
      </w:pPr>
      <w:r w:rsidRPr="00774173">
        <w:rPr>
          <w:rFonts w:ascii="Verdana" w:hAnsi="Verdana"/>
          <w:sz w:val="24"/>
          <w:szCs w:val="24"/>
        </w:rPr>
        <w:t>Onderdeel 1 Observeren en interpreteren</w:t>
      </w:r>
    </w:p>
    <w:p w:rsidR="00000000" w:rsidRPr="00774173" w:rsidRDefault="00512E0E">
      <w:pPr>
        <w:rPr>
          <w:rFonts w:ascii="Verdana" w:hAnsi="Verdana"/>
          <w:szCs w:val="24"/>
        </w:rPr>
      </w:pPr>
    </w:p>
    <w:p w:rsidR="00000000" w:rsidRPr="00774173" w:rsidRDefault="00512E0E">
      <w:pPr>
        <w:pStyle w:val="Kop1"/>
        <w:rPr>
          <w:rFonts w:ascii="Verdana" w:hAnsi="Verdana"/>
          <w:szCs w:val="24"/>
        </w:rPr>
      </w:pPr>
      <w:bookmarkStart w:id="0" w:name="_GoBack"/>
      <w:bookmarkEnd w:id="0"/>
      <w:r w:rsidRPr="00774173">
        <w:rPr>
          <w:rFonts w:ascii="Verdana" w:hAnsi="Verdana"/>
          <w:szCs w:val="24"/>
        </w:rPr>
        <w:t>De regulatieve cyclus</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szCs w:val="24"/>
        </w:rPr>
        <w:t>Nadenken over de christelijke id</w:t>
      </w:r>
      <w:r w:rsidRPr="00774173">
        <w:rPr>
          <w:rFonts w:ascii="Verdana" w:hAnsi="Verdana"/>
          <w:szCs w:val="24"/>
        </w:rPr>
        <w:t>entiteit kan binnen brede kaders (‘</w:t>
      </w:r>
      <w:proofErr w:type="spellStart"/>
      <w:r w:rsidRPr="00774173">
        <w:rPr>
          <w:rFonts w:ascii="Verdana" w:hAnsi="Verdana"/>
          <w:szCs w:val="24"/>
        </w:rPr>
        <w:t>Moral</w:t>
      </w:r>
      <w:proofErr w:type="spellEnd"/>
      <w:r w:rsidRPr="00774173">
        <w:rPr>
          <w:rFonts w:ascii="Verdana" w:hAnsi="Verdana"/>
          <w:szCs w:val="24"/>
        </w:rPr>
        <w:t xml:space="preserve"> management’, ‘Kwaliteitszorg’) en daarbij passende trajecten. Voor deze workshop koppel ik het aan de </w:t>
      </w:r>
      <w:r w:rsidRPr="00774173">
        <w:rPr>
          <w:rFonts w:ascii="Verdana" w:hAnsi="Verdana"/>
          <w:i/>
          <w:iCs/>
          <w:szCs w:val="24"/>
        </w:rPr>
        <w:t>regulatieve cyclus</w:t>
      </w:r>
      <w:r w:rsidRPr="00774173">
        <w:rPr>
          <w:rFonts w:ascii="Verdana" w:hAnsi="Verdana"/>
          <w:szCs w:val="24"/>
        </w:rPr>
        <w:t xml:space="preserve"> die we kennen uit de hulpverlening:</w:t>
      </w:r>
    </w:p>
    <w:p w:rsidR="00000000" w:rsidRPr="00774173" w:rsidRDefault="00512E0E">
      <w:pPr>
        <w:numPr>
          <w:ilvl w:val="0"/>
          <w:numId w:val="1"/>
        </w:numPr>
        <w:rPr>
          <w:rFonts w:ascii="Verdana" w:hAnsi="Verdana"/>
          <w:szCs w:val="24"/>
        </w:rPr>
      </w:pPr>
      <w:r w:rsidRPr="00774173">
        <w:rPr>
          <w:rFonts w:ascii="Verdana" w:hAnsi="Verdana"/>
          <w:szCs w:val="24"/>
        </w:rPr>
        <w:lastRenderedPageBreak/>
        <w:t>observeren / waarnemen</w:t>
      </w:r>
    </w:p>
    <w:p w:rsidR="00000000" w:rsidRPr="00774173" w:rsidRDefault="00512E0E">
      <w:pPr>
        <w:numPr>
          <w:ilvl w:val="0"/>
          <w:numId w:val="1"/>
        </w:numPr>
        <w:rPr>
          <w:rFonts w:ascii="Verdana" w:hAnsi="Verdana"/>
          <w:szCs w:val="24"/>
        </w:rPr>
      </w:pPr>
      <w:r w:rsidRPr="00774173">
        <w:rPr>
          <w:rFonts w:ascii="Verdana" w:hAnsi="Verdana"/>
          <w:szCs w:val="24"/>
        </w:rPr>
        <w:t>interpreteren</w:t>
      </w:r>
    </w:p>
    <w:p w:rsidR="00000000" w:rsidRPr="00774173" w:rsidRDefault="00512E0E">
      <w:pPr>
        <w:numPr>
          <w:ilvl w:val="0"/>
          <w:numId w:val="1"/>
        </w:numPr>
        <w:rPr>
          <w:rFonts w:ascii="Verdana" w:hAnsi="Verdana"/>
          <w:szCs w:val="24"/>
        </w:rPr>
      </w:pPr>
      <w:r w:rsidRPr="00774173">
        <w:rPr>
          <w:rFonts w:ascii="Verdana" w:hAnsi="Verdana"/>
          <w:szCs w:val="24"/>
        </w:rPr>
        <w:t>(hulp)vraag formulere</w:t>
      </w:r>
      <w:r w:rsidRPr="00774173">
        <w:rPr>
          <w:rFonts w:ascii="Verdana" w:hAnsi="Verdana"/>
          <w:szCs w:val="24"/>
        </w:rPr>
        <w:t>n / doelen stellen</w:t>
      </w:r>
    </w:p>
    <w:p w:rsidR="00000000" w:rsidRPr="00774173" w:rsidRDefault="00512E0E">
      <w:pPr>
        <w:numPr>
          <w:ilvl w:val="0"/>
          <w:numId w:val="1"/>
        </w:numPr>
        <w:rPr>
          <w:rFonts w:ascii="Verdana" w:hAnsi="Verdana"/>
          <w:szCs w:val="24"/>
        </w:rPr>
      </w:pPr>
      <w:r w:rsidRPr="00774173">
        <w:rPr>
          <w:rFonts w:ascii="Verdana" w:hAnsi="Verdana"/>
          <w:szCs w:val="24"/>
        </w:rPr>
        <w:t>plan maken</w:t>
      </w:r>
    </w:p>
    <w:p w:rsidR="00000000" w:rsidRPr="00774173" w:rsidRDefault="00512E0E">
      <w:pPr>
        <w:numPr>
          <w:ilvl w:val="0"/>
          <w:numId w:val="1"/>
        </w:numPr>
        <w:rPr>
          <w:rFonts w:ascii="Verdana" w:hAnsi="Verdana"/>
          <w:szCs w:val="24"/>
        </w:rPr>
      </w:pPr>
      <w:r w:rsidRPr="00774173">
        <w:rPr>
          <w:rFonts w:ascii="Verdana" w:hAnsi="Verdana"/>
          <w:szCs w:val="24"/>
        </w:rPr>
        <w:t>uitvoeren</w:t>
      </w:r>
    </w:p>
    <w:p w:rsidR="00000000" w:rsidRPr="00774173" w:rsidRDefault="00512E0E">
      <w:pPr>
        <w:numPr>
          <w:ilvl w:val="0"/>
          <w:numId w:val="1"/>
        </w:numPr>
        <w:rPr>
          <w:rFonts w:ascii="Verdana" w:hAnsi="Verdana"/>
          <w:szCs w:val="24"/>
        </w:rPr>
      </w:pPr>
      <w:r w:rsidRPr="00774173">
        <w:rPr>
          <w:rFonts w:ascii="Verdana" w:hAnsi="Verdana"/>
          <w:szCs w:val="24"/>
        </w:rPr>
        <w:t>evalueren / bijstellen</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szCs w:val="24"/>
        </w:rPr>
        <w:t xml:space="preserve">Min of meer kunnen we deze cyclus ook toepassen op het omgaan met de christelijke identiteit bij W&amp;G als geheel, maar vooral in de diverse werkeenheden. Het is een eenvoudige opstap om een en </w:t>
      </w:r>
      <w:r w:rsidRPr="00774173">
        <w:rPr>
          <w:rFonts w:ascii="Verdana" w:hAnsi="Verdana"/>
          <w:szCs w:val="24"/>
        </w:rPr>
        <w:t>ander in kaart te brengen. Enige onderdelen ervan komen in deze workshop aan de orde.</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Observeren / waarnemen</w:t>
      </w:r>
      <w:r w:rsidRPr="00774173">
        <w:rPr>
          <w:rFonts w:ascii="Verdana" w:hAnsi="Verdana"/>
          <w:szCs w:val="24"/>
        </w:rPr>
        <w:t>: wat wordt er nu gedaan om de christelijke identiteit gestalte te geven? Wat staat er op papier? Wat gebeurt er in werkelijkheid? Wat gebeurt er f</w:t>
      </w:r>
      <w:r w:rsidRPr="00774173">
        <w:rPr>
          <w:rFonts w:ascii="Verdana" w:hAnsi="Verdana"/>
          <w:szCs w:val="24"/>
        </w:rPr>
        <w:t xml:space="preserve">ormeel (beleid)? Wat gebeurt er informeel (christelijke cultuur)? Hoe gaan management, personeelsleden, stagiaires, cliënten om met de christelijke identiteit als dragers van die identiteit? Wat merken ze ervan als ‘objecten’ van die identiteit? </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Interpre</w:t>
      </w:r>
      <w:r w:rsidRPr="00774173">
        <w:rPr>
          <w:rFonts w:ascii="Verdana" w:hAnsi="Verdana"/>
          <w:i/>
          <w:iCs/>
          <w:szCs w:val="24"/>
        </w:rPr>
        <w:t>teren</w:t>
      </w:r>
      <w:r w:rsidRPr="00774173">
        <w:rPr>
          <w:rFonts w:ascii="Verdana" w:hAnsi="Verdana"/>
          <w:szCs w:val="24"/>
        </w:rPr>
        <w:t>: wat is er aan de hand? In welke – volgens ons – positieve of negatieve ontwikkeling past datgene wat wij waarnemen? Waar ligt een kern, liggen de kernen van eventuele problemen? (Spelen ontwikkelingen in de samenleving of in overheidsbeleid of in ke</w:t>
      </w:r>
      <w:r w:rsidR="0040363C" w:rsidRPr="00774173">
        <w:rPr>
          <w:rFonts w:ascii="Verdana" w:hAnsi="Verdana"/>
          <w:szCs w:val="24"/>
        </w:rPr>
        <w:t xml:space="preserve">rken </w:t>
      </w:r>
      <w:r w:rsidRPr="00774173">
        <w:rPr>
          <w:rFonts w:ascii="Verdana" w:hAnsi="Verdana"/>
          <w:szCs w:val="24"/>
        </w:rPr>
        <w:t>een rol? Of is het net andersom, speelt juist verstarring op bepaalde punten een rol?) Hoe waarderen wij die ontwikkelingen?</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Vraag formuleren / doelen stellen</w:t>
      </w:r>
      <w:r w:rsidRPr="00774173">
        <w:rPr>
          <w:rFonts w:ascii="Verdana" w:hAnsi="Verdana"/>
          <w:szCs w:val="24"/>
        </w:rPr>
        <w:t>: op welke terreinen kunnen wij de christelijke identiteit versterke</w:t>
      </w:r>
      <w:r w:rsidRPr="00774173">
        <w:rPr>
          <w:rFonts w:ascii="Verdana" w:hAnsi="Verdana"/>
          <w:szCs w:val="24"/>
        </w:rPr>
        <w:t xml:space="preserve">n of moeten wij anders gaan werken met de christelijke identiteit? Hoe formuleren wij van daaruit concrete doelen die wij willen bereiken ten aanzien van het werken vanuit de christelijke identiteit? </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Plan maken</w:t>
      </w:r>
      <w:r w:rsidRPr="00774173">
        <w:rPr>
          <w:rFonts w:ascii="Verdana" w:hAnsi="Verdana"/>
          <w:szCs w:val="24"/>
        </w:rPr>
        <w:t xml:space="preserve">: welke middelen zetten wij in om de doelen </w:t>
      </w:r>
      <w:r w:rsidRPr="00774173">
        <w:rPr>
          <w:rFonts w:ascii="Verdana" w:hAnsi="Verdana"/>
          <w:szCs w:val="24"/>
        </w:rPr>
        <w:t>te bereiken, hoe zetten wij mensen in – en welke mensen dan – om de doelen te bereiken? Welke (veranderings)processen zetten wij in gang om de doelen te bereiken? Langs welk tijdpad willen wij de doelen bereiken?</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Uitvoeren</w:t>
      </w:r>
      <w:r w:rsidRPr="00774173">
        <w:rPr>
          <w:rFonts w:ascii="Verdana" w:hAnsi="Verdana"/>
          <w:szCs w:val="24"/>
        </w:rPr>
        <w:t xml:space="preserve">: als op papier zaken beschreven </w:t>
      </w:r>
      <w:r w:rsidRPr="00774173">
        <w:rPr>
          <w:rFonts w:ascii="Verdana" w:hAnsi="Verdana"/>
          <w:szCs w:val="24"/>
        </w:rPr>
        <w:t>of herschreven moeten worden, doen we dat; in het werkveld doen we wat we afgesproken hebben om te doen; we stimuleren elkaar en spreken elkaar aan op het werken vanuit de christelijke identiteit.</w:t>
      </w:r>
    </w:p>
    <w:p w:rsidR="00000000" w:rsidRPr="00774173" w:rsidRDefault="00512E0E">
      <w:pPr>
        <w:rPr>
          <w:rFonts w:ascii="Verdana" w:hAnsi="Verdana"/>
          <w:szCs w:val="24"/>
        </w:rPr>
      </w:pPr>
    </w:p>
    <w:p w:rsidR="00000000" w:rsidRPr="00774173" w:rsidRDefault="00512E0E">
      <w:pPr>
        <w:rPr>
          <w:rFonts w:ascii="Verdana" w:hAnsi="Verdana"/>
          <w:szCs w:val="24"/>
        </w:rPr>
      </w:pPr>
      <w:r w:rsidRPr="00774173">
        <w:rPr>
          <w:rFonts w:ascii="Verdana" w:hAnsi="Verdana"/>
          <w:i/>
          <w:iCs/>
          <w:szCs w:val="24"/>
        </w:rPr>
        <w:t>Evalueren / bijstellen</w:t>
      </w:r>
      <w:r w:rsidRPr="00774173">
        <w:rPr>
          <w:rFonts w:ascii="Verdana" w:hAnsi="Verdana"/>
          <w:szCs w:val="24"/>
        </w:rPr>
        <w:t>: eventueel tussentijds en anders op</w:t>
      </w:r>
      <w:r w:rsidRPr="00774173">
        <w:rPr>
          <w:rFonts w:ascii="Verdana" w:hAnsi="Verdana"/>
          <w:szCs w:val="24"/>
        </w:rPr>
        <w:t xml:space="preserve"> een vastgestelde tijd evalueren we of het gehele proces om de doelen te bereiken op schema ligt, of middelen en mensen toereikend zijn. Het observeren, waarnemen en interpreteren begint weer opnieuw en op grond daarvan kunnen doelen zonodig bijgesteld wor</w:t>
      </w:r>
      <w:r w:rsidRPr="00774173">
        <w:rPr>
          <w:rFonts w:ascii="Verdana" w:hAnsi="Verdana"/>
          <w:szCs w:val="24"/>
        </w:rPr>
        <w:t>den.</w:t>
      </w:r>
    </w:p>
    <w:p w:rsidR="00000000" w:rsidRPr="00774173" w:rsidRDefault="00512E0E">
      <w:pPr>
        <w:rPr>
          <w:rFonts w:ascii="Verdana" w:hAnsi="Verdana"/>
          <w:szCs w:val="24"/>
        </w:rPr>
      </w:pPr>
    </w:p>
    <w:p w:rsidR="00000000" w:rsidRPr="00774173" w:rsidRDefault="00512E0E">
      <w:pPr>
        <w:rPr>
          <w:rFonts w:ascii="Verdana" w:hAnsi="Verdana"/>
          <w:b/>
          <w:bCs/>
          <w:sz w:val="18"/>
          <w:szCs w:val="18"/>
        </w:rPr>
      </w:pPr>
      <w:r w:rsidRPr="00774173">
        <w:rPr>
          <w:rFonts w:ascii="Verdana" w:hAnsi="Verdana"/>
          <w:b/>
          <w:bCs/>
          <w:i/>
          <w:iCs/>
          <w:sz w:val="18"/>
          <w:szCs w:val="18"/>
        </w:rPr>
        <w:lastRenderedPageBreak/>
        <w:t>Vragen</w:t>
      </w:r>
      <w:r w:rsidRPr="00774173">
        <w:rPr>
          <w:rFonts w:ascii="Verdana" w:hAnsi="Verdana"/>
          <w:b/>
          <w:bCs/>
          <w:sz w:val="18"/>
          <w:szCs w:val="18"/>
        </w:rPr>
        <w:t xml:space="preserve"> </w:t>
      </w:r>
      <w:r w:rsidRPr="00774173">
        <w:rPr>
          <w:rFonts w:ascii="Verdana" w:hAnsi="Verdana"/>
          <w:b/>
          <w:bCs/>
          <w:i/>
          <w:iCs/>
          <w:sz w:val="18"/>
          <w:szCs w:val="18"/>
        </w:rPr>
        <w:t>op het niveau van observeren / waarnemen / interpreteren</w:t>
      </w:r>
    </w:p>
    <w:p w:rsidR="00000000" w:rsidRPr="00774173" w:rsidRDefault="00512E0E">
      <w:pPr>
        <w:rPr>
          <w:rFonts w:ascii="Verdana" w:hAnsi="Verdana"/>
          <w:b/>
          <w:bCs/>
          <w:sz w:val="18"/>
          <w:szCs w:val="18"/>
        </w:rPr>
      </w:pPr>
    </w:p>
    <w:p w:rsidR="00000000" w:rsidRPr="00774173" w:rsidRDefault="00512E0E">
      <w:pPr>
        <w:numPr>
          <w:ilvl w:val="0"/>
          <w:numId w:val="2"/>
        </w:numPr>
        <w:rPr>
          <w:rFonts w:ascii="Verdana" w:hAnsi="Verdana"/>
          <w:i/>
          <w:iCs/>
          <w:sz w:val="18"/>
          <w:szCs w:val="18"/>
        </w:rPr>
      </w:pPr>
      <w:r w:rsidRPr="00774173">
        <w:rPr>
          <w:rFonts w:ascii="Verdana" w:hAnsi="Verdana"/>
          <w:i/>
          <w:iCs/>
          <w:sz w:val="18"/>
          <w:szCs w:val="18"/>
        </w:rPr>
        <w:t xml:space="preserve">Hoe waardeert u wat tot nu toe binnen W&amp;G over de christelijke identiteit op papier is gezet? Denk aan de nota uit </w:t>
      </w:r>
      <w:r w:rsidR="0040363C" w:rsidRPr="00774173">
        <w:rPr>
          <w:rFonts w:ascii="Verdana" w:hAnsi="Verdana"/>
          <w:i/>
          <w:iCs/>
          <w:sz w:val="18"/>
          <w:szCs w:val="18"/>
        </w:rPr>
        <w:t>2003</w:t>
      </w:r>
      <w:r w:rsidRPr="00774173">
        <w:rPr>
          <w:rFonts w:ascii="Verdana" w:hAnsi="Verdana"/>
          <w:i/>
          <w:iCs/>
          <w:sz w:val="18"/>
          <w:szCs w:val="18"/>
        </w:rPr>
        <w:t xml:space="preserve"> over identiteitsbeleid, aan de beleidsnota Geestelijke Zorg uit </w:t>
      </w:r>
      <w:r w:rsidR="0040363C" w:rsidRPr="00774173">
        <w:rPr>
          <w:rFonts w:ascii="Verdana" w:hAnsi="Verdana"/>
          <w:i/>
          <w:iCs/>
          <w:sz w:val="18"/>
          <w:szCs w:val="18"/>
        </w:rPr>
        <w:t>2009</w:t>
      </w:r>
      <w:r w:rsidRPr="00774173">
        <w:rPr>
          <w:rFonts w:ascii="Verdana" w:hAnsi="Verdana"/>
          <w:i/>
          <w:iCs/>
          <w:sz w:val="18"/>
          <w:szCs w:val="18"/>
        </w:rPr>
        <w:t xml:space="preserve"> en aan de verklaring die werknemers moeten ondertekenen als ze bij W&amp;G aan de slag gaan. Denk bij waardering aan </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Principiële (theologische) uitgangspunten</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Praktische uitvoerbaarheid</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‘Vlag-lading’ probleem (beleden-beleefde identiteit)</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Noodzaak om ele</w:t>
      </w:r>
      <w:r w:rsidRPr="00774173">
        <w:rPr>
          <w:rFonts w:ascii="Verdana" w:hAnsi="Verdana"/>
          <w:i/>
          <w:iCs/>
          <w:sz w:val="18"/>
          <w:szCs w:val="18"/>
        </w:rPr>
        <w:t>menten uit de stukken te weg te laten of aan te vullen (welke dan?) omdat ontwikkelingen in kerk-samenleving-zorgsector doorgaan.</w:t>
      </w:r>
    </w:p>
    <w:p w:rsidR="00000000" w:rsidRPr="00774173" w:rsidRDefault="00512E0E">
      <w:pPr>
        <w:numPr>
          <w:ilvl w:val="0"/>
          <w:numId w:val="2"/>
        </w:numPr>
        <w:rPr>
          <w:rFonts w:ascii="Verdana" w:hAnsi="Verdana"/>
          <w:i/>
          <w:iCs/>
          <w:sz w:val="18"/>
          <w:szCs w:val="18"/>
        </w:rPr>
      </w:pPr>
      <w:r w:rsidRPr="00774173">
        <w:rPr>
          <w:rFonts w:ascii="Verdana" w:hAnsi="Verdana"/>
          <w:i/>
          <w:iCs/>
          <w:sz w:val="18"/>
          <w:szCs w:val="18"/>
        </w:rPr>
        <w:t>Hoe is de stand van zaken in de dagelijkse praktijk binnen uw werkeenheid in het werken vanuit een christelijke identiteit?</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Ge</w:t>
      </w:r>
      <w:r w:rsidRPr="00774173">
        <w:rPr>
          <w:rFonts w:ascii="Verdana" w:hAnsi="Verdana"/>
          <w:i/>
          <w:iCs/>
          <w:sz w:val="18"/>
          <w:szCs w:val="18"/>
        </w:rPr>
        <w:t>ef voorbeelden van zaken die goed lopen</w:t>
      </w:r>
    </w:p>
    <w:p w:rsidR="00000000" w:rsidRPr="00774173" w:rsidRDefault="00512E0E">
      <w:pPr>
        <w:numPr>
          <w:ilvl w:val="1"/>
          <w:numId w:val="2"/>
        </w:numPr>
        <w:rPr>
          <w:rFonts w:ascii="Verdana" w:hAnsi="Verdana"/>
          <w:i/>
          <w:iCs/>
          <w:sz w:val="18"/>
          <w:szCs w:val="18"/>
        </w:rPr>
      </w:pPr>
      <w:r w:rsidRPr="00774173">
        <w:rPr>
          <w:rFonts w:ascii="Verdana" w:hAnsi="Verdana"/>
          <w:i/>
          <w:iCs/>
          <w:sz w:val="18"/>
          <w:szCs w:val="18"/>
        </w:rPr>
        <w:t>Geef voorbeelden van knelpunten (en waar knellen ze dan, op het niveau van het management, van het personeel of van de cliënten?)</w:t>
      </w:r>
    </w:p>
    <w:p w:rsidR="00000000" w:rsidRPr="00774173" w:rsidRDefault="00512E0E">
      <w:pPr>
        <w:numPr>
          <w:ilvl w:val="0"/>
          <w:numId w:val="2"/>
        </w:numPr>
        <w:rPr>
          <w:rFonts w:ascii="Verdana" w:hAnsi="Verdana"/>
          <w:i/>
          <w:iCs/>
          <w:sz w:val="18"/>
          <w:szCs w:val="18"/>
        </w:rPr>
      </w:pPr>
      <w:r w:rsidRPr="00774173">
        <w:rPr>
          <w:rFonts w:ascii="Verdana" w:hAnsi="Verdana"/>
          <w:i/>
          <w:iCs/>
          <w:sz w:val="18"/>
          <w:szCs w:val="18"/>
        </w:rPr>
        <w:t>Vallen de christelijke identiteit zoals die binnen de organisatie beleden en beleefd w</w:t>
      </w:r>
      <w:r w:rsidRPr="00774173">
        <w:rPr>
          <w:rFonts w:ascii="Verdana" w:hAnsi="Verdana"/>
          <w:i/>
          <w:iCs/>
          <w:sz w:val="18"/>
          <w:szCs w:val="18"/>
        </w:rPr>
        <w:t>ordt en de christelijke identiteit van W&amp;G zoals de buitenwacht die ziet, samen of ‘gaapt’ er een kloof? Met andere woorden: hoe is de relatie tussen zelfbeeld en imago als het over de christelijke identiteit gaat? Als er een kloof is, hoe formuleert u dat</w:t>
      </w:r>
      <w:r w:rsidRPr="00774173">
        <w:rPr>
          <w:rFonts w:ascii="Verdana" w:hAnsi="Verdana"/>
          <w:i/>
          <w:iCs/>
          <w:sz w:val="18"/>
          <w:szCs w:val="18"/>
        </w:rPr>
        <w:t xml:space="preserve"> dan?</w:t>
      </w:r>
    </w:p>
    <w:p w:rsidR="00000000" w:rsidRPr="00774173" w:rsidRDefault="00512E0E">
      <w:pPr>
        <w:numPr>
          <w:ilvl w:val="0"/>
          <w:numId w:val="2"/>
        </w:numPr>
        <w:rPr>
          <w:rFonts w:ascii="Verdana" w:hAnsi="Verdana"/>
          <w:i/>
          <w:iCs/>
          <w:sz w:val="18"/>
          <w:szCs w:val="18"/>
        </w:rPr>
      </w:pPr>
      <w:r w:rsidRPr="00774173">
        <w:rPr>
          <w:rFonts w:ascii="Verdana" w:hAnsi="Verdana"/>
          <w:i/>
          <w:iCs/>
          <w:sz w:val="18"/>
          <w:szCs w:val="18"/>
        </w:rPr>
        <w:t>Geef commentaar op de volgende twee illustraties van ‘identiteitservaringen’</w:t>
      </w:r>
    </w:p>
    <w:p w:rsidR="00000000" w:rsidRPr="00774173" w:rsidRDefault="00512E0E">
      <w:pPr>
        <w:rPr>
          <w:rFonts w:ascii="Verdana" w:hAnsi="Verdana"/>
          <w:szCs w:val="24"/>
        </w:rPr>
      </w:pPr>
    </w:p>
    <w:p w:rsidR="00000000" w:rsidRPr="00774173" w:rsidRDefault="00512E0E">
      <w:pPr>
        <w:rPr>
          <w:rFonts w:ascii="Verdana" w:hAnsi="Verdana"/>
          <w:sz w:val="18"/>
          <w:szCs w:val="18"/>
        </w:rPr>
      </w:pPr>
      <w:r w:rsidRPr="00774173">
        <w:rPr>
          <w:rFonts w:ascii="Verdana" w:hAnsi="Verdana"/>
          <w:sz w:val="18"/>
          <w:szCs w:val="18"/>
        </w:rPr>
        <w:t>Een SPW stagiaire van een reformato</w:t>
      </w:r>
      <w:r w:rsidR="0040363C" w:rsidRPr="00774173">
        <w:rPr>
          <w:rFonts w:ascii="Verdana" w:hAnsi="Verdana"/>
          <w:sz w:val="18"/>
          <w:szCs w:val="18"/>
        </w:rPr>
        <w:t>risch MBO schrijft het volgende</w:t>
      </w:r>
      <w:r w:rsidRPr="00774173">
        <w:rPr>
          <w:rFonts w:ascii="Verdana" w:hAnsi="Verdana"/>
          <w:sz w:val="18"/>
          <w:szCs w:val="18"/>
        </w:rPr>
        <w:t>:</w:t>
      </w:r>
    </w:p>
    <w:p w:rsidR="00000000" w:rsidRPr="00774173" w:rsidRDefault="00512E0E">
      <w:pPr>
        <w:rPr>
          <w:rFonts w:ascii="Verdana" w:hAnsi="Verdana"/>
          <w:sz w:val="18"/>
          <w:szCs w:val="18"/>
        </w:rPr>
      </w:pPr>
    </w:p>
    <w:p w:rsidR="00000000" w:rsidRPr="00774173" w:rsidRDefault="00512E0E">
      <w:pPr>
        <w:pStyle w:val="Plattetekst"/>
        <w:rPr>
          <w:rFonts w:ascii="Verdana" w:hAnsi="Verdana"/>
          <w:sz w:val="18"/>
          <w:szCs w:val="18"/>
        </w:rPr>
      </w:pPr>
      <w:r w:rsidRPr="00774173">
        <w:rPr>
          <w:rFonts w:ascii="Verdana" w:hAnsi="Verdana"/>
          <w:sz w:val="18"/>
          <w:szCs w:val="18"/>
        </w:rPr>
        <w:t xml:space="preserve">Ik heb stage gelopen bij </w:t>
      </w:r>
      <w:r w:rsidR="0040363C" w:rsidRPr="00774173">
        <w:rPr>
          <w:rFonts w:ascii="Verdana" w:hAnsi="Verdana"/>
          <w:sz w:val="18"/>
          <w:szCs w:val="18"/>
        </w:rPr>
        <w:t>W&amp;G</w:t>
      </w:r>
      <w:r w:rsidRPr="00774173">
        <w:rPr>
          <w:rFonts w:ascii="Verdana" w:hAnsi="Verdana"/>
          <w:sz w:val="18"/>
          <w:szCs w:val="18"/>
        </w:rPr>
        <w:t xml:space="preserve"> in Rotterdam. Er was een team voor pastoraat.</w:t>
      </w:r>
      <w:r w:rsidRPr="00774173">
        <w:rPr>
          <w:rFonts w:ascii="Verdana" w:hAnsi="Verdana"/>
          <w:sz w:val="18"/>
          <w:szCs w:val="18"/>
        </w:rPr>
        <w:t xml:space="preserve"> Een keer in de zoveel tijd kwamen die langs om te praten met cliënten. Ze besteden aandacht aan Kerst – toen was ik er. Van de andere feestdagen weet ik niets. Ze hebben dan een kerstmaaltijd met de cliënten. Er lagen bijbels in veel talen. Die konden de </w:t>
      </w:r>
      <w:r w:rsidRPr="00774173">
        <w:rPr>
          <w:rFonts w:ascii="Verdana" w:hAnsi="Verdana"/>
          <w:sz w:val="18"/>
          <w:szCs w:val="18"/>
        </w:rPr>
        <w:t>cliënten raadplegen als ze zelf zin hadden. Mijn collega’s waren niet allemaal christen. De meesten hadden wel respect voor het christelijk geloof of zeiden het geloof op een eigen manier in te vullen. Als ik daar naar vroeg, kwam er echter weinig uit. Vaa</w:t>
      </w:r>
      <w:r w:rsidRPr="00774173">
        <w:rPr>
          <w:rFonts w:ascii="Verdana" w:hAnsi="Verdana"/>
          <w:sz w:val="18"/>
          <w:szCs w:val="18"/>
        </w:rPr>
        <w:t>g dus. Bij de avondmaaltijd werd door sommige collega’s iets gelezen (scheurkalender, Bijbel). Anderen vroegen alleen maar om stilte voor wie wilde bidden. Dat vond ik nogal vrijblijvend. Ik had een collega die het eng vond en die vroeg aan mij of ik hardo</w:t>
      </w:r>
      <w:r w:rsidRPr="00774173">
        <w:rPr>
          <w:rFonts w:ascii="Verdana" w:hAnsi="Verdana"/>
          <w:sz w:val="18"/>
          <w:szCs w:val="18"/>
        </w:rPr>
        <w:t>p wilde bidden. Veel meer heb ik als stagiaire niet gemerkt van het werken vanuit het evangelie van Jezus Christus (de doelstelling).</w:t>
      </w:r>
    </w:p>
    <w:p w:rsidR="00000000" w:rsidRPr="00774173" w:rsidRDefault="00512E0E">
      <w:pPr>
        <w:rPr>
          <w:rFonts w:ascii="Verdana" w:hAnsi="Verdana"/>
          <w:sz w:val="18"/>
          <w:szCs w:val="18"/>
        </w:rPr>
      </w:pPr>
    </w:p>
    <w:p w:rsidR="00000000" w:rsidRPr="00774173" w:rsidRDefault="00512E0E">
      <w:pPr>
        <w:rPr>
          <w:rFonts w:ascii="Verdana" w:hAnsi="Verdana"/>
          <w:sz w:val="18"/>
          <w:szCs w:val="18"/>
        </w:rPr>
      </w:pPr>
      <w:r w:rsidRPr="00774173">
        <w:rPr>
          <w:rFonts w:ascii="Verdana" w:hAnsi="Verdana"/>
          <w:sz w:val="18"/>
          <w:szCs w:val="18"/>
        </w:rPr>
        <w:t xml:space="preserve">Een </w:t>
      </w:r>
      <w:r w:rsidR="0040363C" w:rsidRPr="00774173">
        <w:rPr>
          <w:rFonts w:ascii="Verdana" w:hAnsi="Verdana"/>
          <w:sz w:val="18"/>
          <w:szCs w:val="18"/>
        </w:rPr>
        <w:t>mij bekende werknemer van W&amp;G schrijft:</w:t>
      </w:r>
    </w:p>
    <w:p w:rsidR="00000000" w:rsidRPr="00774173" w:rsidRDefault="00512E0E">
      <w:pPr>
        <w:rPr>
          <w:rFonts w:ascii="Verdana" w:hAnsi="Verdana"/>
          <w:sz w:val="18"/>
          <w:szCs w:val="18"/>
        </w:rPr>
      </w:pPr>
    </w:p>
    <w:p w:rsidR="00000000" w:rsidRPr="00774173" w:rsidRDefault="00512E0E">
      <w:pPr>
        <w:pStyle w:val="Plattetekst"/>
        <w:rPr>
          <w:rFonts w:ascii="Verdana" w:hAnsi="Verdana"/>
          <w:sz w:val="18"/>
          <w:szCs w:val="18"/>
        </w:rPr>
      </w:pPr>
      <w:r w:rsidRPr="00774173">
        <w:rPr>
          <w:rFonts w:ascii="Verdana" w:hAnsi="Verdana"/>
          <w:sz w:val="18"/>
          <w:szCs w:val="18"/>
        </w:rPr>
        <w:t xml:space="preserve">Ik zal iets over mijn persoonlijke ervaring vertellen.Toen </w:t>
      </w:r>
      <w:r w:rsidRPr="00774173">
        <w:rPr>
          <w:rFonts w:ascii="Verdana" w:hAnsi="Verdana"/>
          <w:sz w:val="18"/>
          <w:szCs w:val="18"/>
        </w:rPr>
        <w:t xml:space="preserve">ik ging solliciteren viel mij direct al in de vacature op dat er bij de functie-eisen stond:' - een positieve christelijke levensovertuiging hebben en de doelstelling </w:t>
      </w:r>
      <w:r w:rsidR="0040363C" w:rsidRPr="00774173">
        <w:rPr>
          <w:rFonts w:ascii="Verdana" w:hAnsi="Verdana"/>
          <w:sz w:val="18"/>
          <w:szCs w:val="18"/>
        </w:rPr>
        <w:t>W&amp;G</w:t>
      </w:r>
      <w:r w:rsidRPr="00774173">
        <w:rPr>
          <w:rFonts w:ascii="Verdana" w:hAnsi="Verdana"/>
          <w:sz w:val="18"/>
          <w:szCs w:val="18"/>
        </w:rPr>
        <w:t xml:space="preserve"> kunnen onderschrijven.'</w:t>
      </w:r>
      <w:r w:rsidRPr="00774173">
        <w:rPr>
          <w:rFonts w:ascii="Verdana" w:hAnsi="Verdana"/>
          <w:sz w:val="18"/>
          <w:szCs w:val="18"/>
        </w:rPr>
        <w:br/>
      </w:r>
      <w:r w:rsidRPr="00774173">
        <w:rPr>
          <w:rFonts w:ascii="Verdana" w:hAnsi="Verdana"/>
          <w:sz w:val="18"/>
          <w:szCs w:val="18"/>
        </w:rPr>
        <w:br/>
        <w:t>Dit is v</w:t>
      </w:r>
      <w:r w:rsidRPr="00774173">
        <w:rPr>
          <w:rFonts w:ascii="Verdana" w:hAnsi="Verdana"/>
          <w:sz w:val="18"/>
          <w:szCs w:val="18"/>
        </w:rPr>
        <w:t xml:space="preserve">olgens mij zo bij alle vacatures van </w:t>
      </w:r>
      <w:r w:rsidR="0040363C" w:rsidRPr="00774173">
        <w:rPr>
          <w:rFonts w:ascii="Verdana" w:hAnsi="Verdana"/>
          <w:sz w:val="18"/>
          <w:szCs w:val="18"/>
        </w:rPr>
        <w:t>W&amp;G</w:t>
      </w:r>
      <w:r w:rsidRPr="00774173">
        <w:rPr>
          <w:rFonts w:ascii="Verdana" w:hAnsi="Verdana"/>
          <w:sz w:val="18"/>
          <w:szCs w:val="18"/>
        </w:rPr>
        <w:t>. In mijn sollicitatiegesprek kwam ook heel duidelijk de vraag naar voren of ik ch</w:t>
      </w:r>
      <w:r w:rsidRPr="00774173">
        <w:rPr>
          <w:rFonts w:ascii="Verdana" w:hAnsi="Verdana"/>
          <w:sz w:val="18"/>
          <w:szCs w:val="18"/>
        </w:rPr>
        <w:t xml:space="preserve">risten ben en hoe ik mijn geloof ervaar. Al mijn collega's zijn ook positief christen (al is er recent een meisje aangenomen </w:t>
      </w:r>
      <w:r w:rsidR="0040363C" w:rsidRPr="00774173">
        <w:rPr>
          <w:rFonts w:ascii="Verdana" w:hAnsi="Verdana"/>
          <w:sz w:val="18"/>
          <w:szCs w:val="18"/>
        </w:rPr>
        <w:t>d</w:t>
      </w:r>
      <w:r w:rsidRPr="00774173">
        <w:rPr>
          <w:rFonts w:ascii="Verdana" w:hAnsi="Verdana"/>
          <w:sz w:val="18"/>
          <w:szCs w:val="18"/>
        </w:rPr>
        <w:t>at geen christen is, maar ze hebben onderling afgesproken dat zij zich hier in verdiept en zij staat hier ook open voor). Ik heb h</w:t>
      </w:r>
      <w:r w:rsidRPr="00774173">
        <w:rPr>
          <w:rFonts w:ascii="Verdana" w:hAnsi="Verdana"/>
          <w:sz w:val="18"/>
          <w:szCs w:val="18"/>
        </w:rPr>
        <w:t xml:space="preserve">et idee dat dit bij andere afdelingen van </w:t>
      </w:r>
      <w:r w:rsidR="0040363C" w:rsidRPr="00774173">
        <w:rPr>
          <w:rFonts w:ascii="Verdana" w:hAnsi="Verdana"/>
          <w:sz w:val="18"/>
          <w:szCs w:val="18"/>
        </w:rPr>
        <w:t xml:space="preserve">W&amp;G niet </w:t>
      </w:r>
      <w:r w:rsidRPr="00774173">
        <w:rPr>
          <w:rFonts w:ascii="Verdana" w:hAnsi="Verdana"/>
          <w:sz w:val="18"/>
          <w:szCs w:val="18"/>
        </w:rPr>
        <w:t xml:space="preserve">zo op de voorgrond staat. Ik kreeg vervolgens ook de doelstelling op papier en moest dit ondertekenen.        </w:t>
      </w:r>
      <w:r w:rsidRPr="00774173">
        <w:rPr>
          <w:rFonts w:ascii="Verdana" w:hAnsi="Verdana"/>
          <w:sz w:val="18"/>
          <w:szCs w:val="18"/>
        </w:rPr>
        <w:br/>
      </w:r>
      <w:r w:rsidRPr="00774173">
        <w:rPr>
          <w:rFonts w:ascii="Verdana" w:hAnsi="Verdana"/>
          <w:sz w:val="18"/>
          <w:szCs w:val="18"/>
        </w:rPr>
        <w:br/>
        <w:t>Hoe het personeel op dit moment al aangemoedigd wordt om invulling te geven aan de iden</w:t>
      </w:r>
      <w:r w:rsidRPr="00774173">
        <w:rPr>
          <w:rFonts w:ascii="Verdana" w:hAnsi="Verdana"/>
          <w:sz w:val="18"/>
          <w:szCs w:val="18"/>
        </w:rPr>
        <w:t>titeit en beleidsvisie is onder andere door een 'opleidingsplan nieuwe medewerkers/stagiaires'. Ik weet ook niet z</w:t>
      </w:r>
      <w:r w:rsidR="0040363C" w:rsidRPr="00774173">
        <w:rPr>
          <w:rFonts w:ascii="Verdana" w:hAnsi="Verdana"/>
          <w:sz w:val="18"/>
          <w:szCs w:val="18"/>
        </w:rPr>
        <w:t>eker of alle nieuwe medewerkers</w:t>
      </w:r>
      <w:r w:rsidRPr="00774173">
        <w:rPr>
          <w:rFonts w:ascii="Verdana" w:hAnsi="Verdana"/>
          <w:sz w:val="18"/>
          <w:szCs w:val="18"/>
        </w:rPr>
        <w:t xml:space="preserve">, maar </w:t>
      </w:r>
      <w:r w:rsidR="0040363C" w:rsidRPr="00774173">
        <w:rPr>
          <w:rFonts w:ascii="Verdana" w:hAnsi="Verdana"/>
          <w:sz w:val="18"/>
          <w:szCs w:val="18"/>
        </w:rPr>
        <w:t>in mijn jeugdhuis</w:t>
      </w:r>
      <w:r w:rsidRPr="00774173">
        <w:rPr>
          <w:rFonts w:ascii="Verdana" w:hAnsi="Verdana"/>
          <w:sz w:val="18"/>
          <w:szCs w:val="18"/>
        </w:rPr>
        <w:t xml:space="preserve"> dus wel. Dit bestaat uit 5 bijeenkomsten en direc</w:t>
      </w:r>
      <w:r w:rsidRPr="00774173">
        <w:rPr>
          <w:rFonts w:ascii="Verdana" w:hAnsi="Verdana"/>
          <w:sz w:val="18"/>
          <w:szCs w:val="18"/>
        </w:rPr>
        <w:t>t de eerste bijeenkomst wordt er aandacht besteed aan de 'identiteit en levensbeschouwing'. De volgende punten kwamen daarbij aan bod:</w:t>
      </w:r>
      <w:r w:rsidRPr="00774173">
        <w:rPr>
          <w:rFonts w:ascii="Verdana" w:hAnsi="Verdana"/>
          <w:sz w:val="18"/>
          <w:szCs w:val="18"/>
        </w:rPr>
        <w:br/>
      </w:r>
      <w:r w:rsidRPr="00774173">
        <w:rPr>
          <w:rFonts w:ascii="Verdana" w:hAnsi="Verdana"/>
          <w:sz w:val="18"/>
          <w:szCs w:val="18"/>
        </w:rPr>
        <w:br/>
        <w:t xml:space="preserve">- uitgangspunten en doelstelling van </w:t>
      </w:r>
      <w:r w:rsidR="0040363C" w:rsidRPr="00774173">
        <w:rPr>
          <w:rFonts w:ascii="Verdana" w:hAnsi="Verdana"/>
          <w:sz w:val="18"/>
          <w:szCs w:val="18"/>
        </w:rPr>
        <w:t>W&amp;G</w:t>
      </w:r>
      <w:r w:rsidRPr="00774173">
        <w:rPr>
          <w:rFonts w:ascii="Verdana" w:hAnsi="Verdana"/>
          <w:sz w:val="18"/>
          <w:szCs w:val="18"/>
        </w:rPr>
        <w:br/>
        <w:t>- Hoe wordt vanuit de christe</w:t>
      </w:r>
      <w:r w:rsidR="0040363C" w:rsidRPr="00774173">
        <w:rPr>
          <w:rFonts w:ascii="Verdana" w:hAnsi="Verdana"/>
          <w:sz w:val="18"/>
          <w:szCs w:val="18"/>
        </w:rPr>
        <w:t>lijke levensbeschouwing onze vi</w:t>
      </w:r>
      <w:r w:rsidRPr="00774173">
        <w:rPr>
          <w:rFonts w:ascii="Verdana" w:hAnsi="Verdana"/>
          <w:sz w:val="18"/>
          <w:szCs w:val="18"/>
        </w:rPr>
        <w:t>si</w:t>
      </w:r>
      <w:r w:rsidRPr="00774173">
        <w:rPr>
          <w:rFonts w:ascii="Verdana" w:hAnsi="Verdana"/>
          <w:sz w:val="18"/>
          <w:szCs w:val="18"/>
        </w:rPr>
        <w:t>e op het werk bepaald?</w:t>
      </w:r>
      <w:r w:rsidRPr="00774173">
        <w:rPr>
          <w:rFonts w:ascii="Verdana" w:hAnsi="Verdana"/>
          <w:sz w:val="18"/>
          <w:szCs w:val="18"/>
        </w:rPr>
        <w:br/>
        <w:t>- Hoe krijgt de christelijke levensbeschouwing vorm binnen het alledaagse werk?</w:t>
      </w:r>
      <w:r w:rsidRPr="00774173">
        <w:rPr>
          <w:rFonts w:ascii="Verdana" w:hAnsi="Verdana"/>
          <w:sz w:val="18"/>
          <w:szCs w:val="18"/>
        </w:rPr>
        <w:br/>
        <w:t>- Hoe verhoudt dit zich tot: de Wet op de Jeugdzorg, en op allochtone kinderen en hun ouders.</w:t>
      </w:r>
      <w:r w:rsidRPr="00774173">
        <w:rPr>
          <w:rFonts w:ascii="Verdana" w:hAnsi="Verdana"/>
          <w:sz w:val="18"/>
          <w:szCs w:val="18"/>
        </w:rPr>
        <w:br/>
      </w:r>
      <w:r w:rsidRPr="00774173">
        <w:rPr>
          <w:rFonts w:ascii="Verdana" w:hAnsi="Verdana"/>
          <w:sz w:val="18"/>
          <w:szCs w:val="18"/>
        </w:rPr>
        <w:br/>
      </w:r>
      <w:r w:rsidR="0040363C" w:rsidRPr="00774173">
        <w:rPr>
          <w:rFonts w:ascii="Verdana" w:hAnsi="Verdana"/>
          <w:sz w:val="18"/>
          <w:szCs w:val="18"/>
        </w:rPr>
        <w:t>In onze jeugdopvang</w:t>
      </w:r>
      <w:r w:rsidRPr="00774173">
        <w:rPr>
          <w:rFonts w:ascii="Verdana" w:hAnsi="Verdana"/>
          <w:sz w:val="18"/>
          <w:szCs w:val="18"/>
        </w:rPr>
        <w:t xml:space="preserve"> is er elke maandagochtend een</w:t>
      </w:r>
      <w:r w:rsidRPr="00774173">
        <w:rPr>
          <w:rFonts w:ascii="Verdana" w:hAnsi="Verdana"/>
          <w:sz w:val="18"/>
          <w:szCs w:val="18"/>
        </w:rPr>
        <w:t xml:space="preserve"> weekopening voor het personeel wat dan aanwezig is, waarbij iets wordt gelezen uit de Bijbel en samen wordt gebeden. Onlangs is aan mij gevraagd of ik zou kunnen meedenken over het beter invullen van de christelijke feestdagen, ook </w:t>
      </w:r>
      <w:r w:rsidRPr="00774173">
        <w:rPr>
          <w:rFonts w:ascii="Verdana" w:hAnsi="Verdana"/>
          <w:sz w:val="18"/>
          <w:szCs w:val="18"/>
        </w:rPr>
        <w:lastRenderedPageBreak/>
        <w:t xml:space="preserve">al weer een initiatief </w:t>
      </w:r>
      <w:r w:rsidRPr="00774173">
        <w:rPr>
          <w:rFonts w:ascii="Verdana" w:hAnsi="Verdana"/>
          <w:sz w:val="18"/>
          <w:szCs w:val="18"/>
        </w:rPr>
        <w:t>op het terrein van de identiteit.</w:t>
      </w:r>
      <w:r w:rsidRPr="00774173">
        <w:rPr>
          <w:rFonts w:ascii="Verdana" w:hAnsi="Verdana"/>
          <w:sz w:val="18"/>
          <w:szCs w:val="18"/>
        </w:rPr>
        <w:br/>
      </w:r>
    </w:p>
    <w:p w:rsidR="00000000" w:rsidRPr="00774173" w:rsidRDefault="00512E0E">
      <w:pPr>
        <w:pStyle w:val="Plattetekst2"/>
        <w:numPr>
          <w:ilvl w:val="0"/>
          <w:numId w:val="2"/>
        </w:numPr>
        <w:rPr>
          <w:rFonts w:ascii="Verdana" w:hAnsi="Verdana"/>
          <w:sz w:val="18"/>
          <w:szCs w:val="18"/>
        </w:rPr>
      </w:pPr>
      <w:r w:rsidRPr="00774173">
        <w:rPr>
          <w:rFonts w:ascii="Verdana" w:hAnsi="Verdana"/>
          <w:sz w:val="18"/>
          <w:szCs w:val="18"/>
        </w:rPr>
        <w:t>Geef commentaar op de impliciete verwoording van de</w:t>
      </w:r>
      <w:r w:rsidR="0040363C" w:rsidRPr="00774173">
        <w:rPr>
          <w:rFonts w:ascii="Verdana" w:hAnsi="Verdana"/>
          <w:sz w:val="18"/>
          <w:szCs w:val="18"/>
        </w:rPr>
        <w:t xml:space="preserve"> identiteit in het blad van W&amp;G</w:t>
      </w:r>
      <w:r w:rsidRPr="00774173">
        <w:rPr>
          <w:rFonts w:ascii="Verdana" w:hAnsi="Verdana"/>
          <w:sz w:val="18"/>
          <w:szCs w:val="18"/>
        </w:rPr>
        <w:t>. Bedenk dat dit blad aan alle donateurs is toegezonden, dus belangrijk is voor het imago naar buiten toe</w:t>
      </w:r>
      <w:r w:rsidRPr="00774173">
        <w:rPr>
          <w:rFonts w:ascii="Verdana" w:hAnsi="Verdana"/>
          <w:sz w:val="18"/>
          <w:szCs w:val="18"/>
        </w:rPr>
        <w:t>. De tekst staat op een kopie</w:t>
      </w:r>
      <w:r w:rsidR="0040363C" w:rsidRPr="00774173">
        <w:rPr>
          <w:rFonts w:ascii="Verdana" w:hAnsi="Verdana"/>
          <w:sz w:val="18"/>
          <w:szCs w:val="18"/>
        </w:rPr>
        <w:t>, die u nu uitgereikt wordt</w:t>
      </w:r>
      <w:r w:rsidRPr="00774173">
        <w:rPr>
          <w:rFonts w:ascii="Verdana" w:hAnsi="Verdana"/>
          <w:sz w:val="18"/>
          <w:szCs w:val="18"/>
        </w:rPr>
        <w:t>.</w:t>
      </w:r>
    </w:p>
    <w:p w:rsidR="00000000" w:rsidRPr="00774173" w:rsidRDefault="00512E0E">
      <w:pPr>
        <w:pStyle w:val="Plattetekst2"/>
        <w:rPr>
          <w:rFonts w:ascii="Verdana" w:hAnsi="Verdana"/>
          <w:sz w:val="18"/>
          <w:szCs w:val="18"/>
        </w:rPr>
      </w:pPr>
    </w:p>
    <w:p w:rsidR="00000000" w:rsidRPr="00774173" w:rsidRDefault="00512E0E">
      <w:pPr>
        <w:pStyle w:val="Plattetekst2"/>
        <w:rPr>
          <w:rFonts w:ascii="Verdana" w:hAnsi="Verdana"/>
          <w:sz w:val="18"/>
          <w:szCs w:val="18"/>
        </w:rPr>
      </w:pPr>
    </w:p>
    <w:p w:rsidR="00A86E38" w:rsidRDefault="00A86E38">
      <w:pPr>
        <w:pStyle w:val="Kop1"/>
        <w:rPr>
          <w:rFonts w:ascii="Verdana" w:hAnsi="Verdana"/>
          <w:i w:val="0"/>
          <w:iCs w:val="0"/>
          <w:szCs w:val="24"/>
        </w:rPr>
      </w:pPr>
    </w:p>
    <w:p w:rsidR="00000000" w:rsidRPr="00774173" w:rsidRDefault="00512E0E">
      <w:pPr>
        <w:pStyle w:val="Kop1"/>
        <w:rPr>
          <w:rFonts w:ascii="Verdana" w:hAnsi="Verdana"/>
          <w:i w:val="0"/>
          <w:iCs w:val="0"/>
          <w:szCs w:val="24"/>
        </w:rPr>
      </w:pPr>
      <w:r w:rsidRPr="00774173">
        <w:rPr>
          <w:rFonts w:ascii="Verdana" w:hAnsi="Verdana"/>
          <w:i w:val="0"/>
          <w:iCs w:val="0"/>
          <w:szCs w:val="24"/>
        </w:rPr>
        <w:t>Onderdeel 2 Het principiële uitgangspunt</w:t>
      </w:r>
    </w:p>
    <w:p w:rsidR="00000000" w:rsidRPr="00774173" w:rsidRDefault="00512E0E">
      <w:pPr>
        <w:suppressAutoHyphens/>
        <w:rPr>
          <w:rFonts w:ascii="Verdana" w:hAnsi="Verdana"/>
          <w:spacing w:val="-2"/>
          <w:szCs w:val="24"/>
        </w:rPr>
      </w:pPr>
    </w:p>
    <w:p w:rsidR="00000000" w:rsidRPr="00774173" w:rsidRDefault="00512E0E">
      <w:pPr>
        <w:suppressAutoHyphens/>
        <w:rPr>
          <w:rFonts w:ascii="Verdana" w:hAnsi="Verdana"/>
          <w:b/>
          <w:bCs/>
          <w:i/>
          <w:iCs/>
          <w:spacing w:val="-2"/>
          <w:szCs w:val="24"/>
        </w:rPr>
      </w:pPr>
      <w:r w:rsidRPr="00774173">
        <w:rPr>
          <w:rFonts w:ascii="Verdana" w:hAnsi="Verdana"/>
          <w:b/>
          <w:bCs/>
          <w:i/>
          <w:iCs/>
          <w:spacing w:val="-2"/>
          <w:szCs w:val="24"/>
        </w:rPr>
        <w:t>‘Geen groter les en met meer kracht dan Micha 6 en wel vers 8.’</w:t>
      </w:r>
    </w:p>
    <w:p w:rsidR="00000000" w:rsidRPr="00774173" w:rsidRDefault="00512E0E">
      <w:pPr>
        <w:suppressAutoHyphens/>
        <w:rPr>
          <w:rFonts w:ascii="Verdana" w:hAnsi="Verdana"/>
          <w:spacing w:val="-2"/>
          <w:szCs w:val="24"/>
        </w:rPr>
      </w:pPr>
    </w:p>
    <w:p w:rsidR="00000000" w:rsidRPr="00774173" w:rsidRDefault="00512E0E">
      <w:pPr>
        <w:suppressAutoHyphens/>
        <w:rPr>
          <w:rFonts w:ascii="Verdana" w:hAnsi="Verdana"/>
          <w:spacing w:val="-2"/>
          <w:szCs w:val="24"/>
        </w:rPr>
      </w:pPr>
      <w:r w:rsidRPr="00774173">
        <w:rPr>
          <w:rFonts w:ascii="Verdana" w:hAnsi="Verdana"/>
          <w:spacing w:val="-2"/>
          <w:szCs w:val="24"/>
        </w:rPr>
        <w:t>Ongeacht wat u waarneemt ten aanzien van het werken vanuit een christelijke identiteit, blijft de noodzaak om telke</w:t>
      </w:r>
      <w:r w:rsidRPr="00774173">
        <w:rPr>
          <w:rFonts w:ascii="Verdana" w:hAnsi="Verdana"/>
          <w:spacing w:val="-2"/>
          <w:szCs w:val="24"/>
        </w:rPr>
        <w:t>ns weer na te denken over wat die christelijke identiteit is en wat die van u vraagt.</w:t>
      </w:r>
    </w:p>
    <w:p w:rsidR="00000000" w:rsidRPr="00774173" w:rsidRDefault="00512E0E">
      <w:pPr>
        <w:suppressAutoHyphens/>
        <w:rPr>
          <w:rFonts w:ascii="Verdana" w:hAnsi="Verdana"/>
          <w:spacing w:val="-2"/>
          <w:szCs w:val="24"/>
        </w:rPr>
      </w:pPr>
    </w:p>
    <w:p w:rsidR="00000000" w:rsidRPr="00774173" w:rsidRDefault="00512E0E">
      <w:pPr>
        <w:suppressAutoHyphens/>
        <w:rPr>
          <w:rFonts w:ascii="Verdana" w:hAnsi="Verdana"/>
          <w:spacing w:val="-2"/>
          <w:szCs w:val="24"/>
        </w:rPr>
      </w:pPr>
      <w:r w:rsidRPr="00774173">
        <w:rPr>
          <w:rFonts w:ascii="Verdana" w:hAnsi="Verdana"/>
          <w:spacing w:val="-2"/>
          <w:szCs w:val="24"/>
        </w:rPr>
        <w:t xml:space="preserve">We nemen een uitgangspunt in het Oude Testament en wel Micha 6:8 </w:t>
      </w:r>
    </w:p>
    <w:p w:rsidR="00000000" w:rsidRPr="00774173" w:rsidRDefault="00512E0E">
      <w:pPr>
        <w:suppressAutoHyphens/>
        <w:rPr>
          <w:rFonts w:ascii="Verdana" w:hAnsi="Verdana"/>
          <w:b/>
          <w:spacing w:val="-2"/>
          <w:szCs w:val="24"/>
        </w:rPr>
      </w:pPr>
    </w:p>
    <w:p w:rsidR="00000000" w:rsidRPr="00774173" w:rsidRDefault="00512E0E">
      <w:pPr>
        <w:suppressAutoHyphens/>
        <w:rPr>
          <w:rFonts w:ascii="Verdana" w:hAnsi="Verdana"/>
          <w:i/>
          <w:spacing w:val="-2"/>
          <w:szCs w:val="24"/>
        </w:rPr>
      </w:pPr>
      <w:r w:rsidRPr="00774173">
        <w:rPr>
          <w:rFonts w:ascii="Verdana" w:hAnsi="Verdana"/>
          <w:i/>
          <w:spacing w:val="-2"/>
          <w:szCs w:val="24"/>
        </w:rPr>
        <w:t>Statenvertaling: Hij heeft u bekend gemaakt o mens! wat goed is; en wat eist de HEERE van u, dan recht</w:t>
      </w:r>
      <w:r w:rsidRPr="00774173">
        <w:rPr>
          <w:rFonts w:ascii="Verdana" w:hAnsi="Verdana"/>
          <w:i/>
          <w:spacing w:val="-2"/>
          <w:szCs w:val="24"/>
        </w:rPr>
        <w:t xml:space="preserve"> te doen en weldadigheid lief te hebben en ootmoedig te wandelen met uw God?</w:t>
      </w:r>
    </w:p>
    <w:p w:rsidR="00000000" w:rsidRPr="00774173" w:rsidRDefault="00512E0E">
      <w:pPr>
        <w:suppressAutoHyphens/>
        <w:rPr>
          <w:rFonts w:ascii="Verdana" w:hAnsi="Verdana"/>
          <w:i/>
          <w:spacing w:val="-2"/>
          <w:szCs w:val="24"/>
        </w:rPr>
      </w:pPr>
    </w:p>
    <w:p w:rsidR="00000000" w:rsidRPr="00774173" w:rsidRDefault="00512E0E">
      <w:pPr>
        <w:suppressAutoHyphens/>
        <w:rPr>
          <w:rFonts w:ascii="Verdana" w:hAnsi="Verdana"/>
          <w:i/>
          <w:spacing w:val="-2"/>
          <w:szCs w:val="24"/>
        </w:rPr>
      </w:pPr>
      <w:r w:rsidRPr="00774173">
        <w:rPr>
          <w:rFonts w:ascii="Verdana" w:hAnsi="Verdana"/>
          <w:i/>
          <w:spacing w:val="-2"/>
          <w:szCs w:val="24"/>
        </w:rPr>
        <w:t>Nieuwe Vertaling: Hij heeft u bekendgemaakt, o mens, wat goed is en wat de HERE van u vraagt: niet anders dan recht te doen en getrouwheid lief te hebben en ootmoedig te wandelen</w:t>
      </w:r>
      <w:r w:rsidRPr="00774173">
        <w:rPr>
          <w:rFonts w:ascii="Verdana" w:hAnsi="Verdana"/>
          <w:i/>
          <w:spacing w:val="-2"/>
          <w:szCs w:val="24"/>
        </w:rPr>
        <w:t xml:space="preserve"> met uw God.</w:t>
      </w:r>
    </w:p>
    <w:p w:rsidR="00000000" w:rsidRPr="00774173" w:rsidRDefault="00512E0E">
      <w:pPr>
        <w:suppressAutoHyphens/>
        <w:rPr>
          <w:rFonts w:ascii="Verdana" w:hAnsi="Verdana"/>
          <w:i/>
          <w:spacing w:val="-2"/>
          <w:szCs w:val="24"/>
        </w:rPr>
      </w:pPr>
    </w:p>
    <w:p w:rsidR="00000000" w:rsidRPr="00774173" w:rsidRDefault="00512E0E">
      <w:pPr>
        <w:suppressAutoHyphens/>
        <w:rPr>
          <w:rFonts w:ascii="Verdana" w:hAnsi="Verdana"/>
          <w:i/>
          <w:spacing w:val="-2"/>
          <w:szCs w:val="24"/>
        </w:rPr>
      </w:pPr>
      <w:r w:rsidRPr="00774173">
        <w:rPr>
          <w:rFonts w:ascii="Verdana" w:hAnsi="Verdana"/>
          <w:i/>
          <w:spacing w:val="-2"/>
          <w:szCs w:val="24"/>
        </w:rPr>
        <w:t>Nieuwe Bijbelvertaling: Er is jou, mens,  gezegd wat goed is,  je weet wat de HEER van je wil: niets anders dan recht te doen, trouw te betrachten en nederig de weg te gaan van je God</w:t>
      </w:r>
    </w:p>
    <w:p w:rsidR="00000000" w:rsidRPr="00774173" w:rsidRDefault="00512E0E">
      <w:pPr>
        <w:suppressAutoHyphens/>
        <w:rPr>
          <w:rFonts w:ascii="Verdana" w:hAnsi="Verdana"/>
          <w:spacing w:val="-2"/>
          <w:szCs w:val="24"/>
        </w:rPr>
      </w:pP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lang w:val="nl-NL"/>
        </w:rPr>
        <w:t xml:space="preserve">Micha 6:8 moet je in de </w:t>
      </w:r>
      <w:proofErr w:type="spellStart"/>
      <w:r w:rsidRPr="00774173">
        <w:rPr>
          <w:rFonts w:ascii="Verdana" w:hAnsi="Verdana"/>
          <w:spacing w:val="-2"/>
          <w:sz w:val="24"/>
          <w:szCs w:val="24"/>
          <w:lang w:val="nl-NL"/>
        </w:rPr>
        <w:t>contekst</w:t>
      </w:r>
      <w:proofErr w:type="spellEnd"/>
      <w:r w:rsidRPr="00774173">
        <w:rPr>
          <w:rFonts w:ascii="Verdana" w:hAnsi="Verdana"/>
          <w:spacing w:val="-2"/>
          <w:sz w:val="24"/>
          <w:szCs w:val="24"/>
          <w:lang w:val="nl-NL"/>
        </w:rPr>
        <w:t xml:space="preserve"> lezen (vers 1-8). God is</w:t>
      </w:r>
      <w:r w:rsidRPr="00774173">
        <w:rPr>
          <w:rFonts w:ascii="Verdana" w:hAnsi="Verdana"/>
          <w:spacing w:val="-2"/>
          <w:sz w:val="24"/>
          <w:szCs w:val="24"/>
          <w:lang w:val="nl-NL"/>
        </w:rPr>
        <w:t xml:space="preserve"> verdrietig vanwege zijn volk Israël. Hij is ook boos. Elke keer kiest het volk eigen wegen, los van Hem. Elke keer dient het andere goden en geeft het zich over aan machten die vrijheid prediken maar gebondenheid geven. God laat zien dat het bij Hem ander</w:t>
      </w:r>
      <w:r w:rsidRPr="00774173">
        <w:rPr>
          <w:rFonts w:ascii="Verdana" w:hAnsi="Verdana"/>
          <w:spacing w:val="-2"/>
          <w:sz w:val="24"/>
          <w:szCs w:val="24"/>
          <w:lang w:val="nl-NL"/>
        </w:rPr>
        <w:t xml:space="preserve">som is. De mensen vrezen gebondenheid, maar Hij geeft vrijheid en heeft dat meermalen gedaan in Israëls geschiedenis. Hij heeft het volk bevrijd uit Egypte. Hij heeft de vervloeking van </w:t>
      </w:r>
      <w:proofErr w:type="spellStart"/>
      <w:r w:rsidRPr="00774173">
        <w:rPr>
          <w:rFonts w:ascii="Verdana" w:hAnsi="Verdana"/>
          <w:spacing w:val="-2"/>
          <w:sz w:val="24"/>
          <w:szCs w:val="24"/>
          <w:lang w:val="nl-NL"/>
        </w:rPr>
        <w:t>Bileam</w:t>
      </w:r>
      <w:proofErr w:type="spellEnd"/>
      <w:r w:rsidRPr="00774173">
        <w:rPr>
          <w:rFonts w:ascii="Verdana" w:hAnsi="Verdana"/>
          <w:spacing w:val="-2"/>
          <w:sz w:val="24"/>
          <w:szCs w:val="24"/>
          <w:lang w:val="nl-NL"/>
        </w:rPr>
        <w:t xml:space="preserve"> veranderd in een zegen. Hij heeft het volk tussen </w:t>
      </w:r>
      <w:proofErr w:type="spellStart"/>
      <w:r w:rsidRPr="00774173">
        <w:rPr>
          <w:rFonts w:ascii="Verdana" w:hAnsi="Verdana"/>
          <w:spacing w:val="-2"/>
          <w:sz w:val="24"/>
          <w:szCs w:val="24"/>
          <w:lang w:val="nl-NL"/>
        </w:rPr>
        <w:t>Sittim</w:t>
      </w:r>
      <w:proofErr w:type="spellEnd"/>
      <w:r w:rsidRPr="00774173">
        <w:rPr>
          <w:rFonts w:ascii="Verdana" w:hAnsi="Verdana"/>
          <w:spacing w:val="-2"/>
          <w:sz w:val="24"/>
          <w:szCs w:val="24"/>
          <w:lang w:val="nl-NL"/>
        </w:rPr>
        <w:t xml:space="preserve"> en Gil</w:t>
      </w:r>
      <w:r w:rsidRPr="00774173">
        <w:rPr>
          <w:rFonts w:ascii="Verdana" w:hAnsi="Verdana"/>
          <w:spacing w:val="-2"/>
          <w:sz w:val="24"/>
          <w:szCs w:val="24"/>
          <w:lang w:val="nl-NL"/>
        </w:rPr>
        <w:t>gal door de Jordaan geleid. Hij is echt een God van bevrijding en omzien naar zijn volk! In dit bijbelgedeelte roept God zijn volk op tot inkeer, niet zozeer door te verwijzen naar zijn oordeel, maar naar zijn genade.</w:t>
      </w: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lang w:val="nl-NL"/>
        </w:rPr>
        <w:tab/>
        <w:t xml:space="preserve">Dankzij het profetische spreken komt </w:t>
      </w:r>
      <w:r w:rsidRPr="00774173">
        <w:rPr>
          <w:rFonts w:ascii="Verdana" w:hAnsi="Verdana"/>
          <w:spacing w:val="-2"/>
          <w:sz w:val="24"/>
          <w:szCs w:val="24"/>
          <w:lang w:val="nl-NL"/>
        </w:rPr>
        <w:t>het volk tot inkeer en het vraagt zich af, in reactie op Gods klacht, hoe het Hem tegemoet zal treden.</w:t>
      </w: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lang w:val="nl-NL"/>
        </w:rPr>
        <w:tab/>
        <w:t xml:space="preserve">Dan komt er iets heel spannends: het volk vraagt of het God kan ontmoeten door het brengen van offers, van veel offers, van het hoogste offer, namelijk </w:t>
      </w:r>
      <w:r w:rsidRPr="00774173">
        <w:rPr>
          <w:rFonts w:ascii="Verdana" w:hAnsi="Verdana"/>
          <w:spacing w:val="-2"/>
          <w:sz w:val="24"/>
          <w:szCs w:val="24"/>
          <w:lang w:val="nl-NL"/>
        </w:rPr>
        <w:t>het geven van een eigen kind. Zou dat genoeg zijn om de zonden te bedekken? De vraag is dus: kan de cultus mensen in het reine brengen met God? Dit raakt dus het hart van de godsdienst! Het antwoord is: nee.</w:t>
      </w: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lang w:val="nl-NL"/>
        </w:rPr>
        <w:lastRenderedPageBreak/>
        <w:tab/>
        <w:t xml:space="preserve">Tegenover de cultus wordt de ethiek geplaatst. </w:t>
      </w:r>
      <w:r w:rsidRPr="00774173">
        <w:rPr>
          <w:rFonts w:ascii="Verdana" w:hAnsi="Verdana"/>
          <w:spacing w:val="-2"/>
          <w:sz w:val="24"/>
          <w:szCs w:val="24"/>
          <w:lang w:val="nl-NL"/>
        </w:rPr>
        <w:t>Tegenover het doen van godsdienstige plichten wordt het gehoorzamen aan de stem van God gezet. Als je wilt weten wat goed is, moet je eerst luisteren naar Gods openbaring. God heeft bekend gemaakt wat goed is. Mensen kunnen dat niet bedenken. Hij is de bro</w:t>
      </w:r>
      <w:r w:rsidRPr="00774173">
        <w:rPr>
          <w:rFonts w:ascii="Verdana" w:hAnsi="Verdana"/>
          <w:spacing w:val="-2"/>
          <w:sz w:val="24"/>
          <w:szCs w:val="24"/>
          <w:lang w:val="nl-NL"/>
        </w:rPr>
        <w:t>n van de ethiek. Wat eist God dan? De mens – de Israëliet, wij – moet in zijn handelen iets laten zien van het genadige handelen van God. Dat wordt met drie dingen duidelijk gemaakt. De mens moet</w:t>
      </w:r>
    </w:p>
    <w:p w:rsidR="00000000" w:rsidRPr="00774173" w:rsidRDefault="00512E0E">
      <w:pPr>
        <w:pStyle w:val="bronvermelding"/>
        <w:tabs>
          <w:tab w:val="clear" w:pos="9360"/>
        </w:tabs>
        <w:rPr>
          <w:rFonts w:ascii="Verdana" w:hAnsi="Verdana"/>
          <w:spacing w:val="-2"/>
          <w:sz w:val="24"/>
          <w:szCs w:val="24"/>
          <w:lang w:val="nl-NL"/>
        </w:rPr>
      </w:pPr>
    </w:p>
    <w:p w:rsidR="00000000" w:rsidRPr="00774173" w:rsidRDefault="00512E0E">
      <w:pPr>
        <w:pStyle w:val="bronvermelding"/>
        <w:numPr>
          <w:ilvl w:val="0"/>
          <w:numId w:val="11"/>
        </w:numPr>
        <w:tabs>
          <w:tab w:val="clear" w:pos="9360"/>
        </w:tabs>
        <w:rPr>
          <w:rFonts w:ascii="Verdana" w:hAnsi="Verdana"/>
          <w:spacing w:val="-2"/>
          <w:sz w:val="24"/>
          <w:szCs w:val="24"/>
          <w:lang w:val="nl-NL"/>
        </w:rPr>
      </w:pPr>
      <w:r w:rsidRPr="00774173">
        <w:rPr>
          <w:rFonts w:ascii="Verdana" w:hAnsi="Verdana"/>
          <w:spacing w:val="-2"/>
          <w:sz w:val="24"/>
          <w:szCs w:val="24"/>
          <w:lang w:val="nl-NL"/>
        </w:rPr>
        <w:t>Recht  doen: anderen tot hun recht laten komen, zodat mense</w:t>
      </w:r>
      <w:r w:rsidRPr="00774173">
        <w:rPr>
          <w:rFonts w:ascii="Verdana" w:hAnsi="Verdana"/>
          <w:spacing w:val="-2"/>
          <w:sz w:val="24"/>
          <w:szCs w:val="24"/>
          <w:lang w:val="nl-NL"/>
        </w:rPr>
        <w:t>n in de vrede van Gods verbond kunnen leven. Bij deze gedachte sluit de sociale prediking van de profeten aan.</w:t>
      </w:r>
    </w:p>
    <w:p w:rsidR="00000000" w:rsidRPr="00774173" w:rsidRDefault="00512E0E">
      <w:pPr>
        <w:pStyle w:val="bronvermelding"/>
        <w:numPr>
          <w:ilvl w:val="0"/>
          <w:numId w:val="11"/>
        </w:numPr>
        <w:tabs>
          <w:tab w:val="clear" w:pos="9360"/>
        </w:tabs>
        <w:rPr>
          <w:rFonts w:ascii="Verdana" w:hAnsi="Verdana"/>
          <w:spacing w:val="-2"/>
          <w:sz w:val="24"/>
          <w:szCs w:val="24"/>
          <w:lang w:val="nl-NL"/>
        </w:rPr>
      </w:pPr>
      <w:r w:rsidRPr="00774173">
        <w:rPr>
          <w:rFonts w:ascii="Verdana" w:hAnsi="Verdana"/>
          <w:spacing w:val="-2"/>
          <w:sz w:val="24"/>
          <w:szCs w:val="24"/>
          <w:lang w:val="nl-NL"/>
        </w:rPr>
        <w:t xml:space="preserve">Weldadigheid liefhebben: je in liefde tot de ander wenden, vrijwillig en bereidwillig en meer voor de ander willen doen dan je plicht is. Het is </w:t>
      </w:r>
      <w:proofErr w:type="spellStart"/>
      <w:r w:rsidRPr="00774173">
        <w:rPr>
          <w:rFonts w:ascii="Verdana" w:hAnsi="Verdana"/>
          <w:spacing w:val="-2"/>
          <w:sz w:val="24"/>
          <w:szCs w:val="24"/>
          <w:lang w:val="nl-NL"/>
        </w:rPr>
        <w:t>wel-doen</w:t>
      </w:r>
      <w:proofErr w:type="spellEnd"/>
      <w:r w:rsidRPr="00774173">
        <w:rPr>
          <w:rFonts w:ascii="Verdana" w:hAnsi="Verdana"/>
          <w:spacing w:val="-2"/>
          <w:sz w:val="24"/>
          <w:szCs w:val="24"/>
          <w:lang w:val="nl-NL"/>
        </w:rPr>
        <w:t xml:space="preserve"> en tegelijk zelf een </w:t>
      </w:r>
      <w:proofErr w:type="spellStart"/>
      <w:r w:rsidRPr="00774173">
        <w:rPr>
          <w:rFonts w:ascii="Verdana" w:hAnsi="Verdana"/>
          <w:spacing w:val="-2"/>
          <w:sz w:val="24"/>
          <w:szCs w:val="24"/>
          <w:lang w:val="nl-NL"/>
        </w:rPr>
        <w:t>wel-daad</w:t>
      </w:r>
      <w:proofErr w:type="spellEnd"/>
      <w:r w:rsidRPr="00774173">
        <w:rPr>
          <w:rFonts w:ascii="Verdana" w:hAnsi="Verdana"/>
          <w:spacing w:val="-2"/>
          <w:sz w:val="24"/>
          <w:szCs w:val="24"/>
          <w:lang w:val="nl-NL"/>
        </w:rPr>
        <w:t xml:space="preserve"> zijn voor anderen in de trouw die je hen bewijst. Dat doe je niet om te presteren maar als gelovig vervolg op Gods weldaden aan jou bewezen.</w:t>
      </w:r>
    </w:p>
    <w:p w:rsidR="00000000" w:rsidRPr="00774173" w:rsidRDefault="00512E0E">
      <w:pPr>
        <w:pStyle w:val="bronvermelding"/>
        <w:numPr>
          <w:ilvl w:val="0"/>
          <w:numId w:val="11"/>
        </w:numPr>
        <w:tabs>
          <w:tab w:val="clear" w:pos="9360"/>
        </w:tabs>
        <w:rPr>
          <w:rFonts w:ascii="Verdana" w:hAnsi="Verdana"/>
          <w:spacing w:val="-2"/>
          <w:sz w:val="24"/>
          <w:szCs w:val="24"/>
          <w:lang w:val="nl-NL"/>
        </w:rPr>
      </w:pPr>
      <w:r w:rsidRPr="00774173">
        <w:rPr>
          <w:rFonts w:ascii="Verdana" w:hAnsi="Verdana"/>
          <w:spacing w:val="-2"/>
          <w:sz w:val="24"/>
          <w:szCs w:val="24"/>
          <w:lang w:val="nl-NL"/>
        </w:rPr>
        <w:t>Ootmoedig wandelen met God: nederig, bedachtzaam omgaan met God. Let wel: di</w:t>
      </w:r>
      <w:r w:rsidRPr="00774173">
        <w:rPr>
          <w:rFonts w:ascii="Verdana" w:hAnsi="Verdana"/>
          <w:spacing w:val="-2"/>
          <w:sz w:val="24"/>
          <w:szCs w:val="24"/>
          <w:lang w:val="nl-NL"/>
        </w:rPr>
        <w:t>t duidt niet op iets passiefs. Het gaat om een actieve, opmerkzame omgang met God. Het Nieuwe Testament noemt dat: godzalig leven.</w:t>
      </w:r>
    </w:p>
    <w:p w:rsidR="00000000" w:rsidRPr="00774173" w:rsidRDefault="00512E0E">
      <w:pPr>
        <w:pStyle w:val="bronvermelding"/>
        <w:tabs>
          <w:tab w:val="clear" w:pos="9360"/>
        </w:tabs>
        <w:rPr>
          <w:rFonts w:ascii="Verdana" w:hAnsi="Verdana"/>
          <w:spacing w:val="-2"/>
          <w:sz w:val="24"/>
          <w:szCs w:val="24"/>
          <w:lang w:val="nl-NL"/>
        </w:rPr>
      </w:pP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lang w:val="nl-NL"/>
        </w:rPr>
        <w:t>Als we dit zo op een rijtje zetten, zien wij niets anders dan de oudtestamentische verwoording van het nieuwtestamentische g</w:t>
      </w:r>
      <w:r w:rsidRPr="00774173">
        <w:rPr>
          <w:rFonts w:ascii="Verdana" w:hAnsi="Verdana"/>
          <w:spacing w:val="-2"/>
          <w:sz w:val="24"/>
          <w:szCs w:val="24"/>
          <w:lang w:val="nl-NL"/>
        </w:rPr>
        <w:t>rote gebod: God liefhebben boven alles en de naaste als onszelf. Apart is dat Micha de volgorde omkeert. Hij spreekt eerst over de naaste en dan over God. Eerst doen we recht aan de naaste, eerst zijn we trouw en daarachter licht het geheim op: wij wandele</w:t>
      </w:r>
      <w:r w:rsidRPr="00774173">
        <w:rPr>
          <w:rFonts w:ascii="Verdana" w:hAnsi="Verdana"/>
          <w:spacing w:val="-2"/>
          <w:sz w:val="24"/>
          <w:szCs w:val="24"/>
          <w:lang w:val="nl-NL"/>
        </w:rPr>
        <w:t>n met God.</w:t>
      </w:r>
    </w:p>
    <w:p w:rsidR="00000000" w:rsidRPr="00774173" w:rsidRDefault="00512E0E">
      <w:pPr>
        <w:pStyle w:val="bronvermelding"/>
        <w:tabs>
          <w:tab w:val="clear" w:pos="9360"/>
        </w:tabs>
        <w:ind w:firstLine="708"/>
        <w:rPr>
          <w:rFonts w:ascii="Verdana" w:hAnsi="Verdana"/>
          <w:spacing w:val="-2"/>
          <w:sz w:val="24"/>
          <w:szCs w:val="24"/>
          <w:lang w:val="nl-NL"/>
        </w:rPr>
      </w:pPr>
      <w:r w:rsidRPr="00774173">
        <w:rPr>
          <w:rFonts w:ascii="Verdana" w:hAnsi="Verdana"/>
          <w:spacing w:val="-2"/>
          <w:sz w:val="24"/>
          <w:szCs w:val="24"/>
          <w:lang w:val="nl-NL"/>
        </w:rPr>
        <w:t xml:space="preserve">De </w:t>
      </w:r>
      <w:proofErr w:type="spellStart"/>
      <w:r w:rsidRPr="00774173">
        <w:rPr>
          <w:rFonts w:ascii="Verdana" w:hAnsi="Verdana"/>
          <w:spacing w:val="-2"/>
          <w:sz w:val="24"/>
          <w:szCs w:val="24"/>
          <w:lang w:val="nl-NL"/>
        </w:rPr>
        <w:t>Here</w:t>
      </w:r>
      <w:proofErr w:type="spellEnd"/>
      <w:r w:rsidRPr="00774173">
        <w:rPr>
          <w:rFonts w:ascii="Verdana" w:hAnsi="Verdana"/>
          <w:spacing w:val="-2"/>
          <w:sz w:val="24"/>
          <w:szCs w:val="24"/>
          <w:lang w:val="nl-NL"/>
        </w:rPr>
        <w:t xml:space="preserve"> Jezus sluit in zijn prediking ook aan bij de profetische kritiek op de overwaardering van de cultus. (Denk aan het woord “Het heeft geen zin om offers te brengen als je niet in het reine komt met je broeder!” Je kunt ook aan de gelijkeni</w:t>
      </w:r>
      <w:r w:rsidRPr="00774173">
        <w:rPr>
          <w:rFonts w:ascii="Verdana" w:hAnsi="Verdana"/>
          <w:spacing w:val="-2"/>
          <w:sz w:val="24"/>
          <w:szCs w:val="24"/>
          <w:lang w:val="nl-NL"/>
        </w:rPr>
        <w:t>s van de Barmhartige Samaritaan denken. De priester en de leviet, als mannen van de cultus, vallen door de mand.)</w:t>
      </w:r>
    </w:p>
    <w:p w:rsidR="00000000" w:rsidRPr="00774173" w:rsidRDefault="00512E0E">
      <w:pPr>
        <w:tabs>
          <w:tab w:val="left" w:pos="-1440"/>
          <w:tab w:val="left" w:pos="-720"/>
        </w:tabs>
        <w:rPr>
          <w:rFonts w:ascii="Verdana" w:hAnsi="Verdana"/>
          <w:spacing w:val="-2"/>
          <w:szCs w:val="24"/>
        </w:rPr>
      </w:pPr>
      <w:r w:rsidRPr="00774173">
        <w:rPr>
          <w:rFonts w:ascii="Verdana" w:hAnsi="Verdana"/>
          <w:spacing w:val="-2"/>
          <w:szCs w:val="24"/>
        </w:rPr>
        <w:tab/>
        <w:t>De spanning tussen moraal en cultus is van alle tijden. Altijd zijn er mensen die menen goed te leven als ze maar trouw hun godsdien</w:t>
      </w:r>
      <w:r w:rsidRPr="00774173">
        <w:rPr>
          <w:rFonts w:ascii="Verdana" w:hAnsi="Verdana"/>
          <w:spacing w:val="-2"/>
          <w:szCs w:val="24"/>
        </w:rPr>
        <w:softHyphen/>
        <w:t>stige go</w:t>
      </w:r>
      <w:r w:rsidRPr="00774173">
        <w:rPr>
          <w:rFonts w:ascii="Verdana" w:hAnsi="Verdana"/>
          <w:spacing w:val="-2"/>
          <w:szCs w:val="24"/>
        </w:rPr>
        <w:t xml:space="preserve">ede werken doen. Hier volgt als illustratie daarvan een fel citaat van Adam Smith (de grondlegger van het vrije-markt denken!) uit ‘The </w:t>
      </w:r>
      <w:proofErr w:type="spellStart"/>
      <w:r w:rsidRPr="00774173">
        <w:rPr>
          <w:rFonts w:ascii="Verdana" w:hAnsi="Verdana"/>
          <w:spacing w:val="-2"/>
          <w:szCs w:val="24"/>
        </w:rPr>
        <w:t>theory</w:t>
      </w:r>
      <w:proofErr w:type="spellEnd"/>
      <w:r w:rsidRPr="00774173">
        <w:rPr>
          <w:rFonts w:ascii="Verdana" w:hAnsi="Verdana"/>
          <w:spacing w:val="-2"/>
          <w:szCs w:val="24"/>
        </w:rPr>
        <w:t xml:space="preserve"> of </w:t>
      </w:r>
      <w:proofErr w:type="spellStart"/>
      <w:r w:rsidRPr="00774173">
        <w:rPr>
          <w:rFonts w:ascii="Verdana" w:hAnsi="Verdana"/>
          <w:spacing w:val="-2"/>
          <w:szCs w:val="24"/>
        </w:rPr>
        <w:t>moral</w:t>
      </w:r>
      <w:proofErr w:type="spellEnd"/>
      <w:r w:rsidRPr="00774173">
        <w:rPr>
          <w:rFonts w:ascii="Verdana" w:hAnsi="Verdana"/>
          <w:spacing w:val="-2"/>
          <w:szCs w:val="24"/>
        </w:rPr>
        <w:t xml:space="preserve"> sentiments’ (1759). ‘</w:t>
      </w:r>
      <w:proofErr w:type="spellStart"/>
      <w:r w:rsidRPr="00774173">
        <w:rPr>
          <w:rFonts w:ascii="Verdana" w:hAnsi="Verdana"/>
          <w:spacing w:val="-2"/>
          <w:szCs w:val="24"/>
        </w:rPr>
        <w:t>Waneer</w:t>
      </w:r>
      <w:proofErr w:type="spellEnd"/>
      <w:r w:rsidRPr="00774173">
        <w:rPr>
          <w:rFonts w:ascii="Verdana" w:hAnsi="Verdana"/>
          <w:spacing w:val="-2"/>
          <w:szCs w:val="24"/>
        </w:rPr>
        <w:t xml:space="preserve"> de natuurlijke beginselen van de religie niet worden gecorrumpeerd door het </w:t>
      </w:r>
      <w:r w:rsidRPr="00774173">
        <w:rPr>
          <w:rFonts w:ascii="Verdana" w:hAnsi="Verdana"/>
          <w:spacing w:val="-2"/>
          <w:szCs w:val="24"/>
        </w:rPr>
        <w:t>fanatisme van waardeloze klieken; wanneer het eerste dat zij (= de religie) eist de vervulling is van alle morele plichten; wanneer de mensen niet geleerd wordt om eerder allerlei beuzelachtige godsdienstige verplichtingen na te komen dan daden van goedhei</w:t>
      </w:r>
      <w:r w:rsidRPr="00774173">
        <w:rPr>
          <w:rFonts w:ascii="Verdana" w:hAnsi="Verdana"/>
          <w:spacing w:val="-2"/>
          <w:szCs w:val="24"/>
        </w:rPr>
        <w:t xml:space="preserve">d en gerechtigheid te verrichten; wanneer ze niet geleerd wordt zich in te beelden dat ze het door offers, ceremoniën en ijdele smeekbeden met de Godheid op een </w:t>
      </w:r>
      <w:proofErr w:type="spellStart"/>
      <w:r w:rsidRPr="00774173">
        <w:rPr>
          <w:rFonts w:ascii="Verdana" w:hAnsi="Verdana"/>
          <w:spacing w:val="-2"/>
          <w:szCs w:val="24"/>
        </w:rPr>
        <w:t>accoordje</w:t>
      </w:r>
      <w:proofErr w:type="spellEnd"/>
      <w:r w:rsidRPr="00774173">
        <w:rPr>
          <w:rFonts w:ascii="Verdana" w:hAnsi="Verdana"/>
          <w:spacing w:val="-2"/>
          <w:szCs w:val="24"/>
        </w:rPr>
        <w:t xml:space="preserve"> kunnen gooien om hun bedrog, gemeenheid en gewelddadigheid door de vingers te zien; d</w:t>
      </w:r>
      <w:r w:rsidRPr="00774173">
        <w:rPr>
          <w:rFonts w:ascii="Verdana" w:hAnsi="Verdana"/>
          <w:spacing w:val="-2"/>
          <w:szCs w:val="24"/>
        </w:rPr>
        <w:t>an heeft de wereld terecht vertrouwen in de juistheid van het gedrag van de religieuze mens’</w:t>
      </w:r>
    </w:p>
    <w:p w:rsidR="00000000" w:rsidRPr="00774173" w:rsidRDefault="00512E0E">
      <w:pPr>
        <w:tabs>
          <w:tab w:val="left" w:pos="-1440"/>
          <w:tab w:val="left" w:pos="-720"/>
        </w:tabs>
        <w:rPr>
          <w:rFonts w:ascii="Verdana" w:hAnsi="Verdana"/>
          <w:spacing w:val="-2"/>
          <w:szCs w:val="24"/>
        </w:rPr>
      </w:pPr>
    </w:p>
    <w:p w:rsidR="00000000" w:rsidRPr="00774173" w:rsidRDefault="00512E0E">
      <w:pPr>
        <w:tabs>
          <w:tab w:val="left" w:pos="-1440"/>
          <w:tab w:val="left" w:pos="-720"/>
        </w:tabs>
        <w:rPr>
          <w:rFonts w:ascii="Verdana" w:hAnsi="Verdana"/>
          <w:spacing w:val="-2"/>
          <w:szCs w:val="24"/>
        </w:rPr>
      </w:pPr>
      <w:r w:rsidRPr="00774173">
        <w:rPr>
          <w:rFonts w:ascii="Verdana" w:hAnsi="Verdana"/>
          <w:spacing w:val="-2"/>
          <w:szCs w:val="24"/>
        </w:rPr>
        <w:t xml:space="preserve">Iets van de spanning tussen cultus en moraal beleven we ook in christelijke instellingen. Er wordt vormgegeven aan de identiteit in typische cultische elementen, </w:t>
      </w:r>
      <w:r w:rsidRPr="00774173">
        <w:rPr>
          <w:rFonts w:ascii="Verdana" w:hAnsi="Verdana"/>
          <w:spacing w:val="-2"/>
          <w:szCs w:val="24"/>
        </w:rPr>
        <w:t>rituelen, godsdienstige gewoontes.  We kennen momenten van Schriftlezing en gebed. We bidden en danken voor het eten. We leggen bijbels neer. We schenken aandacht aan de zondag en de christelijke feestdagen. We kennen momenten van geestelijke verzorging. W</w:t>
      </w:r>
      <w:r w:rsidRPr="00774173">
        <w:rPr>
          <w:rFonts w:ascii="Verdana" w:hAnsi="Verdana"/>
          <w:spacing w:val="-2"/>
          <w:szCs w:val="24"/>
        </w:rPr>
        <w:t xml:space="preserve">e hebben zangavonden en bijbelstudiegroepjes. Maar met deze vormgeving van onze identiteit kunnen wij nog niet voor God bestaan. Dit alles hoort bij de cultus die we gedachteloos kunnen uitvoeren en als bewijs van onze correcte identiteit kunnen opvoeren. </w:t>
      </w:r>
      <w:r w:rsidRPr="00774173">
        <w:rPr>
          <w:rFonts w:ascii="Verdana" w:hAnsi="Verdana"/>
          <w:spacing w:val="-2"/>
          <w:szCs w:val="24"/>
        </w:rPr>
        <w:t>De vormen, de symbolen van de identiteit zijn onmisbaar en dus van waarde. Ze zijn echter niet van doorslaggevende waarde voor onze identiteit omdat ze dat ook niet zijn in onze relatie met God.</w:t>
      </w:r>
    </w:p>
    <w:p w:rsidR="00000000" w:rsidRPr="00774173" w:rsidRDefault="00512E0E">
      <w:pPr>
        <w:tabs>
          <w:tab w:val="left" w:pos="-1440"/>
          <w:tab w:val="left" w:pos="-720"/>
        </w:tabs>
        <w:rPr>
          <w:rFonts w:ascii="Verdana" w:hAnsi="Verdana"/>
          <w:spacing w:val="-2"/>
          <w:szCs w:val="24"/>
        </w:rPr>
      </w:pPr>
      <w:r w:rsidRPr="00774173">
        <w:rPr>
          <w:rFonts w:ascii="Verdana" w:hAnsi="Verdana"/>
          <w:spacing w:val="-2"/>
          <w:szCs w:val="24"/>
        </w:rPr>
        <w:tab/>
        <w:t>Wat is dat dan wel? Dat is ons persoonlijke antwoord op Gods</w:t>
      </w:r>
      <w:r w:rsidRPr="00774173">
        <w:rPr>
          <w:rFonts w:ascii="Verdana" w:hAnsi="Verdana"/>
          <w:spacing w:val="-2"/>
          <w:szCs w:val="24"/>
        </w:rPr>
        <w:t xml:space="preserve"> genadige handelen. God vraagt van Israël een antwoord op zijn genadige handelen in zijn geschiedenis. God vraagt van ons een antwoord op zijn genadige handelen in Jezus Christus.</w:t>
      </w:r>
    </w:p>
    <w:p w:rsidR="00000000" w:rsidRPr="00774173" w:rsidRDefault="00512E0E">
      <w:pPr>
        <w:tabs>
          <w:tab w:val="left" w:pos="-1440"/>
          <w:tab w:val="left" w:pos="-720"/>
        </w:tabs>
        <w:rPr>
          <w:rFonts w:ascii="Verdana" w:hAnsi="Verdana"/>
          <w:spacing w:val="-2"/>
          <w:szCs w:val="24"/>
        </w:rPr>
      </w:pPr>
      <w:r w:rsidRPr="00774173">
        <w:rPr>
          <w:rFonts w:ascii="Verdana" w:hAnsi="Verdana"/>
          <w:spacing w:val="-2"/>
          <w:szCs w:val="24"/>
        </w:rPr>
        <w:tab/>
        <w:t>Het antwoord dat God van ons vraagt is ten diepste niet op papier te zetten</w:t>
      </w:r>
      <w:r w:rsidRPr="00774173">
        <w:rPr>
          <w:rFonts w:ascii="Verdana" w:hAnsi="Verdana"/>
          <w:spacing w:val="-2"/>
          <w:szCs w:val="24"/>
        </w:rPr>
        <w:t xml:space="preserve"> of in een grondslag te vangen, maar kunnen wij alleen maar </w:t>
      </w:r>
      <w:proofErr w:type="spellStart"/>
      <w:r w:rsidRPr="00774173">
        <w:rPr>
          <w:rFonts w:ascii="Verdana" w:hAnsi="Verdana"/>
          <w:spacing w:val="-2"/>
          <w:szCs w:val="24"/>
        </w:rPr>
        <w:t>be-leven</w:t>
      </w:r>
      <w:proofErr w:type="spellEnd"/>
      <w:r w:rsidRPr="00774173">
        <w:rPr>
          <w:rFonts w:ascii="Verdana" w:hAnsi="Verdana"/>
          <w:spacing w:val="-2"/>
          <w:szCs w:val="24"/>
        </w:rPr>
        <w:t>. Dat is dus heel persoonlijk. (Hier zit waardering van identiteit als professionele deugd, daarover zo meer) Waarom gaat het:</w:t>
      </w:r>
    </w:p>
    <w:p w:rsidR="00000000" w:rsidRPr="00774173" w:rsidRDefault="00512E0E">
      <w:pPr>
        <w:tabs>
          <w:tab w:val="left" w:pos="-1440"/>
          <w:tab w:val="left" w:pos="-720"/>
        </w:tabs>
        <w:rPr>
          <w:rFonts w:ascii="Verdana" w:hAnsi="Verdana"/>
          <w:spacing w:val="-2"/>
          <w:szCs w:val="24"/>
        </w:rPr>
      </w:pPr>
    </w:p>
    <w:p w:rsidR="00000000" w:rsidRPr="00774173" w:rsidRDefault="00512E0E">
      <w:pPr>
        <w:numPr>
          <w:ilvl w:val="0"/>
          <w:numId w:val="12"/>
        </w:numPr>
        <w:tabs>
          <w:tab w:val="left" w:pos="-1440"/>
          <w:tab w:val="left" w:pos="-720"/>
        </w:tabs>
        <w:rPr>
          <w:rFonts w:ascii="Verdana" w:hAnsi="Verdana"/>
          <w:spacing w:val="-2"/>
          <w:szCs w:val="24"/>
        </w:rPr>
      </w:pPr>
      <w:r w:rsidRPr="00774173">
        <w:rPr>
          <w:rFonts w:ascii="Verdana" w:hAnsi="Verdana"/>
          <w:spacing w:val="-2"/>
          <w:szCs w:val="24"/>
        </w:rPr>
        <w:t xml:space="preserve">Zijn wij bereid om cliënten, collega’s en anderen binnen de </w:t>
      </w:r>
      <w:r w:rsidRPr="00774173">
        <w:rPr>
          <w:rFonts w:ascii="Verdana" w:hAnsi="Verdana"/>
          <w:spacing w:val="-2"/>
          <w:szCs w:val="24"/>
        </w:rPr>
        <w:t xml:space="preserve">instelling recht te doen, tot hun recht te laten komen? (Denk erom: het komt er juist op aan als de ander ‘anders’ is dan wij!) Doen wij dat omdat we hen de </w:t>
      </w:r>
      <w:proofErr w:type="spellStart"/>
      <w:r w:rsidRPr="00774173">
        <w:rPr>
          <w:rFonts w:ascii="Verdana" w:hAnsi="Verdana"/>
          <w:spacing w:val="-2"/>
          <w:szCs w:val="24"/>
        </w:rPr>
        <w:t>sjalom</w:t>
      </w:r>
      <w:proofErr w:type="spellEnd"/>
      <w:r w:rsidRPr="00774173">
        <w:rPr>
          <w:rFonts w:ascii="Verdana" w:hAnsi="Verdana"/>
          <w:spacing w:val="-2"/>
          <w:szCs w:val="24"/>
        </w:rPr>
        <w:t>, de vrede van God gunnen?</w:t>
      </w:r>
    </w:p>
    <w:p w:rsidR="00000000" w:rsidRPr="00774173" w:rsidRDefault="00512E0E">
      <w:pPr>
        <w:numPr>
          <w:ilvl w:val="0"/>
          <w:numId w:val="12"/>
        </w:numPr>
        <w:tabs>
          <w:tab w:val="left" w:pos="-1440"/>
          <w:tab w:val="left" w:pos="-720"/>
        </w:tabs>
        <w:rPr>
          <w:rFonts w:ascii="Verdana" w:hAnsi="Verdana"/>
          <w:spacing w:val="-2"/>
          <w:szCs w:val="24"/>
        </w:rPr>
      </w:pPr>
      <w:r w:rsidRPr="00774173">
        <w:rPr>
          <w:rFonts w:ascii="Verdana" w:hAnsi="Verdana"/>
          <w:spacing w:val="-2"/>
          <w:szCs w:val="24"/>
        </w:rPr>
        <w:t>Zijn wij zo geraakt door Gods weldaden dat wij meer dan het gewone</w:t>
      </w:r>
      <w:r w:rsidRPr="00774173">
        <w:rPr>
          <w:rFonts w:ascii="Verdana" w:hAnsi="Verdana"/>
          <w:spacing w:val="-2"/>
          <w:szCs w:val="24"/>
        </w:rPr>
        <w:t xml:space="preserve"> willen doen in het belang van anderen? Zijn wij trouw? Is onze inzet voor cliënten en anderen meer dan het doen van onze plicht? Is onze aanwezigheid een weldaad? Of zijn wij meer hinderpaal?</w:t>
      </w:r>
    </w:p>
    <w:p w:rsidR="00000000" w:rsidRPr="00774173" w:rsidRDefault="00512E0E">
      <w:pPr>
        <w:numPr>
          <w:ilvl w:val="0"/>
          <w:numId w:val="12"/>
        </w:numPr>
        <w:tabs>
          <w:tab w:val="left" w:pos="-1440"/>
          <w:tab w:val="left" w:pos="-720"/>
        </w:tabs>
        <w:rPr>
          <w:rFonts w:ascii="Verdana" w:hAnsi="Verdana"/>
          <w:spacing w:val="-2"/>
          <w:szCs w:val="24"/>
        </w:rPr>
      </w:pPr>
      <w:r w:rsidRPr="00774173">
        <w:rPr>
          <w:rFonts w:ascii="Verdana" w:hAnsi="Verdana"/>
          <w:spacing w:val="-2"/>
          <w:szCs w:val="24"/>
        </w:rPr>
        <w:t>Wandelen wij nederig met God? Zijn wij transparante christenen?</w:t>
      </w:r>
      <w:r w:rsidRPr="00774173">
        <w:rPr>
          <w:rFonts w:ascii="Verdana" w:hAnsi="Verdana"/>
          <w:spacing w:val="-2"/>
          <w:szCs w:val="24"/>
        </w:rPr>
        <w:t xml:space="preserve"> Zien en horen anderen door onze woorden en daden heen iets van onze liefde tot God en Gods liefde tot ons?</w:t>
      </w:r>
    </w:p>
    <w:p w:rsidR="00000000" w:rsidRPr="00774173" w:rsidRDefault="00512E0E">
      <w:pPr>
        <w:tabs>
          <w:tab w:val="left" w:pos="-1440"/>
          <w:tab w:val="left" w:pos="-720"/>
        </w:tabs>
        <w:rPr>
          <w:rFonts w:ascii="Verdana" w:hAnsi="Verdana"/>
          <w:spacing w:val="-2"/>
          <w:szCs w:val="24"/>
        </w:rPr>
      </w:pPr>
    </w:p>
    <w:p w:rsidR="00000000" w:rsidRPr="00774173" w:rsidRDefault="00512E0E">
      <w:pPr>
        <w:tabs>
          <w:tab w:val="left" w:pos="-1440"/>
          <w:tab w:val="left" w:pos="-720"/>
        </w:tabs>
        <w:rPr>
          <w:rFonts w:ascii="Verdana" w:hAnsi="Verdana"/>
          <w:spacing w:val="-2"/>
          <w:szCs w:val="24"/>
        </w:rPr>
      </w:pPr>
    </w:p>
    <w:p w:rsidR="00000000" w:rsidRPr="00774173" w:rsidRDefault="00512E0E">
      <w:pPr>
        <w:tabs>
          <w:tab w:val="left" w:pos="-1440"/>
          <w:tab w:val="left" w:pos="-720"/>
        </w:tabs>
        <w:rPr>
          <w:rFonts w:ascii="Verdana" w:hAnsi="Verdana"/>
          <w:spacing w:val="-2"/>
          <w:szCs w:val="24"/>
        </w:rPr>
      </w:pPr>
      <w:r w:rsidRPr="00774173">
        <w:rPr>
          <w:rFonts w:ascii="Verdana" w:hAnsi="Verdana"/>
          <w:spacing w:val="-2"/>
          <w:szCs w:val="24"/>
        </w:rPr>
        <w:t>Het zou kunnen dat u dit te ver vindt gaan. ‘Ik ben maar manager. Ik ben maar maatschappelijk werker. Ik doe nooit ‘vrome’ dingen. Dat laat ik gra</w:t>
      </w:r>
      <w:r w:rsidRPr="00774173">
        <w:rPr>
          <w:rFonts w:ascii="Verdana" w:hAnsi="Verdana"/>
          <w:spacing w:val="-2"/>
          <w:szCs w:val="24"/>
        </w:rPr>
        <w:t>ag aan anderen over. Ik weiger om in vergaderingen meer dan zakelijke dingen te zeggen.’</w:t>
      </w:r>
    </w:p>
    <w:p w:rsidR="00000000" w:rsidRPr="00774173" w:rsidRDefault="00512E0E">
      <w:pPr>
        <w:pStyle w:val="bronvermelding"/>
        <w:tabs>
          <w:tab w:val="clear" w:pos="9360"/>
        </w:tabs>
        <w:rPr>
          <w:rFonts w:ascii="Verdana" w:hAnsi="Verdana"/>
          <w:spacing w:val="-2"/>
          <w:sz w:val="24"/>
          <w:szCs w:val="24"/>
          <w:lang w:val="nl-NL"/>
        </w:rPr>
      </w:pPr>
      <w:r w:rsidRPr="00774173">
        <w:rPr>
          <w:rFonts w:ascii="Verdana" w:hAnsi="Verdana"/>
          <w:spacing w:val="-2"/>
          <w:sz w:val="24"/>
          <w:szCs w:val="24"/>
        </w:rPr>
        <w:tab/>
      </w:r>
      <w:r w:rsidRPr="00774173">
        <w:rPr>
          <w:rFonts w:ascii="Verdana" w:hAnsi="Verdana"/>
          <w:spacing w:val="-2"/>
          <w:sz w:val="24"/>
          <w:szCs w:val="24"/>
          <w:lang w:val="nl-NL"/>
        </w:rPr>
        <w:t>Als dát echt zou leven en bij velen, ben ik ongerust over de identiteit van W&amp;G. Feitelijk trekt u zich dan terug op de cultus: op de godsdienstige vormen, die u (nog</w:t>
      </w:r>
      <w:r w:rsidRPr="00774173">
        <w:rPr>
          <w:rFonts w:ascii="Verdana" w:hAnsi="Verdana"/>
          <w:spacing w:val="-2"/>
          <w:sz w:val="24"/>
          <w:szCs w:val="24"/>
          <w:lang w:val="nl-NL"/>
        </w:rPr>
        <w:t xml:space="preserve">) in acht neemt op bepaalde tijden en plaatsen. </w:t>
      </w:r>
      <w:r w:rsidRPr="00774173">
        <w:rPr>
          <w:rFonts w:ascii="Verdana" w:hAnsi="Verdana"/>
          <w:spacing w:val="-2"/>
          <w:sz w:val="24"/>
          <w:szCs w:val="24"/>
        </w:rPr>
        <w:t xml:space="preserve">En </w:t>
      </w:r>
      <w:proofErr w:type="spellStart"/>
      <w:r w:rsidRPr="00774173">
        <w:rPr>
          <w:rFonts w:ascii="Verdana" w:hAnsi="Verdana"/>
          <w:spacing w:val="-2"/>
          <w:sz w:val="24"/>
          <w:szCs w:val="24"/>
        </w:rPr>
        <w:t>dat</w:t>
      </w:r>
      <w:proofErr w:type="spellEnd"/>
      <w:r w:rsidRPr="00774173">
        <w:rPr>
          <w:rFonts w:ascii="Verdana" w:hAnsi="Verdana"/>
          <w:spacing w:val="-2"/>
          <w:sz w:val="24"/>
          <w:szCs w:val="24"/>
        </w:rPr>
        <w:t xml:space="preserve"> is het. Dan </w:t>
      </w:r>
      <w:proofErr w:type="spellStart"/>
      <w:r w:rsidRPr="00774173">
        <w:rPr>
          <w:rFonts w:ascii="Verdana" w:hAnsi="Verdana"/>
          <w:spacing w:val="-2"/>
          <w:sz w:val="24"/>
          <w:szCs w:val="24"/>
        </w:rPr>
        <w:t>zien</w:t>
      </w:r>
      <w:proofErr w:type="spellEnd"/>
      <w:r w:rsidRPr="00774173">
        <w:rPr>
          <w:rFonts w:ascii="Verdana" w:hAnsi="Verdana"/>
          <w:spacing w:val="-2"/>
          <w:sz w:val="24"/>
          <w:szCs w:val="24"/>
        </w:rPr>
        <w:t xml:space="preserve"> de </w:t>
      </w:r>
      <w:proofErr w:type="spellStart"/>
      <w:r w:rsidRPr="00774173">
        <w:rPr>
          <w:rFonts w:ascii="Verdana" w:hAnsi="Verdana"/>
          <w:spacing w:val="-2"/>
          <w:sz w:val="24"/>
          <w:szCs w:val="24"/>
        </w:rPr>
        <w:t>collega’s</w:t>
      </w:r>
      <w:proofErr w:type="spellEnd"/>
      <w:r w:rsidRPr="00774173">
        <w:rPr>
          <w:rFonts w:ascii="Verdana" w:hAnsi="Verdana"/>
          <w:spacing w:val="-2"/>
          <w:sz w:val="24"/>
          <w:szCs w:val="24"/>
        </w:rPr>
        <w:t xml:space="preserve"> en </w:t>
      </w:r>
      <w:proofErr w:type="spellStart"/>
      <w:r w:rsidRPr="00774173">
        <w:rPr>
          <w:rFonts w:ascii="Verdana" w:hAnsi="Verdana"/>
          <w:spacing w:val="-2"/>
          <w:sz w:val="24"/>
          <w:szCs w:val="24"/>
        </w:rPr>
        <w:t>cliënten</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niet</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meer</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dat</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uw</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identiteit</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een</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levende</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zaak</w:t>
      </w:r>
      <w:proofErr w:type="spellEnd"/>
      <w:r w:rsidRPr="00774173">
        <w:rPr>
          <w:rFonts w:ascii="Verdana" w:hAnsi="Verdana"/>
          <w:spacing w:val="-2"/>
          <w:sz w:val="24"/>
          <w:szCs w:val="24"/>
        </w:rPr>
        <w:t xml:space="preserve"> is, </w:t>
      </w:r>
      <w:proofErr w:type="spellStart"/>
      <w:r w:rsidRPr="00774173">
        <w:rPr>
          <w:rFonts w:ascii="Verdana" w:hAnsi="Verdana"/>
          <w:spacing w:val="-2"/>
          <w:sz w:val="24"/>
          <w:szCs w:val="24"/>
        </w:rPr>
        <w:t>omdat</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zij</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gedragen</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wordt</w:t>
      </w:r>
      <w:proofErr w:type="spellEnd"/>
      <w:r w:rsidRPr="00774173">
        <w:rPr>
          <w:rFonts w:ascii="Verdana" w:hAnsi="Verdana"/>
          <w:spacing w:val="-2"/>
          <w:sz w:val="24"/>
          <w:szCs w:val="24"/>
        </w:rPr>
        <w:t xml:space="preserve"> door </w:t>
      </w:r>
      <w:proofErr w:type="spellStart"/>
      <w:r w:rsidRPr="00774173">
        <w:rPr>
          <w:rFonts w:ascii="Verdana" w:hAnsi="Verdana"/>
          <w:spacing w:val="-2"/>
          <w:sz w:val="24"/>
          <w:szCs w:val="24"/>
        </w:rPr>
        <w:t>levende</w:t>
      </w:r>
      <w:proofErr w:type="spellEnd"/>
      <w:r w:rsidRPr="00774173">
        <w:rPr>
          <w:rFonts w:ascii="Verdana" w:hAnsi="Verdana"/>
          <w:spacing w:val="-2"/>
          <w:sz w:val="24"/>
          <w:szCs w:val="24"/>
        </w:rPr>
        <w:t xml:space="preserve"> </w:t>
      </w:r>
      <w:proofErr w:type="spellStart"/>
      <w:r w:rsidRPr="00774173">
        <w:rPr>
          <w:rFonts w:ascii="Verdana" w:hAnsi="Verdana"/>
          <w:spacing w:val="-2"/>
          <w:sz w:val="24"/>
          <w:szCs w:val="24"/>
        </w:rPr>
        <w:t>mensen</w:t>
      </w:r>
      <w:proofErr w:type="spellEnd"/>
      <w:r w:rsidRPr="00774173">
        <w:rPr>
          <w:rFonts w:ascii="Verdana" w:hAnsi="Verdana"/>
          <w:spacing w:val="-2"/>
          <w:sz w:val="24"/>
          <w:szCs w:val="24"/>
        </w:rPr>
        <w:t xml:space="preserve">. </w:t>
      </w:r>
      <w:r w:rsidRPr="00774173">
        <w:rPr>
          <w:rFonts w:ascii="Verdana" w:hAnsi="Verdana"/>
          <w:spacing w:val="-2"/>
          <w:sz w:val="24"/>
          <w:szCs w:val="24"/>
          <w:lang w:val="nl-NL"/>
        </w:rPr>
        <w:t xml:space="preserve">Dat heet (het begin van) secularisatie. </w:t>
      </w:r>
    </w:p>
    <w:p w:rsidR="00000000" w:rsidRPr="00774173" w:rsidRDefault="00512E0E">
      <w:pPr>
        <w:suppressAutoHyphens/>
        <w:rPr>
          <w:rFonts w:ascii="Verdana" w:hAnsi="Verdana"/>
          <w:b/>
          <w:spacing w:val="-2"/>
          <w:szCs w:val="24"/>
          <w:u w:val="single"/>
        </w:rPr>
      </w:pPr>
    </w:p>
    <w:p w:rsidR="00000000" w:rsidRPr="00774173" w:rsidRDefault="00512E0E">
      <w:pPr>
        <w:pStyle w:val="Kop1"/>
        <w:suppressAutoHyphens/>
        <w:rPr>
          <w:rFonts w:ascii="Verdana" w:hAnsi="Verdana"/>
          <w:bCs w:val="0"/>
          <w:spacing w:val="-2"/>
          <w:sz w:val="18"/>
          <w:szCs w:val="18"/>
        </w:rPr>
      </w:pPr>
      <w:r w:rsidRPr="00774173">
        <w:rPr>
          <w:rFonts w:ascii="Verdana" w:hAnsi="Verdana"/>
          <w:bCs w:val="0"/>
          <w:spacing w:val="-2"/>
          <w:sz w:val="18"/>
          <w:szCs w:val="18"/>
        </w:rPr>
        <w:lastRenderedPageBreak/>
        <w:t>Opdracht</w:t>
      </w:r>
    </w:p>
    <w:p w:rsidR="00000000" w:rsidRPr="00774173" w:rsidRDefault="00512E0E">
      <w:pPr>
        <w:suppressAutoHyphens/>
        <w:rPr>
          <w:rFonts w:ascii="Verdana" w:hAnsi="Verdana"/>
          <w:bCs/>
          <w:spacing w:val="-2"/>
          <w:sz w:val="18"/>
          <w:szCs w:val="18"/>
        </w:rPr>
      </w:pPr>
    </w:p>
    <w:p w:rsidR="00000000" w:rsidRPr="00774173" w:rsidRDefault="00512E0E">
      <w:pPr>
        <w:suppressAutoHyphens/>
        <w:rPr>
          <w:rFonts w:ascii="Verdana" w:hAnsi="Verdana"/>
          <w:bCs/>
          <w:i/>
          <w:iCs/>
          <w:spacing w:val="-2"/>
          <w:sz w:val="18"/>
          <w:szCs w:val="18"/>
        </w:rPr>
      </w:pPr>
      <w:r w:rsidRPr="00774173">
        <w:rPr>
          <w:rFonts w:ascii="Verdana" w:hAnsi="Verdana"/>
          <w:bCs/>
          <w:i/>
          <w:iCs/>
          <w:spacing w:val="-2"/>
          <w:sz w:val="18"/>
          <w:szCs w:val="18"/>
        </w:rPr>
        <w:t>Denk aan een</w:t>
      </w:r>
      <w:r w:rsidRPr="00774173">
        <w:rPr>
          <w:rFonts w:ascii="Verdana" w:hAnsi="Verdana"/>
          <w:bCs/>
          <w:i/>
          <w:iCs/>
          <w:spacing w:val="-2"/>
          <w:sz w:val="18"/>
          <w:szCs w:val="18"/>
        </w:rPr>
        <w:t xml:space="preserve"> situatie waarin u een collega of cliënt niet tot zijn recht hebt laten komen. U was toen ook geen weldaad voor de ander.</w:t>
      </w:r>
    </w:p>
    <w:p w:rsidR="00000000" w:rsidRPr="00774173" w:rsidRDefault="00512E0E">
      <w:pPr>
        <w:numPr>
          <w:ilvl w:val="0"/>
          <w:numId w:val="1"/>
        </w:numPr>
        <w:suppressAutoHyphens/>
        <w:rPr>
          <w:rFonts w:ascii="Verdana" w:hAnsi="Verdana"/>
          <w:bCs/>
          <w:i/>
          <w:iCs/>
          <w:spacing w:val="-2"/>
          <w:sz w:val="18"/>
          <w:szCs w:val="18"/>
        </w:rPr>
      </w:pPr>
      <w:r w:rsidRPr="00774173">
        <w:rPr>
          <w:rFonts w:ascii="Verdana" w:hAnsi="Verdana"/>
          <w:bCs/>
          <w:i/>
          <w:iCs/>
          <w:spacing w:val="-2"/>
          <w:sz w:val="18"/>
          <w:szCs w:val="18"/>
        </w:rPr>
        <w:t>Waarom deed u wat u deed / sprak u wat u sprak?</w:t>
      </w:r>
    </w:p>
    <w:p w:rsidR="00000000" w:rsidRPr="00774173" w:rsidRDefault="00512E0E">
      <w:pPr>
        <w:numPr>
          <w:ilvl w:val="0"/>
          <w:numId w:val="1"/>
        </w:numPr>
        <w:suppressAutoHyphens/>
        <w:rPr>
          <w:rFonts w:ascii="Verdana" w:hAnsi="Verdana"/>
          <w:bCs/>
          <w:i/>
          <w:iCs/>
          <w:spacing w:val="-2"/>
          <w:sz w:val="18"/>
          <w:szCs w:val="18"/>
        </w:rPr>
      </w:pPr>
      <w:r w:rsidRPr="00774173">
        <w:rPr>
          <w:rFonts w:ascii="Verdana" w:hAnsi="Verdana"/>
          <w:bCs/>
          <w:i/>
          <w:iCs/>
          <w:spacing w:val="-2"/>
          <w:sz w:val="18"/>
          <w:szCs w:val="18"/>
        </w:rPr>
        <w:t>Zou u anders handelen / spreken als u beseft dat door uw daden en woorden uw wandel me</w:t>
      </w:r>
      <w:r w:rsidRPr="00774173">
        <w:rPr>
          <w:rFonts w:ascii="Verdana" w:hAnsi="Verdana"/>
          <w:bCs/>
          <w:i/>
          <w:iCs/>
          <w:spacing w:val="-2"/>
          <w:sz w:val="18"/>
          <w:szCs w:val="18"/>
        </w:rPr>
        <w:t>t God zichtbaar wordt?</w:t>
      </w:r>
    </w:p>
    <w:p w:rsidR="00000000" w:rsidRPr="00774173" w:rsidRDefault="00512E0E">
      <w:pPr>
        <w:suppressAutoHyphens/>
        <w:rPr>
          <w:rFonts w:ascii="Verdana" w:hAnsi="Verdana"/>
          <w:bCs/>
          <w:spacing w:val="-2"/>
          <w:sz w:val="18"/>
          <w:szCs w:val="18"/>
        </w:rPr>
      </w:pPr>
    </w:p>
    <w:p w:rsidR="00000000" w:rsidRPr="00774173" w:rsidRDefault="00512E0E">
      <w:pPr>
        <w:suppressAutoHyphens/>
        <w:rPr>
          <w:rFonts w:ascii="Verdana" w:hAnsi="Verdana"/>
          <w:bCs/>
          <w:spacing w:val="-2"/>
          <w:sz w:val="18"/>
          <w:szCs w:val="18"/>
        </w:rPr>
      </w:pPr>
      <w:r w:rsidRPr="00774173">
        <w:rPr>
          <w:rFonts w:ascii="Verdana" w:hAnsi="Verdana"/>
          <w:b/>
          <w:i/>
          <w:iCs/>
          <w:spacing w:val="-2"/>
          <w:sz w:val="18"/>
          <w:szCs w:val="18"/>
        </w:rPr>
        <w:t>Vragen</w:t>
      </w:r>
    </w:p>
    <w:p w:rsidR="00000000" w:rsidRPr="00774173" w:rsidRDefault="00512E0E">
      <w:pPr>
        <w:numPr>
          <w:ilvl w:val="0"/>
          <w:numId w:val="18"/>
        </w:numPr>
        <w:suppressAutoHyphens/>
        <w:rPr>
          <w:rFonts w:ascii="Verdana" w:hAnsi="Verdana"/>
          <w:bCs/>
          <w:i/>
          <w:iCs/>
          <w:spacing w:val="-2"/>
          <w:sz w:val="18"/>
          <w:szCs w:val="18"/>
        </w:rPr>
      </w:pPr>
      <w:r w:rsidRPr="00774173">
        <w:rPr>
          <w:rFonts w:ascii="Verdana" w:hAnsi="Verdana"/>
          <w:bCs/>
          <w:i/>
          <w:iCs/>
          <w:spacing w:val="-2"/>
          <w:sz w:val="18"/>
          <w:szCs w:val="18"/>
        </w:rPr>
        <w:t>Is Micha 6:8 op de werkvloer concreet te maken? Of slaat Micha 6:8 meer op hart en houding?</w:t>
      </w:r>
    </w:p>
    <w:p w:rsidR="00000000" w:rsidRPr="00774173" w:rsidRDefault="00512E0E">
      <w:pPr>
        <w:numPr>
          <w:ilvl w:val="0"/>
          <w:numId w:val="18"/>
        </w:numPr>
        <w:suppressAutoHyphens/>
        <w:rPr>
          <w:rFonts w:ascii="Verdana" w:hAnsi="Verdana"/>
          <w:bCs/>
          <w:i/>
          <w:iCs/>
          <w:spacing w:val="-2"/>
          <w:sz w:val="18"/>
          <w:szCs w:val="18"/>
        </w:rPr>
      </w:pPr>
      <w:r w:rsidRPr="00774173">
        <w:rPr>
          <w:rFonts w:ascii="Verdana" w:hAnsi="Verdana"/>
          <w:bCs/>
          <w:i/>
          <w:iCs/>
          <w:spacing w:val="-2"/>
          <w:sz w:val="18"/>
          <w:szCs w:val="18"/>
        </w:rPr>
        <w:t>Kun je het werken vanuit de motivatie van Micha 6:8 wel aan alle collega’s vragen?</w:t>
      </w:r>
    </w:p>
    <w:p w:rsidR="00000000" w:rsidRPr="00774173" w:rsidRDefault="00512E0E">
      <w:pPr>
        <w:suppressAutoHyphens/>
        <w:rPr>
          <w:rFonts w:ascii="Verdana" w:hAnsi="Verdana"/>
          <w:bCs/>
          <w:i/>
          <w:iCs/>
          <w:spacing w:val="-2"/>
          <w:szCs w:val="24"/>
        </w:rPr>
      </w:pPr>
    </w:p>
    <w:p w:rsidR="00000000" w:rsidRPr="00774173" w:rsidRDefault="00512E0E">
      <w:pPr>
        <w:suppressAutoHyphens/>
        <w:rPr>
          <w:rFonts w:ascii="Verdana" w:hAnsi="Verdana"/>
          <w:b/>
          <w:spacing w:val="-2"/>
          <w:szCs w:val="24"/>
          <w:u w:val="single"/>
        </w:rPr>
      </w:pPr>
    </w:p>
    <w:p w:rsidR="00000000" w:rsidRPr="00774173" w:rsidRDefault="00512E0E">
      <w:pPr>
        <w:pStyle w:val="Kop1"/>
        <w:suppressAutoHyphens/>
        <w:rPr>
          <w:rFonts w:ascii="Verdana" w:hAnsi="Verdana"/>
          <w:bCs w:val="0"/>
          <w:spacing w:val="-2"/>
          <w:szCs w:val="24"/>
        </w:rPr>
      </w:pPr>
      <w:r w:rsidRPr="00774173">
        <w:rPr>
          <w:rFonts w:ascii="Verdana" w:hAnsi="Verdana"/>
          <w:bCs w:val="0"/>
          <w:spacing w:val="-2"/>
          <w:szCs w:val="24"/>
        </w:rPr>
        <w:t>Geloof, hoop en liefde</w:t>
      </w:r>
    </w:p>
    <w:p w:rsidR="00000000" w:rsidRPr="00774173" w:rsidRDefault="00512E0E">
      <w:pPr>
        <w:suppressAutoHyphens/>
        <w:rPr>
          <w:rFonts w:ascii="Verdana" w:hAnsi="Verdana"/>
          <w:b/>
          <w:spacing w:val="-2"/>
          <w:szCs w:val="24"/>
          <w:u w:val="single"/>
        </w:rPr>
      </w:pPr>
    </w:p>
    <w:p w:rsidR="00000000" w:rsidRPr="00774173" w:rsidRDefault="00512E0E">
      <w:pPr>
        <w:suppressAutoHyphens/>
        <w:rPr>
          <w:rFonts w:ascii="Verdana" w:hAnsi="Verdana"/>
          <w:bCs/>
          <w:spacing w:val="-2"/>
          <w:szCs w:val="24"/>
        </w:rPr>
      </w:pPr>
      <w:r w:rsidRPr="00774173">
        <w:rPr>
          <w:rFonts w:ascii="Verdana" w:hAnsi="Verdana"/>
          <w:bCs/>
          <w:spacing w:val="-2"/>
          <w:szCs w:val="24"/>
        </w:rPr>
        <w:t xml:space="preserve">Het tweede uitgangspunt </w:t>
      </w:r>
      <w:r w:rsidRPr="00774173">
        <w:rPr>
          <w:rFonts w:ascii="Verdana" w:hAnsi="Verdana"/>
          <w:bCs/>
          <w:spacing w:val="-2"/>
          <w:szCs w:val="24"/>
        </w:rPr>
        <w:t xml:space="preserve">vinden we in 1 Cor. 13. Dit is het hoofdstuk van de liefde, zoals Jezus die ons geleerd heeft. Ook een hoofdstuk om door geïnspireerd te worden als je werkzaam bent binnen W&amp;G. Paulus spreekt aan het slot over de drieslag </w:t>
      </w:r>
      <w:r w:rsidRPr="00774173">
        <w:rPr>
          <w:rFonts w:ascii="Verdana" w:hAnsi="Verdana"/>
          <w:bCs/>
          <w:i/>
          <w:iCs/>
          <w:spacing w:val="-2"/>
          <w:szCs w:val="24"/>
        </w:rPr>
        <w:t>geloof, hoop en liefde</w:t>
      </w:r>
      <w:r w:rsidRPr="00774173">
        <w:rPr>
          <w:rFonts w:ascii="Verdana" w:hAnsi="Verdana"/>
          <w:bCs/>
          <w:spacing w:val="-2"/>
          <w:szCs w:val="24"/>
        </w:rPr>
        <w:t xml:space="preserve">. Micha 6:8 </w:t>
      </w:r>
      <w:r w:rsidRPr="00774173">
        <w:rPr>
          <w:rFonts w:ascii="Verdana" w:hAnsi="Verdana"/>
          <w:bCs/>
          <w:spacing w:val="-2"/>
          <w:szCs w:val="24"/>
        </w:rPr>
        <w:t>betrekken we vooral op de persoonlijke levenshouding en persoonlijke inzet voor medemensen. De drieslag geloof, hoop en liefde kunnen we als uitgangspunt nemen om naar vormen en middelen te zoeken om de christelijke identiteit zichtbaar te maken.</w:t>
      </w:r>
    </w:p>
    <w:p w:rsidR="00000000" w:rsidRPr="00774173" w:rsidRDefault="00512E0E">
      <w:pPr>
        <w:suppressAutoHyphens/>
        <w:rPr>
          <w:rFonts w:ascii="Verdana" w:hAnsi="Verdana"/>
          <w:bCs/>
          <w:spacing w:val="-2"/>
          <w:szCs w:val="24"/>
        </w:rPr>
      </w:pPr>
    </w:p>
    <w:p w:rsidR="00000000" w:rsidRPr="00774173" w:rsidRDefault="00512E0E">
      <w:pPr>
        <w:suppressAutoHyphens/>
        <w:rPr>
          <w:rFonts w:ascii="Verdana" w:hAnsi="Verdana"/>
          <w:bCs/>
          <w:spacing w:val="-2"/>
          <w:szCs w:val="24"/>
        </w:rPr>
      </w:pPr>
      <w:r w:rsidRPr="00774173">
        <w:rPr>
          <w:rFonts w:ascii="Verdana" w:hAnsi="Verdana"/>
          <w:bCs/>
          <w:spacing w:val="-2"/>
          <w:szCs w:val="24"/>
        </w:rPr>
        <w:t>Paulus r</w:t>
      </w:r>
      <w:r w:rsidRPr="00774173">
        <w:rPr>
          <w:rFonts w:ascii="Verdana" w:hAnsi="Verdana"/>
          <w:bCs/>
          <w:spacing w:val="-2"/>
          <w:szCs w:val="24"/>
        </w:rPr>
        <w:t xml:space="preserve">aakt met zijn drie kernwoorden aan de nood van veel postmoderne mensen. Zij missen geloof, een zingevend kader in hun leven. Zij missen hoop, levensperspectief. Zij missen liefde, de warmte van goede relaties. Niet alleen kerken, maar ook instellingen met </w:t>
      </w:r>
      <w:r w:rsidRPr="00774173">
        <w:rPr>
          <w:rFonts w:ascii="Verdana" w:hAnsi="Verdana"/>
          <w:bCs/>
          <w:spacing w:val="-2"/>
          <w:szCs w:val="24"/>
        </w:rPr>
        <w:t>een christelijke identiteit kunnen in hun bezig zijn met mensen direct en indirect deze nood helpen lenigen. Dat kan slaan op alle christelijke instellingen, maar misschien wel het meest op christelijke zorginstellingen. Het is de uitdaging om als zorginst</w:t>
      </w:r>
      <w:r w:rsidRPr="00774173">
        <w:rPr>
          <w:rFonts w:ascii="Verdana" w:hAnsi="Verdana"/>
          <w:bCs/>
          <w:spacing w:val="-2"/>
          <w:szCs w:val="24"/>
        </w:rPr>
        <w:t>elling er handen en voeten aan te geven. In het volgende schema staat een aanzet.</w:t>
      </w:r>
    </w:p>
    <w:p w:rsidR="00000000" w:rsidRPr="00774173" w:rsidRDefault="00512E0E">
      <w:pPr>
        <w:suppressAutoHyphens/>
        <w:rPr>
          <w:rFonts w:ascii="Verdana" w:hAnsi="Verdana"/>
          <w:bCs/>
          <w:spacing w:val="-2"/>
          <w:szCs w:val="24"/>
        </w:rPr>
      </w:pP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Zingevend kader (waarom?) </w:t>
      </w:r>
      <w:r w:rsidRPr="00774173">
        <w:rPr>
          <w:rFonts w:ascii="Verdana" w:hAnsi="Verdana"/>
          <w:noProof/>
          <w:spacing w:val="-2"/>
          <w:szCs w:val="24"/>
        </w:rPr>
        <w:sym w:font="Wingdings" w:char="F0E0"/>
      </w:r>
      <w:r w:rsidRPr="00774173">
        <w:rPr>
          <w:rFonts w:ascii="Verdana" w:hAnsi="Verdana"/>
          <w:spacing w:val="-2"/>
          <w:szCs w:val="24"/>
        </w:rPr>
        <w:t xml:space="preserve">  geloven </w:t>
      </w:r>
      <w:r w:rsidRPr="00774173">
        <w:rPr>
          <w:rFonts w:ascii="Verdana" w:hAnsi="Verdana"/>
          <w:noProof/>
          <w:spacing w:val="-2"/>
          <w:szCs w:val="24"/>
        </w:rPr>
        <w:sym w:font="Wingdings" w:char="F0E0"/>
      </w:r>
      <w:r w:rsidRPr="00774173">
        <w:rPr>
          <w:rFonts w:ascii="Verdana" w:hAnsi="Verdana"/>
          <w:spacing w:val="-2"/>
          <w:szCs w:val="24"/>
        </w:rPr>
        <w:t xml:space="preserve"> verstand / weten (cognitief) </w:t>
      </w:r>
      <w:r w:rsidRPr="00774173">
        <w:rPr>
          <w:rFonts w:ascii="Verdana" w:hAnsi="Verdana"/>
          <w:noProof/>
          <w:spacing w:val="-2"/>
          <w:szCs w:val="24"/>
        </w:rPr>
        <w:sym w:font="Wingdings" w:char="F0E0"/>
      </w:r>
      <w:r w:rsidRPr="00774173">
        <w:rPr>
          <w:rFonts w:ascii="Verdana" w:hAnsi="Verdana"/>
          <w:spacing w:val="-2"/>
          <w:szCs w:val="24"/>
        </w:rPr>
        <w:t xml:space="preserve"> leren</w:t>
      </w:r>
    </w:p>
    <w:p w:rsidR="00000000" w:rsidRPr="00774173" w:rsidRDefault="00512E0E">
      <w:pPr>
        <w:suppressAutoHyphens/>
        <w:rPr>
          <w:rFonts w:ascii="Verdana" w:hAnsi="Verdana"/>
          <w:spacing w:val="-2"/>
          <w:szCs w:val="24"/>
        </w:rPr>
      </w:pP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Levensperspectief  (waarheen?) </w:t>
      </w:r>
      <w:r w:rsidRPr="00774173">
        <w:rPr>
          <w:rFonts w:ascii="Verdana" w:hAnsi="Verdana"/>
          <w:noProof/>
          <w:spacing w:val="-2"/>
          <w:szCs w:val="24"/>
        </w:rPr>
        <w:sym w:font="Wingdings" w:char="F0E0"/>
      </w:r>
      <w:r w:rsidRPr="00774173">
        <w:rPr>
          <w:rFonts w:ascii="Verdana" w:hAnsi="Verdana"/>
          <w:spacing w:val="-2"/>
          <w:szCs w:val="24"/>
        </w:rPr>
        <w:t xml:space="preserve"> hopen </w:t>
      </w:r>
      <w:r w:rsidRPr="00774173">
        <w:rPr>
          <w:rFonts w:ascii="Verdana" w:hAnsi="Verdana"/>
          <w:noProof/>
          <w:spacing w:val="-2"/>
          <w:szCs w:val="24"/>
        </w:rPr>
        <w:sym w:font="Wingdings" w:char="F0E0"/>
      </w:r>
      <w:r w:rsidRPr="00774173">
        <w:rPr>
          <w:rFonts w:ascii="Verdana" w:hAnsi="Verdana"/>
          <w:spacing w:val="-2"/>
          <w:szCs w:val="24"/>
        </w:rPr>
        <w:t xml:space="preserve"> gevoel / vertrouwen (affectief) </w:t>
      </w:r>
      <w:r w:rsidRPr="00774173">
        <w:rPr>
          <w:rFonts w:ascii="Verdana" w:hAnsi="Verdana"/>
          <w:noProof/>
          <w:spacing w:val="-2"/>
          <w:szCs w:val="24"/>
        </w:rPr>
        <w:sym w:font="Wingdings" w:char="F0E0"/>
      </w:r>
      <w:r w:rsidRPr="00774173">
        <w:rPr>
          <w:rFonts w:ascii="Verdana" w:hAnsi="Verdana"/>
          <w:spacing w:val="-2"/>
          <w:szCs w:val="24"/>
        </w:rPr>
        <w:t xml:space="preserve"> vieren</w:t>
      </w:r>
    </w:p>
    <w:p w:rsidR="00000000" w:rsidRPr="00774173" w:rsidRDefault="00512E0E">
      <w:pPr>
        <w:suppressAutoHyphens/>
        <w:rPr>
          <w:rFonts w:ascii="Verdana" w:hAnsi="Verdana"/>
          <w:spacing w:val="-2"/>
          <w:szCs w:val="24"/>
        </w:rPr>
      </w:pP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Relationeel n</w:t>
      </w:r>
      <w:r w:rsidRPr="00774173">
        <w:rPr>
          <w:rFonts w:ascii="Verdana" w:hAnsi="Verdana"/>
          <w:spacing w:val="-2"/>
          <w:szCs w:val="24"/>
        </w:rPr>
        <w:t xml:space="preserve">etwerk (met wie?) </w:t>
      </w:r>
      <w:r w:rsidRPr="00774173">
        <w:rPr>
          <w:rFonts w:ascii="Verdana" w:hAnsi="Verdana"/>
          <w:noProof/>
          <w:spacing w:val="-2"/>
          <w:szCs w:val="24"/>
        </w:rPr>
        <w:sym w:font="Wingdings" w:char="F0E0"/>
      </w:r>
      <w:r w:rsidRPr="00774173">
        <w:rPr>
          <w:rFonts w:ascii="Verdana" w:hAnsi="Verdana"/>
          <w:spacing w:val="-2"/>
          <w:szCs w:val="24"/>
        </w:rPr>
        <w:t xml:space="preserve"> liefhebben </w:t>
      </w:r>
      <w:r w:rsidRPr="00774173">
        <w:rPr>
          <w:rFonts w:ascii="Verdana" w:hAnsi="Verdana"/>
          <w:noProof/>
          <w:spacing w:val="-2"/>
          <w:szCs w:val="24"/>
        </w:rPr>
        <w:sym w:font="Wingdings" w:char="F0E0"/>
      </w:r>
      <w:r w:rsidRPr="00774173">
        <w:rPr>
          <w:rFonts w:ascii="Verdana" w:hAnsi="Verdana"/>
          <w:spacing w:val="-2"/>
          <w:szCs w:val="24"/>
        </w:rPr>
        <w:t xml:space="preserve"> handelen / willen (actief) </w:t>
      </w:r>
      <w:r w:rsidRPr="00774173">
        <w:rPr>
          <w:rFonts w:ascii="Verdana" w:hAnsi="Verdana"/>
          <w:noProof/>
          <w:spacing w:val="-2"/>
          <w:szCs w:val="24"/>
        </w:rPr>
        <w:sym w:font="Wingdings" w:char="F0E0"/>
      </w:r>
      <w:r w:rsidRPr="00774173">
        <w:rPr>
          <w:rFonts w:ascii="Verdana" w:hAnsi="Verdana"/>
          <w:spacing w:val="-2"/>
          <w:szCs w:val="24"/>
        </w:rPr>
        <w:t xml:space="preserve"> dienen</w:t>
      </w:r>
    </w:p>
    <w:p w:rsidR="00000000" w:rsidRPr="00774173" w:rsidRDefault="00512E0E">
      <w:pPr>
        <w:suppressAutoHyphens/>
        <w:rPr>
          <w:rFonts w:ascii="Verdana" w:hAnsi="Verdana"/>
          <w:bCs/>
          <w:spacing w:val="-2"/>
          <w:szCs w:val="24"/>
        </w:rPr>
      </w:pPr>
    </w:p>
    <w:p w:rsidR="00000000" w:rsidRPr="00774173" w:rsidRDefault="00512E0E">
      <w:pPr>
        <w:suppressAutoHyphens/>
        <w:rPr>
          <w:rFonts w:ascii="Verdana" w:hAnsi="Verdana"/>
          <w:bCs/>
          <w:spacing w:val="-2"/>
          <w:szCs w:val="24"/>
        </w:rPr>
      </w:pPr>
      <w:r w:rsidRPr="00774173">
        <w:rPr>
          <w:rFonts w:ascii="Verdana" w:hAnsi="Verdana"/>
          <w:bCs/>
          <w:spacing w:val="-2"/>
          <w:szCs w:val="24"/>
        </w:rPr>
        <w:t xml:space="preserve">Het spreekt voor zich dat schema ingevuld moet worden vanuit het geloof in Jezus Christus. (Strikt genomen zou je het breder kunnen invullen.). </w:t>
      </w:r>
    </w:p>
    <w:p w:rsidR="00000000" w:rsidRPr="00774173" w:rsidRDefault="00512E0E">
      <w:pPr>
        <w:suppressAutoHyphens/>
        <w:rPr>
          <w:rFonts w:ascii="Verdana" w:hAnsi="Verdana"/>
          <w:bCs/>
          <w:spacing w:val="-2"/>
          <w:szCs w:val="24"/>
        </w:rPr>
      </w:pPr>
    </w:p>
    <w:p w:rsidR="00000000" w:rsidRPr="00774173" w:rsidRDefault="00C027E9">
      <w:pPr>
        <w:suppressAutoHyphens/>
        <w:rPr>
          <w:rFonts w:ascii="Verdana" w:hAnsi="Verdana"/>
          <w:bCs/>
          <w:spacing w:val="-2"/>
          <w:szCs w:val="24"/>
        </w:rPr>
      </w:pPr>
      <w:r w:rsidRPr="00774173">
        <w:rPr>
          <w:rFonts w:ascii="Verdana" w:hAnsi="Verdana"/>
          <w:bCs/>
          <w:spacing w:val="-2"/>
          <w:szCs w:val="24"/>
        </w:rPr>
        <w:t>Een voorbeeld uit de reclassering: h</w:t>
      </w:r>
      <w:r w:rsidR="00512E0E" w:rsidRPr="00774173">
        <w:rPr>
          <w:rFonts w:ascii="Verdana" w:hAnsi="Verdana"/>
          <w:bCs/>
          <w:spacing w:val="-2"/>
          <w:szCs w:val="24"/>
        </w:rPr>
        <w:t>et i</w:t>
      </w:r>
      <w:r w:rsidR="00512E0E" w:rsidRPr="00774173">
        <w:rPr>
          <w:rFonts w:ascii="Verdana" w:hAnsi="Verdana"/>
          <w:bCs/>
          <w:spacing w:val="-2"/>
          <w:szCs w:val="24"/>
        </w:rPr>
        <w:t>s bekend dat een mannelijke ex-gedetineerde de grootste kans van slagen heeft in de maatschappij als hij</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een dak boven zijn hoofd heeft</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werk heeft</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lastRenderedPageBreak/>
        <w:t>een partner heeft</w:t>
      </w:r>
    </w:p>
    <w:p w:rsidR="00000000" w:rsidRPr="00774173" w:rsidRDefault="00512E0E">
      <w:pPr>
        <w:suppressAutoHyphens/>
        <w:rPr>
          <w:rFonts w:ascii="Verdana" w:hAnsi="Verdana"/>
          <w:bCs/>
          <w:spacing w:val="-2"/>
          <w:szCs w:val="24"/>
        </w:rPr>
      </w:pPr>
      <w:r w:rsidRPr="00774173">
        <w:rPr>
          <w:rFonts w:ascii="Verdana" w:hAnsi="Verdana"/>
          <w:bCs/>
          <w:spacing w:val="-2"/>
          <w:szCs w:val="24"/>
        </w:rPr>
        <w:t xml:space="preserve">Deze drie samen staan voor zingeving, perspectief en relaties. Hij leeft weer ergens voor. </w:t>
      </w:r>
      <w:r w:rsidRPr="00774173">
        <w:rPr>
          <w:rFonts w:ascii="Verdana" w:hAnsi="Verdana"/>
          <w:bCs/>
          <w:spacing w:val="-2"/>
          <w:szCs w:val="24"/>
        </w:rPr>
        <w:t>Hij voelt zich weer geborgen. Als je vanuit een christelijke identiteit werkt, probeer je als het ware iedereen een geestelijk dak boven het hoofd te geven, aan de slag te leren gaan, in relaties te leven. De zin in het leven en het gevoel van geborgenheid</w:t>
      </w:r>
      <w:r w:rsidRPr="00774173">
        <w:rPr>
          <w:rFonts w:ascii="Verdana" w:hAnsi="Verdana"/>
          <w:bCs/>
          <w:spacing w:val="-2"/>
          <w:szCs w:val="24"/>
        </w:rPr>
        <w:t xml:space="preserve"> nemen toe, wanneer mensen God leren kennen, </w:t>
      </w:r>
      <w:r w:rsidR="00367395" w:rsidRPr="00774173">
        <w:rPr>
          <w:rFonts w:ascii="Verdana" w:hAnsi="Verdana"/>
          <w:bCs/>
          <w:spacing w:val="-2"/>
          <w:szCs w:val="24"/>
        </w:rPr>
        <w:t xml:space="preserve">bij een christelijke gemeente betrokken raken, </w:t>
      </w:r>
      <w:r w:rsidRPr="00774173">
        <w:rPr>
          <w:rFonts w:ascii="Verdana" w:hAnsi="Verdana"/>
          <w:bCs/>
          <w:spacing w:val="-2"/>
          <w:szCs w:val="24"/>
        </w:rPr>
        <w:t>vanuit geloof leren denken</w:t>
      </w:r>
      <w:r w:rsidR="00367395" w:rsidRPr="00774173">
        <w:rPr>
          <w:rFonts w:ascii="Verdana" w:hAnsi="Verdana"/>
          <w:bCs/>
          <w:spacing w:val="-2"/>
          <w:szCs w:val="24"/>
        </w:rPr>
        <w:t xml:space="preserve"> en keuzes leren maken</w:t>
      </w:r>
      <w:r w:rsidRPr="00774173">
        <w:rPr>
          <w:rFonts w:ascii="Verdana" w:hAnsi="Verdana"/>
          <w:bCs/>
          <w:spacing w:val="-2"/>
          <w:szCs w:val="24"/>
        </w:rPr>
        <w:t xml:space="preserve">, </w:t>
      </w:r>
      <w:r w:rsidR="00367395" w:rsidRPr="00774173">
        <w:rPr>
          <w:rFonts w:ascii="Verdana" w:hAnsi="Verdana"/>
          <w:bCs/>
          <w:spacing w:val="-2"/>
          <w:szCs w:val="24"/>
        </w:rPr>
        <w:t xml:space="preserve">leren </w:t>
      </w:r>
      <w:r w:rsidRPr="00774173">
        <w:rPr>
          <w:rFonts w:ascii="Verdana" w:hAnsi="Verdana"/>
          <w:bCs/>
          <w:spacing w:val="-2"/>
          <w:szCs w:val="24"/>
        </w:rPr>
        <w:t>voelen en handelen.</w:t>
      </w:r>
      <w:r w:rsidR="00367395" w:rsidRPr="00774173">
        <w:rPr>
          <w:rFonts w:ascii="Verdana" w:hAnsi="Verdana"/>
          <w:bCs/>
          <w:spacing w:val="-2"/>
          <w:szCs w:val="24"/>
        </w:rPr>
        <w:t xml:space="preserve"> Het doen van </w:t>
      </w:r>
      <w:proofErr w:type="spellStart"/>
      <w:r w:rsidR="00367395" w:rsidRPr="00774173">
        <w:rPr>
          <w:rFonts w:ascii="Verdana" w:hAnsi="Verdana"/>
          <w:bCs/>
          <w:spacing w:val="-2"/>
          <w:szCs w:val="24"/>
        </w:rPr>
        <w:t>bijbelstudie</w:t>
      </w:r>
      <w:proofErr w:type="spellEnd"/>
      <w:r w:rsidR="00367395" w:rsidRPr="00774173">
        <w:rPr>
          <w:rFonts w:ascii="Verdana" w:hAnsi="Verdana"/>
          <w:bCs/>
          <w:spacing w:val="-2"/>
          <w:szCs w:val="24"/>
        </w:rPr>
        <w:t xml:space="preserve">, in dit geval met ex-gedetineerden, is zo gezien </w:t>
      </w:r>
      <w:proofErr w:type="spellStart"/>
      <w:r w:rsidR="00367395" w:rsidRPr="00774173">
        <w:rPr>
          <w:rFonts w:ascii="Verdana" w:hAnsi="Verdana"/>
          <w:bCs/>
          <w:spacing w:val="-2"/>
          <w:szCs w:val="24"/>
        </w:rPr>
        <w:t>húlpverlening</w:t>
      </w:r>
      <w:proofErr w:type="spellEnd"/>
      <w:r w:rsidR="00367395" w:rsidRPr="00774173">
        <w:rPr>
          <w:rFonts w:ascii="Verdana" w:hAnsi="Verdana"/>
          <w:bCs/>
          <w:spacing w:val="-2"/>
          <w:szCs w:val="24"/>
        </w:rPr>
        <w:t>. Leve de geestelijke zorg!</w:t>
      </w:r>
    </w:p>
    <w:p w:rsidR="00000000" w:rsidRPr="00774173" w:rsidRDefault="00512E0E">
      <w:pPr>
        <w:suppressAutoHyphens/>
        <w:ind w:firstLine="708"/>
        <w:rPr>
          <w:rFonts w:ascii="Verdana" w:hAnsi="Verdana"/>
          <w:bCs/>
          <w:spacing w:val="-2"/>
          <w:szCs w:val="24"/>
        </w:rPr>
      </w:pPr>
      <w:r w:rsidRPr="00774173">
        <w:rPr>
          <w:rFonts w:ascii="Verdana" w:hAnsi="Verdana"/>
          <w:bCs/>
          <w:spacing w:val="-2"/>
          <w:szCs w:val="24"/>
        </w:rPr>
        <w:t>Het werkt dubbel. Personeelsleden geloven, hopen en hebben lief. Of ze kunnen erop aangesproken worden. Dat is inspirerend binnen de organisatie. Deze personeelsle</w:t>
      </w:r>
      <w:r w:rsidRPr="00774173">
        <w:rPr>
          <w:rFonts w:ascii="Verdana" w:hAnsi="Verdana"/>
          <w:bCs/>
          <w:spacing w:val="-2"/>
          <w:szCs w:val="24"/>
        </w:rPr>
        <w:t xml:space="preserve">den proberen iets van geloof, hoop en liefde door te geven. Direct en indirect. </w:t>
      </w:r>
      <w:r w:rsidR="00367395" w:rsidRPr="00774173">
        <w:rPr>
          <w:rFonts w:ascii="Verdana" w:hAnsi="Verdana"/>
          <w:bCs/>
          <w:spacing w:val="-2"/>
          <w:szCs w:val="24"/>
        </w:rPr>
        <w:t xml:space="preserve">Personeelsleden zijn identificatiefiguur. </w:t>
      </w:r>
      <w:r w:rsidRPr="00774173">
        <w:rPr>
          <w:rFonts w:ascii="Verdana" w:hAnsi="Verdana"/>
          <w:bCs/>
          <w:spacing w:val="-2"/>
          <w:szCs w:val="24"/>
        </w:rPr>
        <w:t>Als cliënten dit zouden oppikken, worden zij op een mooie manier verder geholpen op hun levensweg en kunnen zij zelf weer bron worden van geloof, hoop en liefde.</w:t>
      </w:r>
    </w:p>
    <w:p w:rsidR="00000000" w:rsidRPr="00774173" w:rsidRDefault="00512E0E">
      <w:pPr>
        <w:suppressAutoHyphens/>
        <w:ind w:firstLine="708"/>
        <w:rPr>
          <w:rFonts w:ascii="Verdana" w:hAnsi="Verdana"/>
          <w:bCs/>
          <w:spacing w:val="-2"/>
          <w:szCs w:val="24"/>
        </w:rPr>
      </w:pPr>
    </w:p>
    <w:p w:rsidR="00000000" w:rsidRPr="00774173" w:rsidRDefault="00512E0E">
      <w:pPr>
        <w:pStyle w:val="Kop1"/>
        <w:suppressAutoHyphens/>
        <w:rPr>
          <w:rFonts w:ascii="Verdana" w:hAnsi="Verdana"/>
          <w:bCs w:val="0"/>
          <w:spacing w:val="-2"/>
          <w:sz w:val="18"/>
          <w:szCs w:val="18"/>
        </w:rPr>
      </w:pPr>
      <w:r w:rsidRPr="00774173">
        <w:rPr>
          <w:rFonts w:ascii="Verdana" w:hAnsi="Verdana"/>
          <w:bCs w:val="0"/>
          <w:spacing w:val="-2"/>
          <w:sz w:val="18"/>
          <w:szCs w:val="18"/>
        </w:rPr>
        <w:t>Opdracht</w:t>
      </w:r>
    </w:p>
    <w:p w:rsidR="00000000" w:rsidRPr="00774173" w:rsidRDefault="00512E0E">
      <w:pPr>
        <w:suppressAutoHyphens/>
        <w:rPr>
          <w:rFonts w:ascii="Verdana" w:hAnsi="Verdana"/>
          <w:bCs/>
          <w:spacing w:val="-2"/>
          <w:sz w:val="18"/>
          <w:szCs w:val="18"/>
        </w:rPr>
      </w:pPr>
    </w:p>
    <w:p w:rsidR="00000000" w:rsidRPr="00774173" w:rsidRDefault="00512E0E">
      <w:pPr>
        <w:pStyle w:val="Plattetekst2"/>
        <w:suppressAutoHyphens/>
        <w:rPr>
          <w:rFonts w:ascii="Verdana" w:hAnsi="Verdana"/>
          <w:bCs/>
          <w:spacing w:val="-2"/>
          <w:sz w:val="18"/>
          <w:szCs w:val="18"/>
        </w:rPr>
      </w:pPr>
      <w:r w:rsidRPr="00774173">
        <w:rPr>
          <w:rFonts w:ascii="Verdana" w:hAnsi="Verdana"/>
          <w:bCs/>
          <w:spacing w:val="-2"/>
          <w:sz w:val="18"/>
          <w:szCs w:val="18"/>
        </w:rPr>
        <w:t>Laa</w:t>
      </w:r>
      <w:r w:rsidRPr="00774173">
        <w:rPr>
          <w:rFonts w:ascii="Verdana" w:hAnsi="Verdana"/>
          <w:bCs/>
          <w:spacing w:val="-2"/>
          <w:sz w:val="18"/>
          <w:szCs w:val="18"/>
        </w:rPr>
        <w:t>t de persoonlijke houding van personeelsleden even rusten. Bedenk zoveel mogelijk vormen om in uw eigen werkeenheid geloven, hopen en liefhebben hoorbaar en zichtbaar te maken. Noem bestaande zaken, maar bedenk vooral ook nieuwe.</w:t>
      </w:r>
    </w:p>
    <w:p w:rsidR="00000000" w:rsidRPr="00774173" w:rsidRDefault="00512E0E">
      <w:pPr>
        <w:suppressAutoHyphens/>
        <w:rPr>
          <w:rFonts w:ascii="Verdana" w:hAnsi="Verdana"/>
          <w:bCs/>
          <w:spacing w:val="-2"/>
          <w:szCs w:val="24"/>
        </w:rPr>
      </w:pPr>
    </w:p>
    <w:p w:rsidR="00000000" w:rsidRPr="00774173" w:rsidRDefault="00512E0E">
      <w:pPr>
        <w:suppressAutoHyphens/>
        <w:rPr>
          <w:rFonts w:ascii="Verdana" w:hAnsi="Verdana"/>
          <w:b/>
          <w:spacing w:val="-2"/>
          <w:szCs w:val="24"/>
          <w:u w:val="single"/>
        </w:rPr>
      </w:pPr>
    </w:p>
    <w:p w:rsidR="00000000" w:rsidRPr="00774173" w:rsidRDefault="00512E0E">
      <w:pPr>
        <w:pStyle w:val="Kop2"/>
        <w:suppressAutoHyphens/>
        <w:rPr>
          <w:rFonts w:ascii="Verdana" w:hAnsi="Verdana"/>
          <w:bCs w:val="0"/>
          <w:spacing w:val="-2"/>
          <w:sz w:val="24"/>
          <w:szCs w:val="24"/>
        </w:rPr>
      </w:pPr>
      <w:r w:rsidRPr="00774173">
        <w:rPr>
          <w:rFonts w:ascii="Verdana" w:hAnsi="Verdana"/>
          <w:bCs w:val="0"/>
          <w:spacing w:val="-2"/>
          <w:sz w:val="24"/>
          <w:szCs w:val="24"/>
        </w:rPr>
        <w:t>Terreinen waarop aan identiteit vormgegeven kan worden</w:t>
      </w:r>
    </w:p>
    <w:p w:rsidR="00000000" w:rsidRPr="00774173" w:rsidRDefault="00512E0E">
      <w:pPr>
        <w:suppressAutoHyphens/>
        <w:rPr>
          <w:rFonts w:ascii="Verdana" w:hAnsi="Verdana"/>
          <w:b/>
          <w:spacing w:val="-2"/>
          <w:szCs w:val="24"/>
          <w:u w:val="single"/>
        </w:rPr>
      </w:pPr>
    </w:p>
    <w:p w:rsidR="00000000" w:rsidRPr="00774173" w:rsidRDefault="00512E0E">
      <w:pPr>
        <w:suppressAutoHyphens/>
        <w:rPr>
          <w:rFonts w:ascii="Verdana" w:hAnsi="Verdana"/>
          <w:bCs/>
          <w:spacing w:val="-2"/>
          <w:szCs w:val="24"/>
        </w:rPr>
      </w:pPr>
      <w:r w:rsidRPr="00774173">
        <w:rPr>
          <w:rFonts w:ascii="Verdana" w:hAnsi="Verdana"/>
          <w:bCs/>
          <w:spacing w:val="-2"/>
          <w:szCs w:val="24"/>
        </w:rPr>
        <w:t>Er staat veel hierover in de teksten in de reader van deze cursusdagen.</w:t>
      </w:r>
    </w:p>
    <w:p w:rsidR="00000000" w:rsidRPr="00774173" w:rsidRDefault="00512E0E">
      <w:pPr>
        <w:suppressAutoHyphens/>
        <w:rPr>
          <w:rFonts w:ascii="Verdana" w:hAnsi="Verdana"/>
          <w:b/>
          <w:spacing w:val="-2"/>
          <w:szCs w:val="24"/>
          <w:u w:val="single"/>
        </w:rPr>
      </w:pPr>
    </w:p>
    <w:p w:rsidR="00000000" w:rsidRPr="00774173" w:rsidRDefault="00512E0E">
      <w:pPr>
        <w:suppressAutoHyphens/>
        <w:rPr>
          <w:rFonts w:ascii="Verdana" w:hAnsi="Verdana"/>
          <w:bCs/>
          <w:spacing w:val="-2"/>
          <w:szCs w:val="24"/>
        </w:rPr>
      </w:pPr>
      <w:r w:rsidRPr="00774173">
        <w:rPr>
          <w:rFonts w:ascii="Verdana" w:hAnsi="Verdana"/>
          <w:bCs/>
          <w:spacing w:val="-2"/>
          <w:szCs w:val="24"/>
        </w:rPr>
        <w:t xml:space="preserve">Op veel terreinen binnen W&amp;G </w:t>
      </w:r>
      <w:r w:rsidRPr="00774173">
        <w:rPr>
          <w:rFonts w:ascii="Verdana" w:hAnsi="Verdana"/>
          <w:bCs/>
          <w:spacing w:val="-2"/>
          <w:szCs w:val="24"/>
        </w:rPr>
        <w:t>kan aandacht geschonken worden aan de christelijke identiteit</w:t>
      </w:r>
      <w:r w:rsidRPr="00774173">
        <w:rPr>
          <w:rFonts w:ascii="Verdana" w:hAnsi="Verdana"/>
          <w:bCs/>
          <w:spacing w:val="-2"/>
          <w:szCs w:val="24"/>
        </w:rPr>
        <w:t>. Denk aan:</w:t>
      </w:r>
    </w:p>
    <w:p w:rsidR="00000000" w:rsidRPr="00774173" w:rsidRDefault="00512E0E">
      <w:pPr>
        <w:suppressAutoHyphens/>
        <w:rPr>
          <w:rFonts w:ascii="Verdana" w:hAnsi="Verdana"/>
          <w:bCs/>
          <w:spacing w:val="-2"/>
          <w:szCs w:val="24"/>
        </w:rPr>
      </w:pP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het formuleren van de missie en de uitwerking daarvan naar de praktijk</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de structuur van de organisatie (horizontaal, verticaal, open, gesloten e.d.)</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de wijze van leiding geven (heersend of dienend leiderschap?)</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personeelsbeleid (aannamebeleid,</w:t>
      </w:r>
      <w:r w:rsidRPr="00774173">
        <w:rPr>
          <w:rFonts w:ascii="Verdana" w:hAnsi="Verdana"/>
          <w:bCs/>
          <w:spacing w:val="-2"/>
          <w:szCs w:val="24"/>
        </w:rPr>
        <w:t xml:space="preserve"> functionerings- en beoordelingsbeleid)</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cliëntenbeleid (aanname cliënten, voorlichten cliënten, omgang met cliënten)</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scholing personeelsleden (binnen de instelling of erbuiten) op het punt van werken vanuit de identiteit</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het omgaan met concrete ethische vr</w:t>
      </w:r>
      <w:r w:rsidRPr="00774173">
        <w:rPr>
          <w:rFonts w:ascii="Verdana" w:hAnsi="Verdana"/>
          <w:bCs/>
          <w:spacing w:val="-2"/>
          <w:szCs w:val="24"/>
        </w:rPr>
        <w:t>aagstukken (morele doordenking, beleidsafspraken maken, begeleiding van personeel en cliënten bij morele calamiteiten)</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speciale aandacht aan de geestelijke verzorging (door geestelijke verzorgers en het gewone personeel)</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christelijke cultuur (werkvormen, s</w:t>
      </w:r>
      <w:r w:rsidRPr="00774173">
        <w:rPr>
          <w:rFonts w:ascii="Verdana" w:hAnsi="Verdana"/>
          <w:bCs/>
          <w:spacing w:val="-2"/>
          <w:szCs w:val="24"/>
        </w:rPr>
        <w:t>ymbolen die de identiteit uitdrukken)</w:t>
      </w:r>
    </w:p>
    <w:p w:rsidR="00000000" w:rsidRPr="00774173" w:rsidRDefault="00512E0E">
      <w:pPr>
        <w:numPr>
          <w:ilvl w:val="0"/>
          <w:numId w:val="3"/>
        </w:numPr>
        <w:suppressAutoHyphens/>
        <w:rPr>
          <w:rFonts w:ascii="Verdana" w:hAnsi="Verdana"/>
          <w:bCs/>
          <w:spacing w:val="-2"/>
          <w:szCs w:val="24"/>
        </w:rPr>
      </w:pPr>
      <w:r w:rsidRPr="00774173">
        <w:rPr>
          <w:rFonts w:ascii="Verdana" w:hAnsi="Verdana"/>
          <w:bCs/>
          <w:spacing w:val="-2"/>
          <w:szCs w:val="24"/>
        </w:rPr>
        <w:t>presentatie van de identiteit naar de achterban en de buitenwacht</w:t>
      </w:r>
    </w:p>
    <w:p w:rsidR="00000000" w:rsidRPr="00774173" w:rsidRDefault="00512E0E">
      <w:pPr>
        <w:suppressAutoHyphens/>
        <w:rPr>
          <w:rFonts w:ascii="Verdana" w:hAnsi="Verdana"/>
          <w:b/>
          <w:spacing w:val="-2"/>
          <w:szCs w:val="24"/>
          <w:u w:val="single"/>
        </w:rPr>
      </w:pPr>
    </w:p>
    <w:p w:rsidR="00000000" w:rsidRPr="00774173" w:rsidRDefault="00512E0E">
      <w:pPr>
        <w:pStyle w:val="Kop3"/>
        <w:rPr>
          <w:rFonts w:ascii="Verdana" w:hAnsi="Verdana"/>
          <w:sz w:val="18"/>
          <w:szCs w:val="18"/>
          <w:u w:val="none"/>
        </w:rPr>
      </w:pPr>
      <w:r w:rsidRPr="00774173">
        <w:rPr>
          <w:rFonts w:ascii="Verdana" w:hAnsi="Verdana"/>
          <w:sz w:val="18"/>
          <w:szCs w:val="18"/>
          <w:u w:val="none"/>
        </w:rPr>
        <w:lastRenderedPageBreak/>
        <w:t>Opdracht</w:t>
      </w:r>
    </w:p>
    <w:p w:rsidR="00000000" w:rsidRPr="00774173" w:rsidRDefault="00512E0E">
      <w:pPr>
        <w:suppressAutoHyphens/>
        <w:rPr>
          <w:rFonts w:ascii="Verdana" w:hAnsi="Verdana"/>
          <w:bCs/>
          <w:spacing w:val="-2"/>
          <w:sz w:val="18"/>
          <w:szCs w:val="18"/>
        </w:rPr>
      </w:pPr>
    </w:p>
    <w:p w:rsidR="00000000" w:rsidRPr="00774173" w:rsidRDefault="00512E0E">
      <w:pPr>
        <w:pStyle w:val="Plattetekst2"/>
        <w:suppressAutoHyphens/>
        <w:rPr>
          <w:rFonts w:ascii="Verdana" w:hAnsi="Verdana"/>
          <w:bCs/>
          <w:spacing w:val="-2"/>
          <w:sz w:val="18"/>
          <w:szCs w:val="18"/>
        </w:rPr>
      </w:pPr>
      <w:r w:rsidRPr="00774173">
        <w:rPr>
          <w:rFonts w:ascii="Verdana" w:hAnsi="Verdana"/>
          <w:bCs/>
          <w:spacing w:val="-2"/>
          <w:sz w:val="18"/>
          <w:szCs w:val="18"/>
        </w:rPr>
        <w:t>Vul de aandachtgebieden zonodig aan en zeg welke prioriteit verdienen binnen het W&amp;G en uw eigen werkeenheid.</w:t>
      </w:r>
    </w:p>
    <w:p w:rsidR="00000000" w:rsidRPr="00774173" w:rsidRDefault="00512E0E">
      <w:pPr>
        <w:suppressAutoHyphens/>
        <w:rPr>
          <w:rFonts w:ascii="Verdana" w:hAnsi="Verdana"/>
          <w:b/>
          <w:spacing w:val="-2"/>
          <w:szCs w:val="24"/>
          <w:u w:val="single"/>
        </w:rPr>
      </w:pPr>
    </w:p>
    <w:p w:rsidR="00000000" w:rsidRPr="00774173" w:rsidRDefault="00512E0E">
      <w:pPr>
        <w:suppressAutoHyphens/>
        <w:rPr>
          <w:rFonts w:ascii="Verdana" w:hAnsi="Verdana"/>
          <w:i/>
          <w:iCs/>
          <w:spacing w:val="-2"/>
          <w:szCs w:val="24"/>
        </w:rPr>
      </w:pPr>
      <w:r w:rsidRPr="00774173">
        <w:rPr>
          <w:rFonts w:ascii="Verdana" w:hAnsi="Verdana"/>
          <w:b/>
          <w:i/>
          <w:iCs/>
          <w:spacing w:val="-2"/>
          <w:szCs w:val="24"/>
        </w:rPr>
        <w:t>Wie draagt de identiteit van</w:t>
      </w:r>
      <w:r w:rsidRPr="00774173">
        <w:rPr>
          <w:rFonts w:ascii="Verdana" w:hAnsi="Verdana"/>
          <w:b/>
          <w:i/>
          <w:iCs/>
          <w:spacing w:val="-2"/>
          <w:szCs w:val="24"/>
        </w:rPr>
        <w:t xml:space="preserve"> een christelijke instelling?</w:t>
      </w:r>
    </w:p>
    <w:p w:rsidR="00000000" w:rsidRPr="00774173" w:rsidRDefault="00512E0E">
      <w:pPr>
        <w:pStyle w:val="bronvermelding"/>
        <w:tabs>
          <w:tab w:val="clear" w:pos="9360"/>
        </w:tabs>
        <w:rPr>
          <w:rFonts w:ascii="Verdana" w:hAnsi="Verdana"/>
          <w:spacing w:val="-2"/>
          <w:sz w:val="24"/>
          <w:szCs w:val="24"/>
          <w:lang w:val="nl-NL"/>
        </w:rPr>
      </w:pPr>
    </w:p>
    <w:p w:rsidR="00000000" w:rsidRPr="00774173" w:rsidRDefault="00512E0E">
      <w:pPr>
        <w:suppressAutoHyphens/>
        <w:rPr>
          <w:rFonts w:ascii="Verdana" w:hAnsi="Verdana"/>
          <w:spacing w:val="-2"/>
          <w:szCs w:val="24"/>
        </w:rPr>
      </w:pPr>
      <w:r w:rsidRPr="00774173">
        <w:rPr>
          <w:rFonts w:ascii="Verdana" w:hAnsi="Verdana"/>
          <w:spacing w:val="-2"/>
          <w:szCs w:val="24"/>
        </w:rPr>
        <w:t>Wie heeft de verantwoordelijkheid voor de vormgeving van de levensbeschouwelijke identiteit in een instelling? Wie draagt de identiteit? Er zijn drie mogelijkheden.</w:t>
      </w:r>
    </w:p>
    <w:p w:rsidR="00000000" w:rsidRPr="00774173" w:rsidRDefault="00512E0E">
      <w:pPr>
        <w:suppressAutoHyphens/>
        <w:rPr>
          <w:rFonts w:ascii="Verdana" w:hAnsi="Verdana"/>
          <w:spacing w:val="-2"/>
          <w:szCs w:val="24"/>
        </w:rPr>
      </w:pPr>
    </w:p>
    <w:p w:rsidR="00000000" w:rsidRPr="00774173" w:rsidRDefault="00512E0E">
      <w:pPr>
        <w:numPr>
          <w:ilvl w:val="0"/>
          <w:numId w:val="5"/>
        </w:numPr>
        <w:suppressAutoHyphens/>
        <w:rPr>
          <w:rFonts w:ascii="Verdana" w:hAnsi="Verdana"/>
          <w:spacing w:val="-2"/>
          <w:szCs w:val="24"/>
        </w:rPr>
      </w:pPr>
      <w:r w:rsidRPr="00774173">
        <w:rPr>
          <w:rFonts w:ascii="Verdana" w:hAnsi="Verdana"/>
          <w:i/>
          <w:spacing w:val="-2"/>
          <w:szCs w:val="24"/>
        </w:rPr>
        <w:t xml:space="preserve">Model 1. Het bestuur – of vergelijkbare instantie - draagt </w:t>
      </w:r>
      <w:r w:rsidRPr="00774173">
        <w:rPr>
          <w:rFonts w:ascii="Verdana" w:hAnsi="Verdana"/>
          <w:i/>
          <w:spacing w:val="-2"/>
          <w:szCs w:val="24"/>
        </w:rPr>
        <w:t>de identiteit</w:t>
      </w:r>
      <w:r w:rsidRPr="00774173">
        <w:rPr>
          <w:rFonts w:ascii="Verdana" w:hAnsi="Verdana"/>
          <w:spacing w:val="-2"/>
          <w:szCs w:val="24"/>
        </w:rPr>
        <w:t>. (</w:t>
      </w:r>
      <w:r w:rsidRPr="00774173">
        <w:rPr>
          <w:rFonts w:ascii="Verdana" w:hAnsi="Verdana"/>
          <w:noProof/>
          <w:spacing w:val="-2"/>
          <w:szCs w:val="24"/>
        </w:rPr>
        <w:sym w:font="Wingdings" w:char="F0E0"/>
      </w:r>
      <w:r w:rsidRPr="00774173">
        <w:rPr>
          <w:rFonts w:ascii="Verdana" w:hAnsi="Verdana"/>
          <w:spacing w:val="-2"/>
          <w:szCs w:val="24"/>
        </w:rPr>
        <w:t xml:space="preserve"> identiteit als opgelegde cultuur)</w:t>
      </w:r>
    </w:p>
    <w:p w:rsidR="00000000" w:rsidRPr="00774173" w:rsidRDefault="00512E0E">
      <w:pPr>
        <w:suppressAutoHyphens/>
        <w:rPr>
          <w:rFonts w:ascii="Verdana" w:hAnsi="Verdana"/>
          <w:spacing w:val="-2"/>
          <w:szCs w:val="24"/>
        </w:rPr>
      </w:pPr>
      <w:r w:rsidRPr="00774173">
        <w:rPr>
          <w:rFonts w:ascii="Verdana" w:hAnsi="Verdana"/>
          <w:spacing w:val="-2"/>
          <w:szCs w:val="24"/>
        </w:rPr>
        <w:t>De christelijke identiteit heeft geleid tot de oprichting van een bepaalde instelling. Daarom voelt het bestuur zich de hoeder ervan. Omdat het bestuur vaak is samengesteld door vertegenwoordigers van ker</w:t>
      </w:r>
      <w:r w:rsidRPr="00774173">
        <w:rPr>
          <w:rFonts w:ascii="Verdana" w:hAnsi="Verdana"/>
          <w:spacing w:val="-2"/>
          <w:szCs w:val="24"/>
        </w:rPr>
        <w:t>ken, hebben kerkelijke ambtsdragers een behoorlijke vinger in de identiteitspap. Er is een strikte binding aan de grondslag. De grondslag wordt van boven af op de instelling gelegd en bepaalt alles (de principiële zaken in de zorg, personeelsbe</w:t>
      </w:r>
      <w:r w:rsidRPr="00774173">
        <w:rPr>
          <w:rFonts w:ascii="Verdana" w:hAnsi="Verdana"/>
          <w:spacing w:val="-2"/>
          <w:szCs w:val="24"/>
        </w:rPr>
        <w:softHyphen/>
        <w:t>leid, toela</w:t>
      </w:r>
      <w:r w:rsidRPr="00774173">
        <w:rPr>
          <w:rFonts w:ascii="Verdana" w:hAnsi="Verdana"/>
          <w:spacing w:val="-2"/>
          <w:szCs w:val="24"/>
        </w:rPr>
        <w:t>tingsbeleid van cliënten, beleid rond instellingscultuur). Uitingen van godsdienst zijn prominent aanwezig.</w:t>
      </w:r>
    </w:p>
    <w:p w:rsidR="00000000" w:rsidRPr="00774173" w:rsidRDefault="00512E0E">
      <w:pPr>
        <w:suppressAutoHyphens/>
        <w:rPr>
          <w:rFonts w:ascii="Verdana" w:hAnsi="Verdana"/>
          <w:spacing w:val="-2"/>
          <w:szCs w:val="24"/>
        </w:rPr>
      </w:pPr>
      <w:r w:rsidRPr="00774173">
        <w:rPr>
          <w:rFonts w:ascii="Verdana" w:hAnsi="Verdana"/>
          <w:spacing w:val="-2"/>
          <w:szCs w:val="24"/>
        </w:rPr>
        <w:tab/>
        <w:t>Wat zijn de voordelen?  (de keuze om iets voor- of nadeel te noemen is arbitrair!)</w:t>
      </w:r>
    </w:p>
    <w:p w:rsidR="00000000" w:rsidRPr="00774173" w:rsidRDefault="00512E0E">
      <w:pPr>
        <w:numPr>
          <w:ilvl w:val="0"/>
          <w:numId w:val="4"/>
        </w:numPr>
        <w:suppressAutoHyphens/>
        <w:rPr>
          <w:rFonts w:ascii="Verdana" w:hAnsi="Verdana"/>
          <w:spacing w:val="-2"/>
          <w:szCs w:val="24"/>
        </w:rPr>
      </w:pPr>
      <w:r w:rsidRPr="00774173">
        <w:rPr>
          <w:rFonts w:ascii="Verdana" w:hAnsi="Verdana"/>
          <w:spacing w:val="-2"/>
          <w:szCs w:val="24"/>
        </w:rPr>
        <w:t>Iedereen (binnen en buiten de instelling, personeel, cliënten, s</w:t>
      </w:r>
      <w:r w:rsidRPr="00774173">
        <w:rPr>
          <w:rFonts w:ascii="Verdana" w:hAnsi="Verdana"/>
          <w:spacing w:val="-2"/>
          <w:szCs w:val="24"/>
        </w:rPr>
        <w:t>ollicitanten) weet waar hij aan toe is, als het gaat over de identiteit. Niemand staat voor verrassingen.</w:t>
      </w:r>
    </w:p>
    <w:p w:rsidR="00000000" w:rsidRPr="00774173" w:rsidRDefault="00512E0E">
      <w:pPr>
        <w:numPr>
          <w:ilvl w:val="0"/>
          <w:numId w:val="4"/>
        </w:numPr>
        <w:suppressAutoHyphens/>
        <w:rPr>
          <w:rFonts w:ascii="Verdana" w:hAnsi="Verdana"/>
          <w:spacing w:val="-2"/>
          <w:szCs w:val="24"/>
        </w:rPr>
      </w:pPr>
      <w:r w:rsidRPr="00774173">
        <w:rPr>
          <w:rFonts w:ascii="Verdana" w:hAnsi="Verdana"/>
          <w:spacing w:val="-2"/>
          <w:szCs w:val="24"/>
        </w:rPr>
        <w:t>Een helder geformuleerde identiteit heeft zo een schiftende werking, waardoor het bewaren van die identiteit voor lange tijd ‘verzekerd’ is.</w:t>
      </w:r>
    </w:p>
    <w:p w:rsidR="00000000" w:rsidRPr="00774173" w:rsidRDefault="00512E0E">
      <w:pPr>
        <w:numPr>
          <w:ilvl w:val="0"/>
          <w:numId w:val="4"/>
        </w:numPr>
        <w:suppressAutoHyphens/>
        <w:rPr>
          <w:rFonts w:ascii="Verdana" w:hAnsi="Verdana"/>
          <w:spacing w:val="-2"/>
          <w:szCs w:val="24"/>
        </w:rPr>
      </w:pPr>
      <w:r w:rsidRPr="00774173">
        <w:rPr>
          <w:rFonts w:ascii="Verdana" w:hAnsi="Verdana"/>
          <w:spacing w:val="-2"/>
          <w:szCs w:val="24"/>
        </w:rPr>
        <w:t xml:space="preserve">Iedereen </w:t>
      </w:r>
      <w:r w:rsidRPr="00774173">
        <w:rPr>
          <w:rFonts w:ascii="Verdana" w:hAnsi="Verdana"/>
          <w:spacing w:val="-2"/>
          <w:szCs w:val="24"/>
        </w:rPr>
        <w:t>(perso</w:t>
      </w:r>
      <w:r w:rsidRPr="00774173">
        <w:rPr>
          <w:rFonts w:ascii="Verdana" w:hAnsi="Verdana"/>
          <w:spacing w:val="-2"/>
          <w:szCs w:val="24"/>
        </w:rPr>
        <w:softHyphen/>
        <w:t>neel, cliënten) is aanspreekbaar op de identiteit. (Dat wórdt ook gedaan!) Men is samen verantwoorde</w:t>
      </w:r>
      <w:r w:rsidRPr="00774173">
        <w:rPr>
          <w:rFonts w:ascii="Verdana" w:hAnsi="Verdana"/>
          <w:spacing w:val="-2"/>
          <w:szCs w:val="24"/>
        </w:rPr>
        <w:softHyphen/>
        <w:t>lijk voor het uitdragen van identiteit.</w:t>
      </w:r>
    </w:p>
    <w:p w:rsidR="00000000" w:rsidRPr="00774173" w:rsidRDefault="00512E0E">
      <w:pPr>
        <w:numPr>
          <w:ilvl w:val="0"/>
          <w:numId w:val="4"/>
        </w:numPr>
        <w:suppressAutoHyphens/>
        <w:rPr>
          <w:rFonts w:ascii="Verdana" w:hAnsi="Verdana"/>
          <w:spacing w:val="-2"/>
          <w:szCs w:val="24"/>
        </w:rPr>
      </w:pPr>
      <w:r w:rsidRPr="00774173">
        <w:rPr>
          <w:rFonts w:ascii="Verdana" w:hAnsi="Verdana"/>
          <w:spacing w:val="-2"/>
          <w:szCs w:val="24"/>
        </w:rPr>
        <w:t>Er is een zekere uniformiteit in denken en doen binnen de instelling.</w:t>
      </w:r>
    </w:p>
    <w:p w:rsidR="00000000" w:rsidRPr="00774173" w:rsidRDefault="00512E0E">
      <w:pPr>
        <w:numPr>
          <w:ilvl w:val="0"/>
          <w:numId w:val="4"/>
        </w:numPr>
        <w:suppressAutoHyphens/>
        <w:rPr>
          <w:rFonts w:ascii="Verdana" w:hAnsi="Verdana"/>
          <w:spacing w:val="-2"/>
          <w:szCs w:val="24"/>
        </w:rPr>
      </w:pPr>
      <w:r w:rsidRPr="00774173">
        <w:rPr>
          <w:rFonts w:ascii="Verdana" w:hAnsi="Verdana"/>
          <w:spacing w:val="-2"/>
          <w:szCs w:val="24"/>
        </w:rPr>
        <w:t xml:space="preserve">Er is geen ruzie over identiteit. Wie </w:t>
      </w:r>
      <w:r w:rsidRPr="00774173">
        <w:rPr>
          <w:rFonts w:ascii="Verdana" w:hAnsi="Verdana"/>
          <w:spacing w:val="-2"/>
          <w:szCs w:val="24"/>
        </w:rPr>
        <w:t>het er echt mee oneens is, kiest voor een andere instelling (cliënten, personeel).</w:t>
      </w:r>
    </w:p>
    <w:p w:rsidR="00000000" w:rsidRPr="00774173" w:rsidRDefault="00512E0E">
      <w:pPr>
        <w:suppressAutoHyphens/>
        <w:rPr>
          <w:rFonts w:ascii="Verdana" w:hAnsi="Verdana"/>
          <w:spacing w:val="-2"/>
          <w:szCs w:val="24"/>
        </w:rPr>
      </w:pPr>
      <w:r w:rsidRPr="00774173">
        <w:rPr>
          <w:rFonts w:ascii="Verdana" w:hAnsi="Verdana"/>
          <w:spacing w:val="-2"/>
          <w:szCs w:val="24"/>
        </w:rPr>
        <w:tab/>
        <w:t>Wat zijn de nadelen?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Het bestuur bepaalt de grondslag. Managers en het andere personeel zijn slechts bewakers van het bestuursbeleid. Het personeel heeft geen eigen inbreng</w:t>
      </w:r>
      <w:r w:rsidRPr="00774173">
        <w:rPr>
          <w:rFonts w:ascii="Verdana" w:hAnsi="Verdana"/>
          <w:spacing w:val="-2"/>
          <w:szCs w:val="24"/>
        </w:rPr>
        <w:t>, laat staan de cliënten.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Het bestuur is meestal niet in staat of bereid om intern te discussiëren over grondslag en identiteit. Dingen liggen vaak zo gevoelig in de achterban dat het meest praktische is: alles hetzelfde laten. Er is geen identiteitsbeléid</w:t>
      </w:r>
      <w:r w:rsidRPr="00774173">
        <w:rPr>
          <w:rFonts w:ascii="Verdana" w:hAnsi="Verdana"/>
          <w:spacing w:val="-2"/>
          <w:szCs w:val="24"/>
        </w:rPr>
        <w:t>.</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De instelling speelt soms maar moeizaam in op nieuwe ontwikkelingen in de zorgsector en in de maatschappij. Die worden, vanwege de strikte identiteit, argwanend bekeken. Conservatisme dreigt.</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Meestal is het leider</w:t>
      </w:r>
      <w:r w:rsidRPr="00774173">
        <w:rPr>
          <w:rFonts w:ascii="Verdana" w:hAnsi="Verdana"/>
          <w:spacing w:val="-2"/>
          <w:szCs w:val="24"/>
        </w:rPr>
        <w:softHyphen/>
        <w:t>schap van de managers vrij autoritair. E</w:t>
      </w:r>
      <w:r w:rsidRPr="00774173">
        <w:rPr>
          <w:rFonts w:ascii="Verdana" w:hAnsi="Verdana"/>
          <w:spacing w:val="-2"/>
          <w:szCs w:val="24"/>
        </w:rPr>
        <w:t>r is geen democratie binnen de instelling, uit angst voor het vervagen van de identiteit.</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lastRenderedPageBreak/>
        <w:t>Het lukt nooit om alleen maar personeelsleden en cliënten te vinden die voor 100% met de grondslag instemmen. Er ontstaan proble</w:t>
      </w:r>
      <w:r w:rsidRPr="00774173">
        <w:rPr>
          <w:rFonts w:ascii="Verdana" w:hAnsi="Verdana"/>
          <w:spacing w:val="-2"/>
          <w:szCs w:val="24"/>
        </w:rPr>
        <w:softHyphen/>
        <w:t>men als personeelsleden of cliënten (</w:t>
      </w:r>
      <w:r w:rsidRPr="00774173">
        <w:rPr>
          <w:rFonts w:ascii="Verdana" w:hAnsi="Verdana"/>
          <w:spacing w:val="-2"/>
          <w:szCs w:val="24"/>
        </w:rPr>
        <w:t>gaan) afwijken van de grondslag, zelfs als dat in hun privé-leven is.</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Er kan een kloof ontstaan tussen het beleden geloof en praktijk van alle dag. Men belijdt christelijk te zijn, maar er is bijvoorbeeld weinig echte bewogenheid om elkaar. Men zegt oog te</w:t>
      </w:r>
      <w:r w:rsidRPr="00774173">
        <w:rPr>
          <w:rFonts w:ascii="Verdana" w:hAnsi="Verdana"/>
          <w:spacing w:val="-2"/>
          <w:szCs w:val="24"/>
        </w:rPr>
        <w:t xml:space="preserve"> hebben voor het welzijn van de cliënten en de personeelsleden, maar heeft weinig aandacht voor wat hen beweegt. Wie niet in het identiteitsplaatje past, vindt weinig gehoor in de instelling.</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Er is geen open oor voor (pastorale en andere) kritische vragen </w:t>
      </w:r>
      <w:r w:rsidRPr="00774173">
        <w:rPr>
          <w:rFonts w:ascii="Verdana" w:hAnsi="Verdana"/>
          <w:spacing w:val="-2"/>
          <w:szCs w:val="24"/>
        </w:rPr>
        <w:t>van collega's en cliënten. De antwoorden staan al vast voor de vragen gesteld worden.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De door het bestuur bij de oprichting van de instelling beleden identiteit kan een niet meer beleefde identiteit worden (in de instelling) als de zoveelste generatie pers</w:t>
      </w:r>
      <w:r w:rsidRPr="00774173">
        <w:rPr>
          <w:rFonts w:ascii="Verdana" w:hAnsi="Verdana"/>
          <w:spacing w:val="-2"/>
          <w:szCs w:val="24"/>
        </w:rPr>
        <w:t>oneelsleden en cliënten aantreedt. Formeel aanvaarden die de papieren identiteit, maar dragen ze haar ook?</w:t>
      </w:r>
    </w:p>
    <w:p w:rsidR="00000000" w:rsidRPr="00774173" w:rsidRDefault="00512E0E">
      <w:pPr>
        <w:suppressAutoHyphens/>
        <w:rPr>
          <w:rFonts w:ascii="Verdana" w:hAnsi="Verdana"/>
          <w:spacing w:val="-2"/>
          <w:szCs w:val="24"/>
        </w:rPr>
      </w:pPr>
    </w:p>
    <w:p w:rsidR="00000000" w:rsidRPr="00774173" w:rsidRDefault="00512E0E">
      <w:pPr>
        <w:numPr>
          <w:ilvl w:val="0"/>
          <w:numId w:val="5"/>
        </w:numPr>
        <w:suppressAutoHyphens/>
        <w:rPr>
          <w:rFonts w:ascii="Verdana" w:hAnsi="Verdana"/>
          <w:spacing w:val="-2"/>
          <w:szCs w:val="24"/>
        </w:rPr>
      </w:pPr>
      <w:r w:rsidRPr="00774173">
        <w:rPr>
          <w:rFonts w:ascii="Verdana" w:hAnsi="Verdana"/>
          <w:i/>
          <w:spacing w:val="-2"/>
          <w:szCs w:val="24"/>
        </w:rPr>
        <w:t xml:space="preserve">Model 2. Het kader (managers en functionarissen op diverse </w:t>
      </w:r>
      <w:proofErr w:type="spellStart"/>
      <w:r w:rsidRPr="00774173">
        <w:rPr>
          <w:rFonts w:ascii="Verdana" w:hAnsi="Verdana"/>
          <w:i/>
          <w:spacing w:val="-2"/>
          <w:szCs w:val="24"/>
        </w:rPr>
        <w:t>niveau’s</w:t>
      </w:r>
      <w:proofErr w:type="spellEnd"/>
      <w:r w:rsidRPr="00774173">
        <w:rPr>
          <w:rFonts w:ascii="Verdana" w:hAnsi="Verdana"/>
          <w:i/>
          <w:spacing w:val="-2"/>
          <w:szCs w:val="24"/>
        </w:rPr>
        <w:t>) draagt de identiteit</w:t>
      </w:r>
      <w:r w:rsidRPr="00774173">
        <w:rPr>
          <w:rFonts w:ascii="Verdana" w:hAnsi="Verdana"/>
          <w:spacing w:val="-2"/>
          <w:szCs w:val="24"/>
        </w:rPr>
        <w:t>. (</w:t>
      </w:r>
      <w:r w:rsidRPr="00774173">
        <w:rPr>
          <w:rFonts w:ascii="Verdana" w:hAnsi="Verdana"/>
          <w:noProof/>
          <w:spacing w:val="-2"/>
          <w:szCs w:val="24"/>
        </w:rPr>
        <w:sym w:font="Wingdings" w:char="F0E0"/>
      </w:r>
      <w:r w:rsidRPr="00774173">
        <w:rPr>
          <w:rFonts w:ascii="Verdana" w:hAnsi="Verdana"/>
          <w:spacing w:val="-2"/>
          <w:szCs w:val="24"/>
        </w:rPr>
        <w:t xml:space="preserve"> identiteit als onderdeel van beleid)</w:t>
      </w:r>
    </w:p>
    <w:p w:rsidR="00000000" w:rsidRPr="00774173" w:rsidRDefault="00512E0E">
      <w:pPr>
        <w:suppressAutoHyphens/>
        <w:rPr>
          <w:rFonts w:ascii="Verdana" w:hAnsi="Verdana"/>
          <w:spacing w:val="-2"/>
          <w:szCs w:val="24"/>
        </w:rPr>
      </w:pPr>
      <w:r w:rsidRPr="00774173">
        <w:rPr>
          <w:rFonts w:ascii="Verdana" w:hAnsi="Verdana"/>
          <w:spacing w:val="-2"/>
          <w:szCs w:val="24"/>
        </w:rPr>
        <w:t>Er is een christe</w:t>
      </w:r>
      <w:r w:rsidRPr="00774173">
        <w:rPr>
          <w:rFonts w:ascii="Verdana" w:hAnsi="Verdana"/>
          <w:spacing w:val="-2"/>
          <w:szCs w:val="24"/>
        </w:rPr>
        <w:t>lijk uitgangs</w:t>
      </w:r>
      <w:r w:rsidRPr="00774173">
        <w:rPr>
          <w:rFonts w:ascii="Verdana" w:hAnsi="Verdana"/>
          <w:spacing w:val="-2"/>
          <w:szCs w:val="24"/>
        </w:rPr>
        <w:softHyphen/>
        <w:t>punt, maar de identiteit wordt al werkend geformu</w:t>
      </w:r>
      <w:r w:rsidRPr="00774173">
        <w:rPr>
          <w:rFonts w:ascii="Verdana" w:hAnsi="Verdana"/>
          <w:spacing w:val="-2"/>
          <w:szCs w:val="24"/>
        </w:rPr>
        <w:softHyphen/>
        <w:t>leerd op zaken die men tegen</w:t>
      </w:r>
      <w:r w:rsidRPr="00774173">
        <w:rPr>
          <w:rFonts w:ascii="Verdana" w:hAnsi="Verdana"/>
          <w:spacing w:val="-2"/>
          <w:szCs w:val="24"/>
        </w:rPr>
        <w:softHyphen/>
        <w:t>komt. De identiteit wordt vormgegeven in professioneel beleid op alle gewenste punten. Alle raden en commissies (als die er zijn) mogen meedenken over identiteitsz</w:t>
      </w:r>
      <w:r w:rsidRPr="00774173">
        <w:rPr>
          <w:rFonts w:ascii="Verdana" w:hAnsi="Verdana"/>
          <w:spacing w:val="-2"/>
          <w:szCs w:val="24"/>
        </w:rPr>
        <w:t>aken en er zelf kleur aan geven op hun eigen terrein. Voorbeel</w:t>
      </w:r>
      <w:r w:rsidRPr="00774173">
        <w:rPr>
          <w:rFonts w:ascii="Verdana" w:hAnsi="Verdana"/>
          <w:spacing w:val="-2"/>
          <w:szCs w:val="24"/>
        </w:rPr>
        <w:softHyphen/>
        <w:t>den: zodra moslimcliënten zich aandienen, gaat de instelling nadenken over de vraag of ze welkom zijn en hoeveel ruimte er gegeven wordt aan de islam binnen de christelijke instelling. Als er v</w:t>
      </w:r>
      <w:r w:rsidRPr="00774173">
        <w:rPr>
          <w:rFonts w:ascii="Verdana" w:hAnsi="Verdana"/>
          <w:spacing w:val="-2"/>
          <w:szCs w:val="24"/>
        </w:rPr>
        <w:t>ragen over zijn, wordt er nagedacht over het al dan niet beleggen van eigen kerkdiensten of welke andere activiteit die mogelijk is. Godsdienstige vormen staan niet bij voorbaat vast.</w:t>
      </w:r>
    </w:p>
    <w:p w:rsidR="00000000" w:rsidRPr="00774173" w:rsidRDefault="00512E0E">
      <w:pPr>
        <w:suppressAutoHyphens/>
        <w:rPr>
          <w:rFonts w:ascii="Verdana" w:hAnsi="Verdana"/>
          <w:spacing w:val="-2"/>
          <w:szCs w:val="24"/>
        </w:rPr>
      </w:pPr>
      <w:r w:rsidRPr="00774173">
        <w:rPr>
          <w:rFonts w:ascii="Verdana" w:hAnsi="Verdana"/>
          <w:spacing w:val="-2"/>
          <w:szCs w:val="24"/>
        </w:rPr>
        <w:tab/>
        <w:t>Wat zijn de voordelen?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De grondslag is richtlijn en geen dictaat voor a</w:t>
      </w:r>
      <w:r w:rsidRPr="00774173">
        <w:rPr>
          <w:rFonts w:ascii="Verdana" w:hAnsi="Verdana"/>
          <w:spacing w:val="-2"/>
          <w:szCs w:val="24"/>
        </w:rPr>
        <w:t>llen in de instelling. Er is een bepaalde mate van vrijheid. De grondslag functioneert niet als grote rem op identiteitsgevoelige initiatieven.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Er zijn diverse momenten en plaatsen om over identiteit te praten, zonodig te onderhandelen. Identiteit is geen </w:t>
      </w:r>
      <w:r w:rsidRPr="00774173">
        <w:rPr>
          <w:rFonts w:ascii="Verdana" w:hAnsi="Verdana"/>
          <w:spacing w:val="-2"/>
          <w:szCs w:val="24"/>
        </w:rPr>
        <w:t>zaak van papier alleen.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Op diverse plaatsen in de instelling wordt nagedacht over zaken die met de grondslag te maken hebben. Er zijn meer mensen bij betrokken dan bestuursleden.</w:t>
      </w:r>
    </w:p>
    <w:p w:rsidR="00000000" w:rsidRPr="00774173" w:rsidRDefault="00512E0E">
      <w:pPr>
        <w:suppressAutoHyphens/>
        <w:rPr>
          <w:rFonts w:ascii="Verdana" w:hAnsi="Verdana"/>
          <w:spacing w:val="-2"/>
          <w:szCs w:val="24"/>
        </w:rPr>
      </w:pPr>
      <w:r w:rsidRPr="00774173">
        <w:rPr>
          <w:rFonts w:ascii="Verdana" w:hAnsi="Verdana"/>
          <w:spacing w:val="-2"/>
          <w:szCs w:val="24"/>
        </w:rPr>
        <w:tab/>
        <w:t>Wat zijn de nadelen?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Het nadenken over identiteit wordt uitbesteed aan raden</w:t>
      </w:r>
      <w:r w:rsidRPr="00774173">
        <w:rPr>
          <w:rFonts w:ascii="Verdana" w:hAnsi="Verdana"/>
          <w:spacing w:val="-2"/>
          <w:szCs w:val="24"/>
        </w:rPr>
        <w:t>, commissies of  anders ‘clubjes’. (Er is soms letterlijk een commissie identiteitszaken). Commissies schrijven mooie rapporten, die vervolgens in een bureaula kunnen verdwijnen.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Als er gediscussieerd kan worden over identiteit, kan  er ruzie en verwijderi</w:t>
      </w:r>
      <w:r w:rsidRPr="00774173">
        <w:rPr>
          <w:rFonts w:ascii="Verdana" w:hAnsi="Verdana"/>
          <w:spacing w:val="-2"/>
          <w:szCs w:val="24"/>
        </w:rPr>
        <w:t>ng tussen mensen ontstaan.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Identiteit is nu meer een zaak van het oplossen van praktische problemen en het aanreiken van gedragscodes. Het is niet meer een </w:t>
      </w:r>
      <w:r w:rsidRPr="00774173">
        <w:rPr>
          <w:rFonts w:ascii="Verdana" w:hAnsi="Verdana"/>
          <w:spacing w:val="-2"/>
          <w:szCs w:val="24"/>
        </w:rPr>
        <w:lastRenderedPageBreak/>
        <w:t>levende zaak die ‘automatisch’  door allen gedragen wordt. Identiteit ligt niet meer in het verlengd</w:t>
      </w:r>
      <w:r w:rsidRPr="00774173">
        <w:rPr>
          <w:rFonts w:ascii="Verdana" w:hAnsi="Verdana"/>
          <w:spacing w:val="-2"/>
          <w:szCs w:val="24"/>
        </w:rPr>
        <w:t>e van het geloofsleven dat van allen in de instelling verwacht mag worden.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Identiteit heeft minder te maken met de Boodschap die ons geschonken is maar is ‘maakbaar’ geworden in democratische processen. </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Het gevaar van langzaam 'afglijden' op het punt van </w:t>
      </w:r>
      <w:r w:rsidRPr="00774173">
        <w:rPr>
          <w:rFonts w:ascii="Verdana" w:hAnsi="Verdana"/>
          <w:spacing w:val="-2"/>
          <w:szCs w:val="24"/>
        </w:rPr>
        <w:t>de christelijke identiteit is duidelijk aanwezig. (Een andere manager kan een andere identiteit opleveren.) Mensen worden niet meer aangesproken op een vaststaande identiteit van de instelling.</w:t>
      </w:r>
    </w:p>
    <w:p w:rsidR="00000000" w:rsidRPr="00774173" w:rsidRDefault="00512E0E">
      <w:pPr>
        <w:suppressAutoHyphens/>
        <w:rPr>
          <w:rFonts w:ascii="Verdana" w:hAnsi="Verdana"/>
          <w:spacing w:val="-2"/>
          <w:szCs w:val="24"/>
        </w:rPr>
      </w:pPr>
    </w:p>
    <w:p w:rsidR="00000000" w:rsidRPr="00774173" w:rsidRDefault="00512E0E">
      <w:pPr>
        <w:numPr>
          <w:ilvl w:val="0"/>
          <w:numId w:val="5"/>
        </w:numPr>
        <w:suppressAutoHyphens/>
        <w:rPr>
          <w:rFonts w:ascii="Verdana" w:hAnsi="Verdana"/>
          <w:spacing w:val="-2"/>
          <w:szCs w:val="24"/>
        </w:rPr>
      </w:pPr>
      <w:r w:rsidRPr="00774173">
        <w:rPr>
          <w:rFonts w:ascii="Verdana" w:hAnsi="Verdana"/>
          <w:i/>
          <w:spacing w:val="-2"/>
          <w:szCs w:val="24"/>
        </w:rPr>
        <w:t>Model 3. De individuele personeelsleden dragen de identiteit.</w:t>
      </w:r>
      <w:r w:rsidRPr="00774173">
        <w:rPr>
          <w:rFonts w:ascii="Verdana" w:hAnsi="Verdana"/>
          <w:spacing w:val="-2"/>
          <w:szCs w:val="24"/>
        </w:rPr>
        <w:t xml:space="preserve"> (</w:t>
      </w:r>
      <w:r w:rsidRPr="00774173">
        <w:rPr>
          <w:rFonts w:ascii="Verdana" w:hAnsi="Verdana"/>
          <w:noProof/>
          <w:spacing w:val="-2"/>
          <w:szCs w:val="24"/>
        </w:rPr>
        <w:sym w:font="Wingdings" w:char="F0E0"/>
      </w:r>
      <w:r w:rsidRPr="00774173">
        <w:rPr>
          <w:rFonts w:ascii="Verdana" w:hAnsi="Verdana"/>
          <w:spacing w:val="-2"/>
          <w:szCs w:val="24"/>
        </w:rPr>
        <w:t xml:space="preserve"> identiteit als professionele deugd)</w:t>
      </w:r>
    </w:p>
    <w:p w:rsidR="00000000" w:rsidRPr="00774173" w:rsidRDefault="00512E0E">
      <w:pPr>
        <w:suppressAutoHyphens/>
        <w:rPr>
          <w:rFonts w:ascii="Verdana" w:hAnsi="Verdana"/>
          <w:spacing w:val="-2"/>
          <w:szCs w:val="24"/>
        </w:rPr>
      </w:pPr>
      <w:r w:rsidRPr="00774173">
        <w:rPr>
          <w:rFonts w:ascii="Verdana" w:hAnsi="Verdana"/>
          <w:spacing w:val="-2"/>
          <w:szCs w:val="24"/>
        </w:rPr>
        <w:t>Er is wel het christelijke uitgangs</w:t>
      </w:r>
      <w:r w:rsidRPr="00774173">
        <w:rPr>
          <w:rFonts w:ascii="Verdana" w:hAnsi="Verdana"/>
          <w:spacing w:val="-2"/>
          <w:szCs w:val="24"/>
        </w:rPr>
        <w:softHyphen/>
        <w:t>punt, maar op instellingsniveau wordt er geen vorm aan gegeven. Iedere manager of personeelslid (en iedere cliënt) moet zelf weten hoe hij uiting geeft aan het christen zijn. Er wo</w:t>
      </w:r>
      <w:r w:rsidRPr="00774173">
        <w:rPr>
          <w:rFonts w:ascii="Verdana" w:hAnsi="Verdana"/>
          <w:spacing w:val="-2"/>
          <w:szCs w:val="24"/>
        </w:rPr>
        <w:t>rdt niet meer verplicht gebeden en gedankt. Personeelsleden hoeven niet meer uit de bijbel te lezen. Godsdienstige vormen zijn tot een minimum teruggebracht. Niets in de instelling  is geboden of verboden 'omdat wij een christelijke instelling zijn'.</w:t>
      </w:r>
    </w:p>
    <w:p w:rsidR="00000000" w:rsidRPr="00774173" w:rsidRDefault="00512E0E">
      <w:pPr>
        <w:suppressAutoHyphens/>
        <w:rPr>
          <w:rFonts w:ascii="Verdana" w:hAnsi="Verdana"/>
          <w:spacing w:val="-2"/>
          <w:szCs w:val="24"/>
        </w:rPr>
      </w:pPr>
      <w:r w:rsidRPr="00774173">
        <w:rPr>
          <w:rFonts w:ascii="Verdana" w:hAnsi="Verdana"/>
          <w:spacing w:val="-2"/>
          <w:szCs w:val="24"/>
        </w:rPr>
        <w:tab/>
        <w:t xml:space="preserve">Wat </w:t>
      </w:r>
      <w:r w:rsidRPr="00774173">
        <w:rPr>
          <w:rFonts w:ascii="Verdana" w:hAnsi="Verdana"/>
          <w:spacing w:val="-2"/>
          <w:szCs w:val="24"/>
        </w:rPr>
        <w:t>zijn de voordelen?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In de christelijke instelling wordt iedereen volkomen geaccepteerd, van het personeel en van de cliënten.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Bij sollicitaties wordt de beste sollicitant benoemd en niet degene die in een identiteitsplaatje past.</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Christen zijn is een zaak v</w:t>
      </w:r>
      <w:r w:rsidRPr="00774173">
        <w:rPr>
          <w:rFonts w:ascii="Verdana" w:hAnsi="Verdana"/>
          <w:spacing w:val="-2"/>
          <w:szCs w:val="24"/>
        </w:rPr>
        <w:t>an ieders eigen verantwoordelijkheid. Niets wordt opgedron</w:t>
      </w:r>
      <w:r w:rsidRPr="00774173">
        <w:rPr>
          <w:rFonts w:ascii="Verdana" w:hAnsi="Verdana"/>
          <w:spacing w:val="-2"/>
          <w:szCs w:val="24"/>
        </w:rPr>
        <w:softHyphen/>
        <w:t>gen.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Er is misschien heiligheid en misschien onheiligheid, maar er is geen schijnheiligheid in de instelling.</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Er is ruimte voor personeelsleden en cliënten om eigen initiatieven te ontwikkelen op h</w:t>
      </w:r>
      <w:r w:rsidRPr="00774173">
        <w:rPr>
          <w:rFonts w:ascii="Verdana" w:hAnsi="Verdana"/>
          <w:spacing w:val="-2"/>
          <w:szCs w:val="24"/>
        </w:rPr>
        <w:t>et punt van het christelijk geloof (personeelsleden mogen alternatieve of traditionele dagopeningen houden, ze mogen zwijgen over het geloof, maar ook een bijbelkring oprichten bijvoorbeeld.)</w:t>
      </w:r>
    </w:p>
    <w:p w:rsidR="00000000" w:rsidRPr="00774173" w:rsidRDefault="00512E0E">
      <w:pPr>
        <w:suppressAutoHyphens/>
        <w:ind w:firstLine="720"/>
        <w:rPr>
          <w:rFonts w:ascii="Verdana" w:hAnsi="Verdana"/>
          <w:spacing w:val="-2"/>
          <w:szCs w:val="24"/>
        </w:rPr>
      </w:pPr>
      <w:r w:rsidRPr="00774173">
        <w:rPr>
          <w:rFonts w:ascii="Verdana" w:hAnsi="Verdana"/>
          <w:spacing w:val="-2"/>
          <w:szCs w:val="24"/>
        </w:rPr>
        <w:t>Wat zijn de nadelen?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Identiteit is een zaak van het individu gew</w:t>
      </w:r>
      <w:r w:rsidRPr="00774173">
        <w:rPr>
          <w:rFonts w:ascii="Verdana" w:hAnsi="Verdana"/>
          <w:spacing w:val="-2"/>
          <w:szCs w:val="24"/>
        </w:rPr>
        <w:t>orden.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Er zijn vragen (van personeelsleden en van cliënten) die te maken hebben met geloof en identiteit, maar er komt geen antwoord op instituutsniveau.</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 xml:space="preserve">De kans dat individuele personeelsleden en cliënten effectief kunnen vormgeven aan identiteit is niet </w:t>
      </w:r>
      <w:r w:rsidRPr="00774173">
        <w:rPr>
          <w:rFonts w:ascii="Verdana" w:hAnsi="Verdana"/>
          <w:spacing w:val="-2"/>
          <w:szCs w:val="24"/>
        </w:rPr>
        <w:t>groot. (Welk personeelslid houdt het vol om bij maaltijden hardop te bidden en danken en uit de bijbel te lezen als collega's het niet doen en cliënten niet opletten?)</w:t>
      </w:r>
    </w:p>
    <w:p w:rsidR="00000000" w:rsidRPr="00774173" w:rsidRDefault="00512E0E">
      <w:pPr>
        <w:numPr>
          <w:ilvl w:val="0"/>
          <w:numId w:val="3"/>
        </w:numPr>
        <w:suppressAutoHyphens/>
        <w:rPr>
          <w:rFonts w:ascii="Verdana" w:hAnsi="Verdana"/>
          <w:spacing w:val="-2"/>
          <w:szCs w:val="24"/>
        </w:rPr>
      </w:pPr>
      <w:r w:rsidRPr="00774173">
        <w:rPr>
          <w:rFonts w:ascii="Verdana" w:hAnsi="Verdana"/>
          <w:spacing w:val="-2"/>
          <w:szCs w:val="24"/>
        </w:rPr>
        <w:t>‘Identiteit als professionele deugd’ kan de voorfase zijn van het officieel afschaffen v</w:t>
      </w:r>
      <w:r w:rsidRPr="00774173">
        <w:rPr>
          <w:rFonts w:ascii="Verdana" w:hAnsi="Verdana"/>
          <w:spacing w:val="-2"/>
          <w:szCs w:val="24"/>
        </w:rPr>
        <w:t>an de levensbeschouwelijke identiteit.</w:t>
      </w:r>
    </w:p>
    <w:p w:rsidR="00A86E38" w:rsidRDefault="00A86E38">
      <w:pPr>
        <w:pStyle w:val="Kop1"/>
        <w:rPr>
          <w:rFonts w:ascii="Verdana" w:hAnsi="Verdana"/>
          <w:sz w:val="18"/>
          <w:szCs w:val="18"/>
        </w:rPr>
      </w:pPr>
    </w:p>
    <w:p w:rsidR="00000000" w:rsidRPr="00774173" w:rsidRDefault="00512E0E">
      <w:pPr>
        <w:pStyle w:val="Kop1"/>
        <w:rPr>
          <w:rFonts w:ascii="Verdana" w:hAnsi="Verdana"/>
          <w:sz w:val="18"/>
          <w:szCs w:val="18"/>
        </w:rPr>
      </w:pPr>
      <w:r w:rsidRPr="00774173">
        <w:rPr>
          <w:rFonts w:ascii="Verdana" w:hAnsi="Verdana"/>
          <w:sz w:val="18"/>
          <w:szCs w:val="18"/>
        </w:rPr>
        <w:t>Opdrachten</w:t>
      </w:r>
    </w:p>
    <w:p w:rsidR="00000000" w:rsidRPr="00774173" w:rsidRDefault="00512E0E">
      <w:pPr>
        <w:rPr>
          <w:rFonts w:ascii="Verdana" w:hAnsi="Verdana"/>
          <w:sz w:val="18"/>
          <w:szCs w:val="18"/>
        </w:rPr>
      </w:pPr>
    </w:p>
    <w:p w:rsidR="00000000" w:rsidRPr="00774173" w:rsidRDefault="00512E0E">
      <w:pPr>
        <w:numPr>
          <w:ilvl w:val="0"/>
          <w:numId w:val="17"/>
        </w:numPr>
        <w:suppressAutoHyphens/>
        <w:rPr>
          <w:rFonts w:ascii="Verdana" w:hAnsi="Verdana"/>
          <w:i/>
          <w:spacing w:val="-2"/>
          <w:sz w:val="18"/>
          <w:szCs w:val="18"/>
        </w:rPr>
      </w:pPr>
      <w:r w:rsidRPr="00774173">
        <w:rPr>
          <w:rFonts w:ascii="Verdana" w:hAnsi="Verdana"/>
          <w:i/>
          <w:spacing w:val="-2"/>
          <w:sz w:val="18"/>
          <w:szCs w:val="18"/>
        </w:rPr>
        <w:t>Kruis aan van het bovenstaande verhaal datgene waarvan u vindt: ‘Ja, zo gaat het toe bij het W&amp;G / op mijn werkeenheid’</w:t>
      </w:r>
    </w:p>
    <w:p w:rsidR="00000000" w:rsidRPr="00774173" w:rsidRDefault="00512E0E">
      <w:pPr>
        <w:numPr>
          <w:ilvl w:val="0"/>
          <w:numId w:val="17"/>
        </w:numPr>
        <w:suppressAutoHyphens/>
        <w:rPr>
          <w:rFonts w:ascii="Verdana" w:hAnsi="Verdana"/>
          <w:i/>
          <w:spacing w:val="-2"/>
          <w:sz w:val="18"/>
          <w:szCs w:val="18"/>
        </w:rPr>
      </w:pPr>
      <w:r w:rsidRPr="00774173">
        <w:rPr>
          <w:rFonts w:ascii="Verdana" w:hAnsi="Verdana"/>
          <w:i/>
          <w:spacing w:val="-2"/>
          <w:sz w:val="18"/>
          <w:szCs w:val="18"/>
        </w:rPr>
        <w:lastRenderedPageBreak/>
        <w:t>Zet een uitroepteken bij datgene waarvan u zou wensen dat het zo zou (blijven) toeg</w:t>
      </w:r>
      <w:r w:rsidRPr="00774173">
        <w:rPr>
          <w:rFonts w:ascii="Verdana" w:hAnsi="Verdana"/>
          <w:i/>
          <w:spacing w:val="-2"/>
          <w:sz w:val="18"/>
          <w:szCs w:val="18"/>
        </w:rPr>
        <w:t>aan.</w:t>
      </w:r>
    </w:p>
    <w:p w:rsidR="00000000" w:rsidRPr="00774173" w:rsidRDefault="00512E0E">
      <w:pPr>
        <w:numPr>
          <w:ilvl w:val="0"/>
          <w:numId w:val="17"/>
        </w:numPr>
        <w:suppressAutoHyphens/>
        <w:rPr>
          <w:rFonts w:ascii="Verdana" w:hAnsi="Verdana"/>
          <w:i/>
          <w:spacing w:val="-2"/>
          <w:sz w:val="18"/>
          <w:szCs w:val="18"/>
        </w:rPr>
      </w:pPr>
      <w:r w:rsidRPr="00774173">
        <w:rPr>
          <w:rFonts w:ascii="Verdana" w:hAnsi="Verdana"/>
          <w:i/>
          <w:spacing w:val="-2"/>
          <w:sz w:val="18"/>
          <w:szCs w:val="18"/>
        </w:rPr>
        <w:t>Kijk bij uw buren en overleg over de gemaakte keuzes</w:t>
      </w:r>
    </w:p>
    <w:p w:rsidR="00000000" w:rsidRPr="00774173" w:rsidRDefault="00512E0E">
      <w:pPr>
        <w:suppressAutoHyphens/>
        <w:rPr>
          <w:rFonts w:ascii="Verdana" w:hAnsi="Verdana"/>
          <w:i/>
          <w:spacing w:val="-2"/>
          <w:sz w:val="18"/>
          <w:szCs w:val="18"/>
        </w:rPr>
      </w:pPr>
    </w:p>
    <w:p w:rsidR="00000000" w:rsidRPr="00774173" w:rsidRDefault="00512E0E">
      <w:pPr>
        <w:rPr>
          <w:rFonts w:ascii="Verdana" w:hAnsi="Verdana"/>
          <w:b/>
          <w:bCs/>
          <w:i/>
          <w:iCs/>
          <w:sz w:val="18"/>
          <w:szCs w:val="18"/>
        </w:rPr>
      </w:pPr>
      <w:r w:rsidRPr="00774173">
        <w:rPr>
          <w:rFonts w:ascii="Verdana" w:hAnsi="Verdana"/>
          <w:b/>
          <w:bCs/>
          <w:i/>
          <w:iCs/>
          <w:sz w:val="18"/>
          <w:szCs w:val="18"/>
        </w:rPr>
        <w:t>Vragen</w:t>
      </w:r>
    </w:p>
    <w:p w:rsidR="00000000" w:rsidRPr="00774173" w:rsidRDefault="00512E0E">
      <w:pPr>
        <w:rPr>
          <w:rFonts w:ascii="Verdana" w:hAnsi="Verdana"/>
          <w:sz w:val="18"/>
          <w:szCs w:val="18"/>
        </w:rPr>
      </w:pPr>
    </w:p>
    <w:p w:rsidR="00000000" w:rsidRPr="00774173" w:rsidRDefault="00512E0E">
      <w:pPr>
        <w:numPr>
          <w:ilvl w:val="0"/>
          <w:numId w:val="19"/>
        </w:numPr>
        <w:rPr>
          <w:rFonts w:ascii="Verdana" w:hAnsi="Verdana"/>
          <w:i/>
          <w:iCs/>
          <w:sz w:val="18"/>
          <w:szCs w:val="18"/>
        </w:rPr>
      </w:pPr>
      <w:r w:rsidRPr="00774173">
        <w:rPr>
          <w:rFonts w:ascii="Verdana" w:hAnsi="Verdana"/>
          <w:i/>
          <w:iCs/>
          <w:sz w:val="18"/>
          <w:szCs w:val="18"/>
        </w:rPr>
        <w:t>Zijn de veranderingen in de samenleving er de oorzaak van dat veel instellingen van model 1 naar model 2 naar model 3 schuiven? Is het een onvermijdelijke verschuiving of niet?</w:t>
      </w:r>
    </w:p>
    <w:p w:rsidR="00000000" w:rsidRPr="00774173" w:rsidRDefault="00512E0E">
      <w:pPr>
        <w:numPr>
          <w:ilvl w:val="0"/>
          <w:numId w:val="19"/>
        </w:numPr>
        <w:rPr>
          <w:rFonts w:ascii="Verdana" w:hAnsi="Verdana"/>
          <w:i/>
          <w:iCs/>
          <w:sz w:val="18"/>
          <w:szCs w:val="18"/>
        </w:rPr>
      </w:pPr>
      <w:r w:rsidRPr="00774173">
        <w:rPr>
          <w:rFonts w:ascii="Verdana" w:hAnsi="Verdana"/>
          <w:i/>
          <w:iCs/>
          <w:sz w:val="18"/>
          <w:szCs w:val="18"/>
        </w:rPr>
        <w:t>Zouden de dr</w:t>
      </w:r>
      <w:r w:rsidRPr="00774173">
        <w:rPr>
          <w:rFonts w:ascii="Verdana" w:hAnsi="Verdana"/>
          <w:i/>
          <w:iCs/>
          <w:sz w:val="18"/>
          <w:szCs w:val="18"/>
        </w:rPr>
        <w:t>ie varianten van ‘Wie draagt de identiteit?’ te combineren zijn en zo ja, heeft dat dan uw voorkeur? Waarom wel of niet?</w:t>
      </w:r>
    </w:p>
    <w:p w:rsidR="00000000" w:rsidRPr="00774173" w:rsidRDefault="00512E0E">
      <w:pPr>
        <w:numPr>
          <w:ilvl w:val="0"/>
          <w:numId w:val="19"/>
        </w:numPr>
        <w:rPr>
          <w:rFonts w:ascii="Verdana" w:hAnsi="Verdana"/>
          <w:i/>
          <w:iCs/>
          <w:sz w:val="18"/>
          <w:szCs w:val="18"/>
        </w:rPr>
      </w:pPr>
      <w:r w:rsidRPr="00774173">
        <w:rPr>
          <w:rFonts w:ascii="Verdana" w:hAnsi="Verdana"/>
          <w:i/>
          <w:iCs/>
          <w:sz w:val="18"/>
          <w:szCs w:val="18"/>
        </w:rPr>
        <w:t>Welke rol zou u als (toekomstig) manager willen spelen in het identiteitsbeleid? Wat zegt dat van u als manager, van u als christen, va</w:t>
      </w:r>
      <w:r w:rsidRPr="00774173">
        <w:rPr>
          <w:rFonts w:ascii="Verdana" w:hAnsi="Verdana"/>
          <w:i/>
          <w:iCs/>
          <w:sz w:val="18"/>
          <w:szCs w:val="18"/>
        </w:rPr>
        <w:t>n u als mens van deze tijd?</w:t>
      </w:r>
    </w:p>
    <w:p w:rsidR="00000000" w:rsidRPr="00774173" w:rsidRDefault="00512E0E">
      <w:pPr>
        <w:rPr>
          <w:rFonts w:ascii="Verdana" w:hAnsi="Verdana"/>
          <w:szCs w:val="24"/>
        </w:rPr>
      </w:pPr>
    </w:p>
    <w:p w:rsidR="00000000" w:rsidRPr="00774173" w:rsidRDefault="00512E0E">
      <w:pPr>
        <w:rPr>
          <w:rFonts w:ascii="Verdana" w:hAnsi="Verdana"/>
          <w:szCs w:val="24"/>
        </w:rPr>
      </w:pPr>
    </w:p>
    <w:p w:rsidR="00000000" w:rsidRPr="00774173" w:rsidRDefault="00512E0E">
      <w:pPr>
        <w:rPr>
          <w:rFonts w:ascii="Verdana" w:hAnsi="Verdana"/>
          <w:szCs w:val="24"/>
        </w:rPr>
      </w:pPr>
    </w:p>
    <w:p w:rsidR="00000000" w:rsidRPr="00774173" w:rsidRDefault="00512E0E">
      <w:pPr>
        <w:rPr>
          <w:rFonts w:ascii="Verdana" w:hAnsi="Verdana"/>
          <w:szCs w:val="24"/>
        </w:rPr>
      </w:pPr>
    </w:p>
    <w:p w:rsidR="00000000" w:rsidRPr="00774173" w:rsidRDefault="00512E0E">
      <w:pPr>
        <w:rPr>
          <w:rFonts w:ascii="Verdana" w:hAnsi="Verdana"/>
          <w:szCs w:val="24"/>
        </w:rPr>
      </w:pPr>
    </w:p>
    <w:p w:rsidR="00000000" w:rsidRPr="00774173" w:rsidRDefault="00512E0E">
      <w:pPr>
        <w:rPr>
          <w:rFonts w:ascii="Verdana" w:hAnsi="Verdana"/>
          <w:szCs w:val="24"/>
        </w:rPr>
      </w:pPr>
    </w:p>
    <w:p w:rsidR="00512E0E" w:rsidRPr="00774173" w:rsidRDefault="00512E0E">
      <w:pPr>
        <w:rPr>
          <w:rFonts w:ascii="Verdana" w:hAnsi="Verdana"/>
          <w:szCs w:val="24"/>
        </w:rPr>
      </w:pPr>
    </w:p>
    <w:sectPr w:rsidR="00512E0E" w:rsidRPr="00774173">
      <w:footerReference w:type="even" r:id="rId8"/>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E0E" w:rsidRDefault="00512E0E">
      <w:r>
        <w:separator/>
      </w:r>
    </w:p>
  </w:endnote>
  <w:endnote w:type="continuationSeparator" w:id="0">
    <w:p w:rsidR="00512E0E" w:rsidRDefault="0051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2E0E">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000000" w:rsidRDefault="00512E0E">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4173">
    <w:pPr>
      <w:pStyle w:val="Voettekst"/>
      <w:ind w:right="360"/>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74173" w:rsidRPr="00774173" w:rsidRDefault="00774173" w:rsidP="00774173">
                          <w:pPr>
                            <w:pBdr>
                              <w:top w:val="single" w:sz="4" w:space="1" w:color="7F7F7F"/>
                            </w:pBdr>
                            <w:jc w:val="center"/>
                            <w:rPr>
                              <w:color w:val="C0504D"/>
                            </w:rPr>
                          </w:pPr>
                          <w:r>
                            <w:fldChar w:fldCharType="begin"/>
                          </w:r>
                          <w:r>
                            <w:instrText>PAGE   \* MERGEFORMAT</w:instrText>
                          </w:r>
                          <w:r>
                            <w:fldChar w:fldCharType="separate"/>
                          </w:r>
                          <w:r w:rsidR="00A86E38" w:rsidRPr="00A86E38">
                            <w:rPr>
                              <w:noProof/>
                              <w:color w:val="C0504D"/>
                            </w:rPr>
                            <w:t>4</w:t>
                          </w:r>
                          <w:r w:rsidRPr="0077417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74173" w:rsidRPr="00774173" w:rsidRDefault="00774173" w:rsidP="00774173">
                    <w:pPr>
                      <w:pBdr>
                        <w:top w:val="single" w:sz="4" w:space="1" w:color="7F7F7F"/>
                      </w:pBdr>
                      <w:jc w:val="center"/>
                      <w:rPr>
                        <w:color w:val="C0504D"/>
                      </w:rPr>
                    </w:pPr>
                    <w:r>
                      <w:fldChar w:fldCharType="begin"/>
                    </w:r>
                    <w:r>
                      <w:instrText>PAGE   \* MERGEFORMAT</w:instrText>
                    </w:r>
                    <w:r>
                      <w:fldChar w:fldCharType="separate"/>
                    </w:r>
                    <w:r w:rsidR="00A86E38" w:rsidRPr="00A86E38">
                      <w:rPr>
                        <w:noProof/>
                        <w:color w:val="C0504D"/>
                      </w:rPr>
                      <w:t>4</w:t>
                    </w:r>
                    <w:r w:rsidRPr="0077417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E0E" w:rsidRDefault="00512E0E">
      <w:r>
        <w:separator/>
      </w:r>
    </w:p>
  </w:footnote>
  <w:footnote w:type="continuationSeparator" w:id="0">
    <w:p w:rsidR="00512E0E" w:rsidRDefault="00512E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670"/>
    <w:multiLevelType w:val="singleLevel"/>
    <w:tmpl w:val="6674D89A"/>
    <w:lvl w:ilvl="0">
      <w:numFmt w:val="bullet"/>
      <w:lvlText w:val="-"/>
      <w:lvlJc w:val="left"/>
      <w:pPr>
        <w:tabs>
          <w:tab w:val="num" w:pos="360"/>
        </w:tabs>
        <w:ind w:left="360" w:hanging="360"/>
      </w:pPr>
      <w:rPr>
        <w:rFonts w:ascii="Times New Roman" w:hAnsi="Times New Roman" w:hint="default"/>
      </w:rPr>
    </w:lvl>
  </w:abstractNum>
  <w:abstractNum w:abstractNumId="1">
    <w:nsid w:val="09A8275C"/>
    <w:multiLevelType w:val="hybridMultilevel"/>
    <w:tmpl w:val="B314B36C"/>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0D147949"/>
    <w:multiLevelType w:val="singleLevel"/>
    <w:tmpl w:val="6AFA933A"/>
    <w:lvl w:ilvl="0">
      <w:numFmt w:val="bullet"/>
      <w:lvlText w:val="-"/>
      <w:lvlJc w:val="left"/>
      <w:pPr>
        <w:tabs>
          <w:tab w:val="num" w:pos="360"/>
        </w:tabs>
        <w:ind w:left="360" w:hanging="360"/>
      </w:pPr>
      <w:rPr>
        <w:rFonts w:ascii="Times New Roman" w:hAnsi="Times New Roman" w:hint="default"/>
      </w:rPr>
    </w:lvl>
  </w:abstractNum>
  <w:abstractNum w:abstractNumId="3">
    <w:nsid w:val="0D9F47AB"/>
    <w:multiLevelType w:val="singleLevel"/>
    <w:tmpl w:val="5832D5AA"/>
    <w:lvl w:ilvl="0">
      <w:start w:val="1"/>
      <w:numFmt w:val="lowerLetter"/>
      <w:lvlText w:val="%1."/>
      <w:lvlJc w:val="left"/>
      <w:pPr>
        <w:tabs>
          <w:tab w:val="num" w:pos="360"/>
        </w:tabs>
        <w:ind w:left="360" w:hanging="360"/>
      </w:pPr>
      <w:rPr>
        <w:rFonts w:hint="default"/>
      </w:rPr>
    </w:lvl>
  </w:abstractNum>
  <w:abstractNum w:abstractNumId="4">
    <w:nsid w:val="118435D8"/>
    <w:multiLevelType w:val="multilevel"/>
    <w:tmpl w:val="B9E2BA2A"/>
    <w:lvl w:ilvl="0">
      <w:start w:val="10"/>
      <w:numFmt w:val="decimal"/>
      <w:lvlText w:val="%1"/>
      <w:lvlJc w:val="left"/>
      <w:pPr>
        <w:tabs>
          <w:tab w:val="num" w:pos="1170"/>
        </w:tabs>
        <w:ind w:left="1170" w:hanging="1170"/>
      </w:pPr>
      <w:rPr>
        <w:rFonts w:hint="default"/>
      </w:rPr>
    </w:lvl>
    <w:lvl w:ilvl="1">
      <w:numFmt w:val="decimalZero"/>
      <w:lvlText w:val="%1.%2"/>
      <w:lvlJc w:val="left"/>
      <w:pPr>
        <w:tabs>
          <w:tab w:val="num" w:pos="1170"/>
        </w:tabs>
        <w:ind w:left="1170" w:hanging="1170"/>
      </w:pPr>
      <w:rPr>
        <w:rFonts w:hint="default"/>
      </w:rPr>
    </w:lvl>
    <w:lvl w:ilvl="2">
      <w:start w:val="10"/>
      <w:numFmt w:val="decimal"/>
      <w:lvlText w:val="%1.%2-%3"/>
      <w:lvlJc w:val="left"/>
      <w:pPr>
        <w:tabs>
          <w:tab w:val="num" w:pos="1170"/>
        </w:tabs>
        <w:ind w:left="1170" w:hanging="1170"/>
      </w:pPr>
      <w:rPr>
        <w:rFonts w:hint="default"/>
      </w:rPr>
    </w:lvl>
    <w:lvl w:ilvl="3">
      <w:start w:val="30"/>
      <w:numFmt w:val="decimal"/>
      <w:lvlText w:val="%1.%2-%3.%4"/>
      <w:lvlJc w:val="left"/>
      <w:pPr>
        <w:tabs>
          <w:tab w:val="num" w:pos="1170"/>
        </w:tabs>
        <w:ind w:left="1170" w:hanging="1170"/>
      </w:pPr>
      <w:rPr>
        <w:rFonts w:hint="default"/>
      </w:rPr>
    </w:lvl>
    <w:lvl w:ilvl="4">
      <w:start w:val="1"/>
      <w:numFmt w:val="decimalZero"/>
      <w:lvlText w:val="%1.%2-%3.%4.%5"/>
      <w:lvlJc w:val="left"/>
      <w:pPr>
        <w:tabs>
          <w:tab w:val="num" w:pos="1170"/>
        </w:tabs>
        <w:ind w:left="1170" w:hanging="1170"/>
      </w:pPr>
      <w:rPr>
        <w:rFonts w:hint="default"/>
      </w:rPr>
    </w:lvl>
    <w:lvl w:ilvl="5">
      <w:start w:val="1"/>
      <w:numFmt w:val="decimal"/>
      <w:lvlText w:val="%1.%2-%3.%4.%5.%6"/>
      <w:lvlJc w:val="left"/>
      <w:pPr>
        <w:tabs>
          <w:tab w:val="num" w:pos="1170"/>
        </w:tabs>
        <w:ind w:left="1170" w:hanging="117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D811401"/>
    <w:multiLevelType w:val="singleLevel"/>
    <w:tmpl w:val="0413000F"/>
    <w:lvl w:ilvl="0">
      <w:start w:val="1"/>
      <w:numFmt w:val="decimal"/>
      <w:lvlText w:val="%1."/>
      <w:lvlJc w:val="left"/>
      <w:pPr>
        <w:tabs>
          <w:tab w:val="num" w:pos="360"/>
        </w:tabs>
        <w:ind w:left="360" w:hanging="360"/>
      </w:pPr>
      <w:rPr>
        <w:rFonts w:hint="default"/>
      </w:rPr>
    </w:lvl>
  </w:abstractNum>
  <w:abstractNum w:abstractNumId="6">
    <w:nsid w:val="2A52478F"/>
    <w:multiLevelType w:val="multilevel"/>
    <w:tmpl w:val="DF88EB32"/>
    <w:lvl w:ilvl="0">
      <w:numFmt w:val="decimal"/>
      <w:lvlText w:val="%1"/>
      <w:lvlJc w:val="left"/>
      <w:pPr>
        <w:tabs>
          <w:tab w:val="num" w:pos="1110"/>
        </w:tabs>
        <w:ind w:left="1110" w:hanging="1110"/>
      </w:pPr>
      <w:rPr>
        <w:rFonts w:hint="default"/>
      </w:rPr>
    </w:lvl>
    <w:lvl w:ilvl="1">
      <w:start w:val="9"/>
      <w:numFmt w:val="decimal"/>
      <w:lvlText w:val="%1.%2"/>
      <w:lvlJc w:val="left"/>
      <w:pPr>
        <w:tabs>
          <w:tab w:val="num" w:pos="1110"/>
        </w:tabs>
        <w:ind w:left="1110" w:hanging="1110"/>
      </w:pPr>
      <w:rPr>
        <w:rFonts w:hint="default"/>
      </w:rPr>
    </w:lvl>
    <w:lvl w:ilvl="2">
      <w:start w:val="10"/>
      <w:numFmt w:val="decimal"/>
      <w:lvlText w:val="%1.%2.%3"/>
      <w:lvlJc w:val="left"/>
      <w:pPr>
        <w:tabs>
          <w:tab w:val="num" w:pos="1110"/>
        </w:tabs>
        <w:ind w:left="1110" w:hanging="1110"/>
      </w:pPr>
      <w:rPr>
        <w:rFonts w:hint="default"/>
      </w:rPr>
    </w:lvl>
    <w:lvl w:ilvl="3">
      <w:start w:val="9"/>
      <w:numFmt w:val="decimalZero"/>
      <w:lvlText w:val="%1.%2.%3-%4"/>
      <w:lvlJc w:val="left"/>
      <w:pPr>
        <w:tabs>
          <w:tab w:val="num" w:pos="1110"/>
        </w:tabs>
        <w:ind w:left="1110" w:hanging="1110"/>
      </w:pPr>
      <w:rPr>
        <w:rFonts w:hint="default"/>
      </w:rPr>
    </w:lvl>
    <w:lvl w:ilvl="4">
      <w:start w:val="50"/>
      <w:numFmt w:val="decimal"/>
      <w:lvlText w:val="%1.%2.%3-%4.%5"/>
      <w:lvlJc w:val="left"/>
      <w:pPr>
        <w:tabs>
          <w:tab w:val="num" w:pos="1110"/>
        </w:tabs>
        <w:ind w:left="1110" w:hanging="1110"/>
      </w:pPr>
      <w:rPr>
        <w:rFonts w:hint="default"/>
      </w:rPr>
    </w:lvl>
    <w:lvl w:ilvl="5">
      <w:start w:val="1"/>
      <w:numFmt w:val="decimal"/>
      <w:lvlText w:val="%1.%2.%3-%4.%5.%6"/>
      <w:lvlJc w:val="left"/>
      <w:pPr>
        <w:tabs>
          <w:tab w:val="num" w:pos="1110"/>
        </w:tabs>
        <w:ind w:left="1110" w:hanging="11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F3714C8"/>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8">
    <w:nsid w:val="33685A3F"/>
    <w:multiLevelType w:val="singleLevel"/>
    <w:tmpl w:val="0413000F"/>
    <w:lvl w:ilvl="0">
      <w:start w:val="1"/>
      <w:numFmt w:val="decimal"/>
      <w:lvlText w:val="%1."/>
      <w:lvlJc w:val="left"/>
      <w:pPr>
        <w:tabs>
          <w:tab w:val="num" w:pos="360"/>
        </w:tabs>
        <w:ind w:left="360" w:hanging="360"/>
      </w:pPr>
      <w:rPr>
        <w:rFonts w:hint="default"/>
      </w:rPr>
    </w:lvl>
  </w:abstractNum>
  <w:abstractNum w:abstractNumId="9">
    <w:nsid w:val="36A05514"/>
    <w:multiLevelType w:val="multilevel"/>
    <w:tmpl w:val="6F5C9DFC"/>
    <w:lvl w:ilvl="0">
      <w:start w:val="9"/>
      <w:numFmt w:val="decimal"/>
      <w:lvlText w:val="%1"/>
      <w:lvlJc w:val="left"/>
      <w:pPr>
        <w:tabs>
          <w:tab w:val="num" w:pos="825"/>
        </w:tabs>
        <w:ind w:left="825" w:hanging="825"/>
      </w:pPr>
      <w:rPr>
        <w:rFonts w:hint="default"/>
      </w:rPr>
    </w:lvl>
    <w:lvl w:ilvl="1">
      <w:start w:val="10"/>
      <w:numFmt w:val="decimal"/>
      <w:lvlText w:val="%1.%2"/>
      <w:lvlJc w:val="left"/>
      <w:pPr>
        <w:tabs>
          <w:tab w:val="num" w:pos="825"/>
        </w:tabs>
        <w:ind w:left="825" w:hanging="825"/>
      </w:pPr>
      <w:rPr>
        <w:rFonts w:hint="default"/>
      </w:rPr>
    </w:lvl>
    <w:lvl w:ilvl="2">
      <w:start w:val="9"/>
      <w:numFmt w:val="decimal"/>
      <w:lvlText w:val="%1.%2-%3"/>
      <w:lvlJc w:val="left"/>
      <w:pPr>
        <w:tabs>
          <w:tab w:val="num" w:pos="825"/>
        </w:tabs>
        <w:ind w:left="825" w:hanging="825"/>
      </w:pPr>
      <w:rPr>
        <w:rFonts w:hint="default"/>
      </w:rPr>
    </w:lvl>
    <w:lvl w:ilvl="3">
      <w:start w:val="50"/>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E54EAD"/>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1">
    <w:nsid w:val="5B773055"/>
    <w:multiLevelType w:val="singleLevel"/>
    <w:tmpl w:val="0413000F"/>
    <w:lvl w:ilvl="0">
      <w:start w:val="1"/>
      <w:numFmt w:val="decimal"/>
      <w:lvlText w:val="%1."/>
      <w:lvlJc w:val="left"/>
      <w:pPr>
        <w:tabs>
          <w:tab w:val="num" w:pos="360"/>
        </w:tabs>
        <w:ind w:left="360" w:hanging="360"/>
      </w:pPr>
      <w:rPr>
        <w:rFonts w:hint="default"/>
      </w:rPr>
    </w:lvl>
  </w:abstractNum>
  <w:abstractNum w:abstractNumId="12">
    <w:nsid w:val="61066275"/>
    <w:multiLevelType w:val="hybridMultilevel"/>
    <w:tmpl w:val="D5DCD87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nsid w:val="61DF6D58"/>
    <w:multiLevelType w:val="singleLevel"/>
    <w:tmpl w:val="0413000F"/>
    <w:lvl w:ilvl="0">
      <w:start w:val="1"/>
      <w:numFmt w:val="decimal"/>
      <w:lvlText w:val="%1."/>
      <w:lvlJc w:val="left"/>
      <w:pPr>
        <w:tabs>
          <w:tab w:val="num" w:pos="360"/>
        </w:tabs>
        <w:ind w:left="360" w:hanging="360"/>
      </w:pPr>
      <w:rPr>
        <w:rFonts w:hint="default"/>
      </w:rPr>
    </w:lvl>
  </w:abstractNum>
  <w:abstractNum w:abstractNumId="14">
    <w:nsid w:val="639A636B"/>
    <w:multiLevelType w:val="singleLevel"/>
    <w:tmpl w:val="0413000F"/>
    <w:lvl w:ilvl="0">
      <w:start w:val="1"/>
      <w:numFmt w:val="decimal"/>
      <w:lvlText w:val="%1."/>
      <w:lvlJc w:val="left"/>
      <w:pPr>
        <w:tabs>
          <w:tab w:val="num" w:pos="360"/>
        </w:tabs>
        <w:ind w:left="360" w:hanging="360"/>
      </w:pPr>
      <w:rPr>
        <w:rFonts w:hint="default"/>
      </w:rPr>
    </w:lvl>
  </w:abstractNum>
  <w:abstractNum w:abstractNumId="15">
    <w:nsid w:val="65192A0C"/>
    <w:multiLevelType w:val="singleLevel"/>
    <w:tmpl w:val="0413000F"/>
    <w:lvl w:ilvl="0">
      <w:start w:val="1"/>
      <w:numFmt w:val="decimal"/>
      <w:lvlText w:val="%1."/>
      <w:lvlJc w:val="left"/>
      <w:pPr>
        <w:tabs>
          <w:tab w:val="num" w:pos="360"/>
        </w:tabs>
        <w:ind w:left="360" w:hanging="360"/>
      </w:pPr>
      <w:rPr>
        <w:rFonts w:hint="default"/>
      </w:rPr>
    </w:lvl>
  </w:abstractNum>
  <w:abstractNum w:abstractNumId="16">
    <w:nsid w:val="6C3A3290"/>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7">
    <w:nsid w:val="713F59E2"/>
    <w:multiLevelType w:val="hybridMultilevel"/>
    <w:tmpl w:val="4BA8F51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nsid w:val="739F7C02"/>
    <w:multiLevelType w:val="hybridMultilevel"/>
    <w:tmpl w:val="FA5C2E24"/>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
  </w:num>
  <w:num w:numId="3">
    <w:abstractNumId w:val="0"/>
  </w:num>
  <w:num w:numId="4">
    <w:abstractNumId w:val="2"/>
  </w:num>
  <w:num w:numId="5">
    <w:abstractNumId w:val="10"/>
  </w:num>
  <w:num w:numId="6">
    <w:abstractNumId w:val="14"/>
  </w:num>
  <w:num w:numId="7">
    <w:abstractNumId w:val="3"/>
  </w:num>
  <w:num w:numId="8">
    <w:abstractNumId w:val="11"/>
  </w:num>
  <w:num w:numId="9">
    <w:abstractNumId w:val="7"/>
  </w:num>
  <w:num w:numId="10">
    <w:abstractNumId w:val="16"/>
  </w:num>
  <w:num w:numId="11">
    <w:abstractNumId w:val="8"/>
  </w:num>
  <w:num w:numId="12">
    <w:abstractNumId w:val="13"/>
  </w:num>
  <w:num w:numId="13">
    <w:abstractNumId w:val="15"/>
  </w:num>
  <w:num w:numId="14">
    <w:abstractNumId w:val="4"/>
  </w:num>
  <w:num w:numId="15">
    <w:abstractNumId w:val="6"/>
  </w:num>
  <w:num w:numId="16">
    <w:abstractNumId w:val="9"/>
  </w:num>
  <w:num w:numId="17">
    <w:abstractNumId w:val="5"/>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14B"/>
    <w:rsid w:val="00367395"/>
    <w:rsid w:val="0040363C"/>
    <w:rsid w:val="00512E0E"/>
    <w:rsid w:val="00774173"/>
    <w:rsid w:val="00A86E38"/>
    <w:rsid w:val="00B6514B"/>
    <w:rsid w:val="00C027E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i/>
      <w:iCs/>
    </w:rPr>
  </w:style>
  <w:style w:type="paragraph" w:styleId="Kop2">
    <w:name w:val="heading 2"/>
    <w:basedOn w:val="Standaard"/>
    <w:next w:val="Standaard"/>
    <w:qFormat/>
    <w:pPr>
      <w:keepNext/>
      <w:outlineLvl w:val="1"/>
    </w:pPr>
    <w:rPr>
      <w:b/>
      <w:bCs/>
      <w:sz w:val="32"/>
    </w:rPr>
  </w:style>
  <w:style w:type="paragraph" w:styleId="Kop3">
    <w:name w:val="heading 3"/>
    <w:basedOn w:val="Standaard"/>
    <w:next w:val="Standaard"/>
    <w:qFormat/>
    <w:pPr>
      <w:keepNext/>
      <w:suppressAutoHyphens/>
      <w:outlineLvl w:val="2"/>
    </w:pPr>
    <w:rPr>
      <w:b/>
      <w:spacing w:val="-2"/>
      <w:u w:val="single"/>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iCs/>
      <w:sz w:val="20"/>
    </w:rPr>
  </w:style>
  <w:style w:type="paragraph" w:customStyle="1" w:styleId="bronvermelding">
    <w:name w:val="bronvermelding"/>
    <w:basedOn w:val="Standaard"/>
    <w:pPr>
      <w:widowControl w:val="0"/>
      <w:tabs>
        <w:tab w:val="right" w:pos="9360"/>
      </w:tabs>
      <w:suppressAutoHyphens/>
    </w:pPr>
    <w:rPr>
      <w:rFonts w:ascii="Arial" w:hAnsi="Arial"/>
      <w:snapToGrid w:val="0"/>
      <w:sz w:val="20"/>
      <w:lang w:val="en-US"/>
    </w:rPr>
  </w:style>
  <w:style w:type="paragraph" w:styleId="Plattetekst2">
    <w:name w:val="Body Text 2"/>
    <w:basedOn w:val="Standaard"/>
    <w:semiHidden/>
    <w:rPr>
      <w:i/>
      <w:iCs/>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Koptekst">
    <w:name w:val="header"/>
    <w:basedOn w:val="Standaard"/>
    <w:link w:val="KoptekstChar"/>
    <w:uiPriority w:val="99"/>
    <w:unhideWhenUsed/>
    <w:rsid w:val="00774173"/>
    <w:pPr>
      <w:tabs>
        <w:tab w:val="center" w:pos="4536"/>
        <w:tab w:val="right" w:pos="9072"/>
      </w:tabs>
    </w:pPr>
  </w:style>
  <w:style w:type="character" w:customStyle="1" w:styleId="KoptekstChar">
    <w:name w:val="Koptekst Char"/>
    <w:basedOn w:val="Standaardalinea-lettertype"/>
    <w:link w:val="Koptekst"/>
    <w:uiPriority w:val="99"/>
    <w:rsid w:val="0077417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i/>
      <w:iCs/>
    </w:rPr>
  </w:style>
  <w:style w:type="paragraph" w:styleId="Kop2">
    <w:name w:val="heading 2"/>
    <w:basedOn w:val="Standaard"/>
    <w:next w:val="Standaard"/>
    <w:qFormat/>
    <w:pPr>
      <w:keepNext/>
      <w:outlineLvl w:val="1"/>
    </w:pPr>
    <w:rPr>
      <w:b/>
      <w:bCs/>
      <w:sz w:val="32"/>
    </w:rPr>
  </w:style>
  <w:style w:type="paragraph" w:styleId="Kop3">
    <w:name w:val="heading 3"/>
    <w:basedOn w:val="Standaard"/>
    <w:next w:val="Standaard"/>
    <w:qFormat/>
    <w:pPr>
      <w:keepNext/>
      <w:suppressAutoHyphens/>
      <w:outlineLvl w:val="2"/>
    </w:pPr>
    <w:rPr>
      <w:b/>
      <w:spacing w:val="-2"/>
      <w:u w:val="single"/>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iCs/>
      <w:sz w:val="20"/>
    </w:rPr>
  </w:style>
  <w:style w:type="paragraph" w:customStyle="1" w:styleId="bronvermelding">
    <w:name w:val="bronvermelding"/>
    <w:basedOn w:val="Standaard"/>
    <w:pPr>
      <w:widowControl w:val="0"/>
      <w:tabs>
        <w:tab w:val="right" w:pos="9360"/>
      </w:tabs>
      <w:suppressAutoHyphens/>
    </w:pPr>
    <w:rPr>
      <w:rFonts w:ascii="Arial" w:hAnsi="Arial"/>
      <w:snapToGrid w:val="0"/>
      <w:sz w:val="20"/>
      <w:lang w:val="en-US"/>
    </w:rPr>
  </w:style>
  <w:style w:type="paragraph" w:styleId="Plattetekst2">
    <w:name w:val="Body Text 2"/>
    <w:basedOn w:val="Standaard"/>
    <w:semiHidden/>
    <w:rPr>
      <w:i/>
      <w:iCs/>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Koptekst">
    <w:name w:val="header"/>
    <w:basedOn w:val="Standaard"/>
    <w:link w:val="KoptekstChar"/>
    <w:uiPriority w:val="99"/>
    <w:unhideWhenUsed/>
    <w:rsid w:val="00774173"/>
    <w:pPr>
      <w:tabs>
        <w:tab w:val="center" w:pos="4536"/>
        <w:tab w:val="right" w:pos="9072"/>
      </w:tabs>
    </w:pPr>
  </w:style>
  <w:style w:type="character" w:customStyle="1" w:styleId="KoptekstChar">
    <w:name w:val="Koptekst Char"/>
    <w:basedOn w:val="Standaardalinea-lettertype"/>
    <w:link w:val="Koptekst"/>
    <w:uiPriority w:val="99"/>
    <w:rsid w:val="007741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4697</Words>
  <Characters>25836</Characters>
  <Application>Microsoft Office Word</Application>
  <DocSecurity>0</DocSecurity>
  <Lines>215</Lines>
  <Paragraphs>60</Paragraphs>
  <ScaleCrop>false</ScaleCrop>
  <HeadingPairs>
    <vt:vector size="2" baseType="variant">
      <vt:variant>
        <vt:lpstr>Titel</vt:lpstr>
      </vt:variant>
      <vt:variant>
        <vt:i4>1</vt:i4>
      </vt:variant>
    </vt:vector>
  </HeadingPairs>
  <TitlesOfParts>
    <vt:vector size="1" baseType="lpstr">
      <vt:lpstr>In de workshop over werken vanuit een christelijke identiteit zal aandacht geschonken worden aan de volgende zaken</vt:lpstr>
    </vt:vector>
  </TitlesOfParts>
  <Company> </Company>
  <LinksUpToDate>false</LinksUpToDate>
  <CharactersWithSpaces>30473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de workshop over werken vanuit een christelijke identiteit zal aandacht geschonken worden aan de volgende zaken</dc:title>
  <dc:subject/>
  <dc:creator>NC vd Voet</dc:creator>
  <cp:keywords/>
  <dc:description/>
  <cp:lastModifiedBy>N.C. van der Voet</cp:lastModifiedBy>
  <cp:revision>3</cp:revision>
  <cp:lastPrinted>2004-11-22T13:13:00Z</cp:lastPrinted>
  <dcterms:created xsi:type="dcterms:W3CDTF">2014-12-20T16:01:00Z</dcterms:created>
  <dcterms:modified xsi:type="dcterms:W3CDTF">2014-12-20T16:04:00Z</dcterms:modified>
</cp:coreProperties>
</file>