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E70851" w:rsidRDefault="00077D46">
      <w:pPr>
        <w:tabs>
          <w:tab w:val="left" w:pos="-1440"/>
          <w:tab w:val="left" w:pos="-720"/>
        </w:tabs>
        <w:rPr>
          <w:rFonts w:ascii="Verdana" w:hAnsi="Verdana"/>
          <w:b/>
          <w:spacing w:val="-2"/>
          <w:szCs w:val="24"/>
          <w:u w:val="single"/>
        </w:rPr>
      </w:pPr>
    </w:p>
    <w:p w:rsidR="00000000" w:rsidRPr="00E70851" w:rsidRDefault="00077D46">
      <w:pPr>
        <w:pStyle w:val="Kop1"/>
        <w:jc w:val="left"/>
        <w:rPr>
          <w:rFonts w:ascii="Verdana" w:hAnsi="Verdana"/>
          <w:b/>
          <w:sz w:val="32"/>
          <w:szCs w:val="32"/>
          <w:u w:val="none"/>
        </w:rPr>
      </w:pPr>
      <w:r w:rsidRPr="00E70851">
        <w:rPr>
          <w:rFonts w:ascii="Verdana" w:hAnsi="Verdana"/>
          <w:b/>
          <w:sz w:val="32"/>
          <w:szCs w:val="32"/>
          <w:u w:val="none"/>
        </w:rPr>
        <w:t>Assertiviteit en zelfverloochening in het pastoraat</w:t>
      </w:r>
    </w:p>
    <w:p w:rsidR="00000000" w:rsidRPr="00E70851" w:rsidRDefault="00077D46">
      <w:pPr>
        <w:tabs>
          <w:tab w:val="left" w:pos="-1440"/>
          <w:tab w:val="left" w:pos="-720"/>
        </w:tabs>
        <w:rPr>
          <w:rFonts w:ascii="Verdana" w:hAnsi="Verdana"/>
          <w:b/>
          <w:spacing w:val="-2"/>
          <w:szCs w:val="24"/>
          <w:u w:val="single"/>
        </w:rPr>
      </w:pPr>
    </w:p>
    <w:p w:rsidR="00000000" w:rsidRPr="00E70851" w:rsidRDefault="00077D46">
      <w:pPr>
        <w:tabs>
          <w:tab w:val="left" w:pos="-1440"/>
          <w:tab w:val="left" w:pos="-720"/>
        </w:tabs>
        <w:rPr>
          <w:rFonts w:ascii="Verdana" w:hAnsi="Verdana"/>
          <w:b/>
          <w:spacing w:val="-2"/>
          <w:szCs w:val="24"/>
          <w:u w:val="single"/>
        </w:rPr>
      </w:pPr>
    </w:p>
    <w:p w:rsidR="00000000" w:rsidRPr="00E70851" w:rsidRDefault="00077D46">
      <w:pPr>
        <w:tabs>
          <w:tab w:val="left" w:pos="-1440"/>
          <w:tab w:val="left" w:pos="-720"/>
        </w:tabs>
        <w:rPr>
          <w:rFonts w:ascii="Verdana" w:hAnsi="Verdana"/>
          <w:szCs w:val="24"/>
        </w:rPr>
      </w:pPr>
      <w:r w:rsidRPr="00E70851">
        <w:rPr>
          <w:rFonts w:ascii="Verdana" w:hAnsi="Verdana"/>
          <w:szCs w:val="24"/>
        </w:rPr>
        <w:t>Gods Woord zegt: heb je naaste lief als jezelf. Wees de minste tegenover anderen, zelfs tegenover je vijanden. In onze tijd leren we: denk ook aan jezelf. Wees assertief, dat is: durf te zeggen en te</w:t>
      </w:r>
      <w:r w:rsidRPr="00E70851">
        <w:rPr>
          <w:rFonts w:ascii="Verdana" w:hAnsi="Verdana"/>
          <w:szCs w:val="24"/>
        </w:rPr>
        <w:t xml:space="preserve"> doen wat je zelf wilt. Als je je altijd maar aanpast aan anderen, ben je subassertief en dat is psychisch ongezond. </w:t>
      </w:r>
    </w:p>
    <w:p w:rsidR="00000000" w:rsidRPr="00E70851" w:rsidRDefault="00077D46">
      <w:pPr>
        <w:tabs>
          <w:tab w:val="left" w:pos="-1440"/>
          <w:tab w:val="left" w:pos="-720"/>
        </w:tabs>
        <w:rPr>
          <w:rFonts w:ascii="Verdana" w:hAnsi="Verdana"/>
          <w:szCs w:val="24"/>
        </w:rPr>
      </w:pPr>
      <w:r w:rsidRPr="00E70851">
        <w:rPr>
          <w:rFonts w:ascii="Verdana" w:hAnsi="Verdana"/>
          <w:szCs w:val="24"/>
        </w:rPr>
        <w:tab/>
        <w:t>Wat moeten we met deze tegenstelling? Of zou het geen tegenstelling zijn en kunnen we de vermaningen uit Gods Woord combineren met modern</w:t>
      </w:r>
      <w:r w:rsidRPr="00E70851">
        <w:rPr>
          <w:rFonts w:ascii="Verdana" w:hAnsi="Verdana"/>
          <w:szCs w:val="24"/>
        </w:rPr>
        <w:t>e psychologische inzichten?</w:t>
      </w:r>
    </w:p>
    <w:p w:rsidR="00000000" w:rsidRPr="00E70851" w:rsidRDefault="00077D46">
      <w:pPr>
        <w:tabs>
          <w:tab w:val="left" w:pos="-1440"/>
          <w:tab w:val="left" w:pos="-720"/>
        </w:tabs>
        <w:rPr>
          <w:rFonts w:ascii="Verdana" w:hAnsi="Verdana"/>
          <w:szCs w:val="24"/>
        </w:rPr>
      </w:pPr>
    </w:p>
    <w:p w:rsidR="00000000" w:rsidRPr="00E70851" w:rsidRDefault="00077D46">
      <w:pPr>
        <w:tabs>
          <w:tab w:val="left" w:pos="-1440"/>
          <w:tab w:val="left" w:pos="-720"/>
        </w:tabs>
        <w:rPr>
          <w:rFonts w:ascii="Verdana" w:hAnsi="Verdana"/>
          <w:szCs w:val="24"/>
        </w:rPr>
      </w:pPr>
      <w:r w:rsidRPr="00E70851">
        <w:rPr>
          <w:rFonts w:ascii="Verdana" w:hAnsi="Verdana"/>
          <w:szCs w:val="24"/>
        </w:rPr>
        <w:t>Assertiviteit en zelfverloochening is een belangrijk onderwerp in het pastoraat en wel in twee opzichten.</w:t>
      </w:r>
    </w:p>
    <w:p w:rsidR="00000000" w:rsidRPr="00E70851" w:rsidRDefault="00077D46">
      <w:pPr>
        <w:tabs>
          <w:tab w:val="left" w:pos="-1440"/>
          <w:tab w:val="left" w:pos="-720"/>
        </w:tabs>
        <w:rPr>
          <w:rFonts w:ascii="Verdana" w:hAnsi="Verdana"/>
          <w:szCs w:val="24"/>
        </w:rPr>
      </w:pPr>
      <w:r w:rsidRPr="00E70851">
        <w:rPr>
          <w:rFonts w:ascii="Verdana" w:hAnsi="Verdana"/>
          <w:szCs w:val="24"/>
        </w:rPr>
        <w:tab/>
        <w:t>Bezoekwerkers komen bij mensen die met vragen hieromtrent worstelen. Je zult maar mensen spreken die in een conflict lev</w:t>
      </w:r>
      <w:r w:rsidRPr="00E70851">
        <w:rPr>
          <w:rFonts w:ascii="Verdana" w:hAnsi="Verdana"/>
          <w:szCs w:val="24"/>
        </w:rPr>
        <w:t>en. Stuur je dan als bezoeker van de kerk erop aan dat zij zichzelf voor elkaar gaan verloochenen? Of stimuleer je juist dat het conflict – bijvoorbeeld tussen ouders en kind – in alle openheid wordt ‘uitgevochten’? Wat doe je als pastoraal werker als je m</w:t>
      </w:r>
      <w:r w:rsidRPr="00E70851">
        <w:rPr>
          <w:rFonts w:ascii="Verdana" w:hAnsi="Verdana"/>
          <w:szCs w:val="24"/>
        </w:rPr>
        <w:t>erkt dat één van de partijen in het conflict ten onder gaat aan schuldgevoelens, terwijl  die al zo zijn best doet om de minste te zijn? Zeg je dan: ‘Mevrouw, meneer stop maar met uw zelfverloochening en schuldgevoelens en sla maar eens met de vuist op taf</w:t>
      </w:r>
      <w:r w:rsidRPr="00E70851">
        <w:rPr>
          <w:rFonts w:ascii="Verdana" w:hAnsi="Verdana"/>
          <w:szCs w:val="24"/>
        </w:rPr>
        <w:t>el?’ Hoe rijm je dat dan weer met de bijbelse boodschap, die er toch één is van liefhebben en de ander uitnemender achten dan jezelf? Dit is de ene kant.</w:t>
      </w:r>
    </w:p>
    <w:p w:rsidR="00000000" w:rsidRPr="00E70851" w:rsidRDefault="00077D46">
      <w:pPr>
        <w:tabs>
          <w:tab w:val="left" w:pos="-1440"/>
          <w:tab w:val="left" w:pos="-720"/>
        </w:tabs>
        <w:rPr>
          <w:rFonts w:ascii="Verdana" w:hAnsi="Verdana"/>
          <w:szCs w:val="24"/>
        </w:rPr>
      </w:pPr>
      <w:r w:rsidRPr="00E70851">
        <w:rPr>
          <w:rFonts w:ascii="Verdana" w:hAnsi="Verdana"/>
          <w:szCs w:val="24"/>
        </w:rPr>
        <w:tab/>
        <w:t xml:space="preserve"> De andere kant is dat bezoekwerkers zelf vaak worstelen met de spanning tussen aan zichzelf denken e</w:t>
      </w:r>
      <w:r w:rsidRPr="00E70851">
        <w:rPr>
          <w:rFonts w:ascii="Verdana" w:hAnsi="Verdana"/>
          <w:szCs w:val="24"/>
        </w:rPr>
        <w:t>n klaarstaan voor andere mensen. Hoe vaak moet je iemand opzoeken? Mag je ook zeggen: ‘Ik heb geen tijd deze week’? Of zelfs: ‘Ik heb geen zin vandaag’? Mag je een eenzaam medegemeentelid verzoeken toch niet meer elke dag met je te telefoneren omdat je moe</w:t>
      </w:r>
      <w:r w:rsidRPr="00E70851">
        <w:rPr>
          <w:rFonts w:ascii="Verdana" w:hAnsi="Verdana"/>
          <w:szCs w:val="24"/>
        </w:rPr>
        <w:t xml:space="preserve"> wordt van de claim die die persoon op je legt? Of moet je maar gewoon doen wat de mensen van je verwachten en altijd met een blijmoedig gezicht klaarstaan? Hoe ga je er als trouwe bezoeker mee om dat de mensen uit de gemeente aan je trekken maar je hebt o</w:t>
      </w:r>
      <w:r w:rsidRPr="00E70851">
        <w:rPr>
          <w:rFonts w:ascii="Verdana" w:hAnsi="Verdana"/>
          <w:szCs w:val="24"/>
        </w:rPr>
        <w:t>ok je gezin en ook je werk? Die vragen ook je aandacht. Je zit klem tussen meerdere verplichtingen maar durft niemand teleur te stellen. Wat is dan wijsheid?</w:t>
      </w:r>
    </w:p>
    <w:p w:rsidR="00000000" w:rsidRPr="00E70851" w:rsidRDefault="00077D46">
      <w:pPr>
        <w:tabs>
          <w:tab w:val="left" w:pos="-1440"/>
          <w:tab w:val="left" w:pos="-720"/>
        </w:tabs>
        <w:rPr>
          <w:rFonts w:ascii="Verdana" w:hAnsi="Verdana"/>
          <w:szCs w:val="24"/>
        </w:rPr>
      </w:pPr>
      <w:r w:rsidRPr="00E70851">
        <w:rPr>
          <w:rFonts w:ascii="Verdana" w:hAnsi="Verdana"/>
          <w:szCs w:val="24"/>
        </w:rPr>
        <w:tab/>
        <w:t>Kortom: welke weg gaan wij in het pastoraat als we het hebben over assertiviteit en zelfverlooche</w:t>
      </w:r>
      <w:r w:rsidRPr="00E70851">
        <w:rPr>
          <w:rFonts w:ascii="Verdana" w:hAnsi="Verdana"/>
          <w:szCs w:val="24"/>
        </w:rPr>
        <w:t>ning? Hoe doen we dat naar anderen toe, hoe doen we dat naar onszelf toe? Hoe kunnen wij onze keuzes verantwoorden voor God? In twee grote paragrafen zullen we deze vragen bekijken. Tussendoor staan enige verwerkingsopdrachten.</w:t>
      </w:r>
    </w:p>
    <w:p w:rsidR="00000000" w:rsidRPr="00E70851" w:rsidRDefault="00077D46">
      <w:pPr>
        <w:tabs>
          <w:tab w:val="left" w:pos="-1440"/>
          <w:tab w:val="left" w:pos="-720"/>
        </w:tabs>
        <w:rPr>
          <w:rFonts w:ascii="Verdana" w:hAnsi="Verdana"/>
          <w:szCs w:val="24"/>
        </w:rPr>
      </w:pPr>
    </w:p>
    <w:p w:rsidR="00000000" w:rsidRPr="00E70851" w:rsidRDefault="00077D46">
      <w:pPr>
        <w:tabs>
          <w:tab w:val="left" w:pos="-1440"/>
          <w:tab w:val="left" w:pos="-720"/>
        </w:tabs>
        <w:rPr>
          <w:rFonts w:ascii="Verdana" w:hAnsi="Verdana"/>
          <w:szCs w:val="24"/>
        </w:rPr>
      </w:pPr>
    </w:p>
    <w:p w:rsidR="00000000" w:rsidRPr="00E70851" w:rsidRDefault="00077D46">
      <w:pPr>
        <w:pStyle w:val="Plattetekst2"/>
        <w:rPr>
          <w:rFonts w:ascii="Verdana" w:hAnsi="Verdana"/>
          <w:sz w:val="24"/>
          <w:szCs w:val="24"/>
        </w:rPr>
      </w:pPr>
      <w:r w:rsidRPr="00E70851">
        <w:rPr>
          <w:rFonts w:ascii="Verdana" w:hAnsi="Verdana"/>
          <w:sz w:val="24"/>
          <w:szCs w:val="24"/>
        </w:rPr>
        <w:lastRenderedPageBreak/>
        <w:t xml:space="preserve">1.  (Sub)assertiviteit en </w:t>
      </w:r>
      <w:r w:rsidRPr="00E70851">
        <w:rPr>
          <w:rFonts w:ascii="Verdana" w:hAnsi="Verdana"/>
          <w:sz w:val="24"/>
          <w:szCs w:val="24"/>
        </w:rPr>
        <w:t>zelfverloochening bij de mensen die wij opzoeken.</w:t>
      </w:r>
    </w:p>
    <w:p w:rsidR="00000000" w:rsidRPr="00E70851" w:rsidRDefault="00077D46">
      <w:pPr>
        <w:tabs>
          <w:tab w:val="left" w:pos="-1440"/>
          <w:tab w:val="left" w:pos="-720"/>
        </w:tabs>
        <w:rPr>
          <w:rFonts w:ascii="Verdana" w:hAnsi="Verdana"/>
          <w:szCs w:val="24"/>
        </w:rPr>
      </w:pPr>
    </w:p>
    <w:p w:rsidR="00000000" w:rsidRPr="00E70851" w:rsidRDefault="00077D46">
      <w:pPr>
        <w:tabs>
          <w:tab w:val="left" w:pos="-1440"/>
          <w:tab w:val="left" w:pos="-720"/>
        </w:tabs>
        <w:rPr>
          <w:rFonts w:ascii="Verdana" w:hAnsi="Verdana"/>
          <w:szCs w:val="24"/>
        </w:rPr>
      </w:pPr>
    </w:p>
    <w:p w:rsidR="00000000" w:rsidRPr="00E70851" w:rsidRDefault="00077D46">
      <w:pPr>
        <w:pStyle w:val="Plattetekst3"/>
        <w:rPr>
          <w:rFonts w:ascii="Verdana" w:hAnsi="Verdana"/>
          <w:sz w:val="18"/>
          <w:szCs w:val="18"/>
        </w:rPr>
      </w:pPr>
      <w:r w:rsidRPr="00E70851">
        <w:rPr>
          <w:rFonts w:ascii="Verdana" w:hAnsi="Verdana"/>
          <w:sz w:val="18"/>
          <w:szCs w:val="18"/>
        </w:rPr>
        <w:t xml:space="preserve">Opdracht 1: Lees Rom. 12:9-21. Voeg bij alle opdrachten van Paulus in: ‘Ik moet…’  Wat is daarvan het gevolg? Hoe voel je je dan als je aan God en je medemensen denkt? Voeg vervolgens bij alle opdrachten </w:t>
      </w:r>
      <w:r w:rsidRPr="00E70851">
        <w:rPr>
          <w:rFonts w:ascii="Verdana" w:hAnsi="Verdana"/>
          <w:sz w:val="18"/>
          <w:szCs w:val="18"/>
        </w:rPr>
        <w:t>van Paulus in: ‘Ik mag…’  of ‘Ik doe dit in Jezus’ kracht’, of ‘Ik vind het heerlijk om…’  Wat is daarvan het gevolg?</w:t>
      </w:r>
    </w:p>
    <w:p w:rsidR="00000000" w:rsidRPr="00E70851" w:rsidRDefault="00077D46">
      <w:pPr>
        <w:tabs>
          <w:tab w:val="left" w:pos="-1440"/>
          <w:tab w:val="left" w:pos="-720"/>
        </w:tabs>
        <w:rPr>
          <w:rFonts w:ascii="Verdana" w:hAnsi="Verdana"/>
          <w:szCs w:val="24"/>
        </w:rPr>
      </w:pPr>
    </w:p>
    <w:p w:rsidR="00000000" w:rsidRPr="00E70851" w:rsidRDefault="00077D46">
      <w:pPr>
        <w:pStyle w:val="Kop2"/>
        <w:rPr>
          <w:rFonts w:ascii="Verdana" w:hAnsi="Verdana"/>
          <w:sz w:val="24"/>
          <w:szCs w:val="24"/>
        </w:rPr>
      </w:pPr>
      <w:r w:rsidRPr="00E70851">
        <w:rPr>
          <w:rFonts w:ascii="Verdana" w:hAnsi="Verdana"/>
          <w:sz w:val="24"/>
          <w:szCs w:val="24"/>
        </w:rPr>
        <w:t>Een casus</w:t>
      </w:r>
    </w:p>
    <w:p w:rsidR="00000000" w:rsidRPr="00E70851" w:rsidRDefault="00077D46">
      <w:pPr>
        <w:tabs>
          <w:tab w:val="left" w:pos="-1440"/>
          <w:tab w:val="left" w:pos="-720"/>
        </w:tabs>
        <w:rPr>
          <w:rFonts w:ascii="Verdana" w:hAnsi="Verdana"/>
          <w:szCs w:val="24"/>
        </w:rPr>
      </w:pPr>
    </w:p>
    <w:p w:rsidR="00000000" w:rsidRPr="00E70851" w:rsidRDefault="00077D46">
      <w:pPr>
        <w:tabs>
          <w:tab w:val="left" w:pos="-1440"/>
          <w:tab w:val="left" w:pos="-720"/>
        </w:tabs>
        <w:rPr>
          <w:rFonts w:ascii="Verdana" w:hAnsi="Verdana"/>
          <w:spacing w:val="-3"/>
          <w:szCs w:val="24"/>
        </w:rPr>
      </w:pPr>
      <w:r w:rsidRPr="00E70851">
        <w:rPr>
          <w:rFonts w:ascii="Verdana" w:hAnsi="Verdana"/>
          <w:spacing w:val="-3"/>
          <w:szCs w:val="24"/>
        </w:rPr>
        <w:t xml:space="preserve">Je komt op bezoek bij een mevrouw die de laatste tijd last heeft van depressiviteit. Dat verbaast je een beetje omdat je haar </w:t>
      </w:r>
      <w:r w:rsidRPr="00E70851">
        <w:rPr>
          <w:rFonts w:ascii="Verdana" w:hAnsi="Verdana"/>
          <w:spacing w:val="-3"/>
          <w:szCs w:val="24"/>
        </w:rPr>
        <w:t>kent als een plezierig en vrolijk iemand.  In het gesprek geeft ze zelf wel aan wat er mis is. Ze voelt zich zwaar schuldig over al haar relationele tekorten. In sommige van haar relaties loopt het op het ogenblik niet zo lekker. Haar man is toevallig juis</w:t>
      </w:r>
      <w:r w:rsidRPr="00E70851">
        <w:rPr>
          <w:rFonts w:ascii="Verdana" w:hAnsi="Verdana"/>
          <w:spacing w:val="-3"/>
          <w:szCs w:val="24"/>
        </w:rPr>
        <w:t xml:space="preserve">t op deze morgen boos de deur uitgegaan en zij zelf was daarvoor tot haar spijt ook boos geworden op hem. (‘Ik moet toch de minste zijn?’) Juist als gelovige heeft ze daarvan last. Er is soms ook wat geharrewar met de kinderen. Het wonderlijke is, dat uit </w:t>
      </w:r>
      <w:r w:rsidRPr="00E70851">
        <w:rPr>
          <w:rFonts w:ascii="Verdana" w:hAnsi="Verdana"/>
          <w:spacing w:val="-3"/>
          <w:szCs w:val="24"/>
        </w:rPr>
        <w:t>haar verhaal blijkt dat ze helemaal niet de kantjes ervan af loopt  tegenover de anderen. Integendeel, ze is ijverig in de kerkelijke gemeente en haar gezins- en familieleden en vrienden komen ook geen aandacht tekort. Ze vertelt echter dat ze zich toch sc</w:t>
      </w:r>
      <w:r w:rsidRPr="00E70851">
        <w:rPr>
          <w:rFonts w:ascii="Verdana" w:hAnsi="Verdana"/>
          <w:spacing w:val="-3"/>
          <w:szCs w:val="24"/>
        </w:rPr>
        <w:t>huldig voelt met name als ze de bijbel leest. ‘God doet zoveel voor mij. Wat doe ik voor Hem?’  De oproepen tot  liefde van Paulus  doen haar gewoon pijn. In Rom. 12  leest ze bijvoorbeeld van herbergzaamheid. In een wereld vol vluchtelingen en asielzoeker</w:t>
      </w:r>
      <w:r w:rsidRPr="00E70851">
        <w:rPr>
          <w:rFonts w:ascii="Verdana" w:hAnsi="Verdana"/>
          <w:spacing w:val="-3"/>
          <w:szCs w:val="24"/>
        </w:rPr>
        <w:t>s heeft ze haar huis echter nog nooit voor hen open gesteld. Dat bezorgt haar een schuldgevoel. Ze kent iemand uit de gemeente die pleegmoeder is voor kinderen uit gebroken gezinnen. Dat zou ze ook zo graag willen, maar haar man voelt er niets voor. Dat is</w:t>
      </w:r>
      <w:r w:rsidRPr="00E70851">
        <w:rPr>
          <w:rFonts w:ascii="Verdana" w:hAnsi="Verdana"/>
          <w:spacing w:val="-3"/>
          <w:szCs w:val="24"/>
        </w:rPr>
        <w:t xml:space="preserve"> dus ook al een punt om zich schuldig te voelen. Ze heeft tot haar verdriet grote problemen met één broer. Dat is een vreemde eend in de familiebijt, die met iedereen overhoop ligt. Toch ligt zij er wakker van dat hij niet aardig doet. Het geeft haar het g</w:t>
      </w:r>
      <w:r w:rsidRPr="00E70851">
        <w:rPr>
          <w:rFonts w:ascii="Verdana" w:hAnsi="Verdana"/>
          <w:spacing w:val="-3"/>
          <w:szCs w:val="24"/>
        </w:rPr>
        <w:t>evoel dat zij tekort geschoten is.</w:t>
      </w:r>
    </w:p>
    <w:p w:rsidR="00000000" w:rsidRPr="00E70851" w:rsidRDefault="00077D46">
      <w:pPr>
        <w:tabs>
          <w:tab w:val="left" w:pos="-1440"/>
          <w:tab w:val="left" w:pos="-720"/>
        </w:tabs>
        <w:rPr>
          <w:rFonts w:ascii="Verdana" w:hAnsi="Verdana"/>
          <w:spacing w:val="-3"/>
          <w:szCs w:val="24"/>
        </w:rPr>
      </w:pPr>
      <w:r w:rsidRPr="00E70851">
        <w:rPr>
          <w:rFonts w:ascii="Verdana" w:hAnsi="Verdana"/>
          <w:spacing w:val="-3"/>
          <w:szCs w:val="24"/>
        </w:rPr>
        <w:tab/>
        <w:t>Je hebt enige mensenkennis en bemerkt, al pratend, dat deze mevrouw het beste getypeerd kan worden met de woorden: lief en onzeker. Ze is er in het leven op uit om liefde te geven. Door haar best te doen voor anderen, ho</w:t>
      </w:r>
      <w:r w:rsidRPr="00E70851">
        <w:rPr>
          <w:rFonts w:ascii="Verdana" w:hAnsi="Verdana"/>
          <w:spacing w:val="-3"/>
          <w:szCs w:val="24"/>
        </w:rPr>
        <w:t>opt ze liefde terug te ontvangen. Ze is echter permanent onzeker of ze het wel goed genoeg doet. Daarom legt ze stoornissen in relaties snel uit als haar eigen fouten. Om die te compenseren gaat ze nog iets meer liefhebben.  Als dat ook niet helpt, is ze e</w:t>
      </w:r>
      <w:r w:rsidRPr="00E70851">
        <w:rPr>
          <w:rFonts w:ascii="Verdana" w:hAnsi="Verdana"/>
          <w:spacing w:val="-3"/>
          <w:szCs w:val="24"/>
        </w:rPr>
        <w:t xml:space="preserve">rg teleurgesteld in andere mensen. Haar broer is daarvan een voorbeeld. Hoe lief ze ook over hem praat, u merkt dat ze  eigenlijk ook boos is, dat hij niet naar haar luistert. </w:t>
      </w:r>
    </w:p>
    <w:p w:rsidR="00000000" w:rsidRPr="00E70851" w:rsidRDefault="00077D46">
      <w:pPr>
        <w:tabs>
          <w:tab w:val="left" w:pos="-1440"/>
          <w:tab w:val="left" w:pos="-720"/>
        </w:tabs>
        <w:rPr>
          <w:rFonts w:ascii="Verdana" w:hAnsi="Verdana"/>
          <w:spacing w:val="-3"/>
          <w:szCs w:val="24"/>
        </w:rPr>
      </w:pPr>
      <w:r w:rsidRPr="00E70851">
        <w:rPr>
          <w:rFonts w:ascii="Verdana" w:hAnsi="Verdana"/>
          <w:spacing w:val="-3"/>
          <w:szCs w:val="24"/>
        </w:rPr>
        <w:tab/>
        <w:t>Als je rechtstreeks vraagt of deze mevrouw gelukkig is in haar relaties, wordt</w:t>
      </w:r>
      <w:r w:rsidRPr="00E70851">
        <w:rPr>
          <w:rFonts w:ascii="Verdana" w:hAnsi="Verdana"/>
          <w:spacing w:val="-3"/>
          <w:szCs w:val="24"/>
        </w:rPr>
        <w:t xml:space="preserve"> het stil. ‘Daar gaat het toch niet om, of ik gelukkig ben? God wil toch dat wij onszelf verloochenen? Dat probeer ik en veel te weinig mensen doen dit. Daarom is het zo’n liefdeloze boel in deze wereld!’</w:t>
      </w:r>
    </w:p>
    <w:p w:rsidR="00000000" w:rsidRPr="00E70851" w:rsidRDefault="00077D46">
      <w:pPr>
        <w:tabs>
          <w:tab w:val="left" w:pos="-1440"/>
          <w:tab w:val="left" w:pos="-720"/>
        </w:tabs>
        <w:rPr>
          <w:rFonts w:ascii="Verdana" w:hAnsi="Verdana"/>
          <w:spacing w:val="-3"/>
          <w:szCs w:val="24"/>
        </w:rPr>
      </w:pPr>
    </w:p>
    <w:p w:rsidR="00000000" w:rsidRPr="00E70851" w:rsidRDefault="00077D46">
      <w:pPr>
        <w:pStyle w:val="Plattetekst3"/>
        <w:rPr>
          <w:rFonts w:ascii="Verdana" w:hAnsi="Verdana"/>
          <w:spacing w:val="-3"/>
          <w:sz w:val="18"/>
          <w:szCs w:val="18"/>
        </w:rPr>
      </w:pPr>
      <w:r w:rsidRPr="00E70851">
        <w:rPr>
          <w:rFonts w:ascii="Verdana" w:hAnsi="Verdana"/>
          <w:spacing w:val="-3"/>
          <w:sz w:val="18"/>
          <w:szCs w:val="18"/>
        </w:rPr>
        <w:t>Opdracht 2. Calvijns levensspreuk was: ‘Laat mij m</w:t>
      </w:r>
      <w:r w:rsidRPr="00E70851">
        <w:rPr>
          <w:rFonts w:ascii="Verdana" w:hAnsi="Verdana"/>
          <w:spacing w:val="-3"/>
          <w:sz w:val="18"/>
          <w:szCs w:val="18"/>
        </w:rPr>
        <w:t>aar verteren, als ik maar nuttig ben’. Hieraan verwant is deze uitspraak: ‘Een christen is als een kaars. Hij verspreidt licht door zelf te verteren’. Wat vind je van deze gedachten?</w:t>
      </w:r>
    </w:p>
    <w:p w:rsidR="00000000" w:rsidRPr="00E70851" w:rsidRDefault="00077D46">
      <w:pPr>
        <w:tabs>
          <w:tab w:val="left" w:pos="-1440"/>
          <w:tab w:val="left" w:pos="-720"/>
        </w:tabs>
        <w:rPr>
          <w:rFonts w:ascii="Verdana" w:hAnsi="Verdana"/>
          <w:spacing w:val="-3"/>
          <w:szCs w:val="24"/>
        </w:rPr>
      </w:pPr>
    </w:p>
    <w:p w:rsidR="00000000" w:rsidRPr="00E70851" w:rsidRDefault="00077D46">
      <w:pPr>
        <w:tabs>
          <w:tab w:val="left" w:pos="-1440"/>
          <w:tab w:val="left" w:pos="-720"/>
        </w:tabs>
        <w:rPr>
          <w:rFonts w:ascii="Verdana" w:hAnsi="Verdana"/>
          <w:spacing w:val="-3"/>
          <w:szCs w:val="24"/>
        </w:rPr>
      </w:pPr>
      <w:r w:rsidRPr="00E70851">
        <w:rPr>
          <w:rFonts w:ascii="Verdana" w:hAnsi="Verdana"/>
          <w:spacing w:val="-3"/>
          <w:szCs w:val="24"/>
        </w:rPr>
        <w:t>Eerlijke zelfverloochening, waar je van harte voor kiest, is goed. Daaro</w:t>
      </w:r>
      <w:r w:rsidRPr="00E70851">
        <w:rPr>
          <w:rFonts w:ascii="Verdana" w:hAnsi="Verdana"/>
          <w:spacing w:val="-3"/>
          <w:szCs w:val="24"/>
        </w:rPr>
        <w:t xml:space="preserve">ver straks meer. Zelfverloochening in het jasje van subassertief optreden is ongezond, ook vanuit het geloof gezien. Wat is dat voor zelfverloochening? Dat is klaar staan voor andere mensen en daaronder tegelijkertijd gebukt gaan. Dat is zelfverloochening </w:t>
      </w:r>
      <w:r w:rsidRPr="00E70851">
        <w:rPr>
          <w:rFonts w:ascii="Verdana" w:hAnsi="Verdana"/>
          <w:spacing w:val="-3"/>
          <w:szCs w:val="24"/>
        </w:rPr>
        <w:t>als betaalmiddel. Je probeert er de liefde van anderen mee te kopen. (Dat werkt dus meestal niet!). Subassertieve zelfverloochening is ook: hard lopen voor anderen en je toch schuldig voelen. Bij deze zelfverloochening klopt iets niet, maar wat? Ik noem ee</w:t>
      </w:r>
      <w:r w:rsidRPr="00E70851">
        <w:rPr>
          <w:rFonts w:ascii="Verdana" w:hAnsi="Verdana"/>
          <w:spacing w:val="-3"/>
          <w:szCs w:val="24"/>
        </w:rPr>
        <w:t>n paar  aandachtspunten.</w:t>
      </w:r>
    </w:p>
    <w:p w:rsidR="00000000" w:rsidRPr="00E70851" w:rsidRDefault="00077D46">
      <w:pPr>
        <w:tabs>
          <w:tab w:val="left" w:pos="-1440"/>
          <w:tab w:val="left" w:pos="-720"/>
        </w:tabs>
        <w:rPr>
          <w:rFonts w:ascii="Verdana" w:hAnsi="Verdana"/>
          <w:spacing w:val="-3"/>
          <w:szCs w:val="24"/>
        </w:rPr>
      </w:pPr>
    </w:p>
    <w:p w:rsidR="00000000" w:rsidRPr="00E70851" w:rsidRDefault="00077D46">
      <w:pPr>
        <w:tabs>
          <w:tab w:val="left" w:pos="-1440"/>
          <w:tab w:val="left" w:pos="-720"/>
        </w:tabs>
        <w:rPr>
          <w:rFonts w:ascii="Verdana" w:hAnsi="Verdana"/>
          <w:spacing w:val="-3"/>
          <w:szCs w:val="24"/>
        </w:rPr>
      </w:pPr>
      <w:r w:rsidRPr="00E70851">
        <w:rPr>
          <w:rFonts w:ascii="Verdana" w:hAnsi="Verdana"/>
          <w:spacing w:val="-3"/>
          <w:szCs w:val="24"/>
        </w:rPr>
        <w:t>1. Subassertieve mensen stellen veel te hoge eisen aan zichzelf. Hoge eisen en weinig zelfvertrouwen verhouden elkaar als de twee uiteinden van een wip. Hoe hoger de eisen, des te lager is het zelfvertrouwen. Onnodig veel schuldge</w:t>
      </w:r>
      <w:r w:rsidRPr="00E70851">
        <w:rPr>
          <w:rFonts w:ascii="Verdana" w:hAnsi="Verdana"/>
          <w:spacing w:val="-3"/>
          <w:szCs w:val="24"/>
        </w:rPr>
        <w:t>voelens komen als gevolg daarvan bovendrijven en dat leidt weer tot een depressief gevoel. Ondanks alle pogingen als foutloos kind van God te leven met de medemensen, blijft het gevoel van te kort  schieten drukken. De schuldgevoelens gaan niet weg, want e</w:t>
      </w:r>
      <w:r w:rsidRPr="00E70851">
        <w:rPr>
          <w:rFonts w:ascii="Verdana" w:hAnsi="Verdana"/>
          <w:spacing w:val="-3"/>
          <w:szCs w:val="24"/>
        </w:rPr>
        <w:t>lke dag is er weer nieuw falen.</w:t>
      </w:r>
    </w:p>
    <w:p w:rsidR="00000000" w:rsidRPr="00E70851" w:rsidRDefault="00077D46">
      <w:pPr>
        <w:tabs>
          <w:tab w:val="left" w:pos="-1440"/>
          <w:tab w:val="left" w:pos="-720"/>
        </w:tabs>
        <w:rPr>
          <w:rFonts w:ascii="Verdana" w:hAnsi="Verdana"/>
          <w:spacing w:val="-3"/>
          <w:szCs w:val="24"/>
        </w:rPr>
      </w:pPr>
    </w:p>
    <w:p w:rsidR="00000000" w:rsidRPr="00E70851" w:rsidRDefault="00077D46">
      <w:pPr>
        <w:tabs>
          <w:tab w:val="left" w:pos="-1440"/>
          <w:tab w:val="left" w:pos="-720"/>
        </w:tabs>
        <w:rPr>
          <w:rFonts w:ascii="Verdana" w:hAnsi="Verdana"/>
          <w:spacing w:val="-3"/>
          <w:szCs w:val="24"/>
        </w:rPr>
      </w:pPr>
      <w:r w:rsidRPr="00E70851">
        <w:rPr>
          <w:rFonts w:ascii="Verdana" w:hAnsi="Verdana"/>
          <w:spacing w:val="-3"/>
          <w:szCs w:val="24"/>
        </w:rPr>
        <w:t>2. Wie zo zichzelf verloochent heeft vaak het gevoel dat er misbruik van hem gemaakt wordt. Hij doet zijn best voor ande</w:t>
      </w:r>
      <w:r w:rsidRPr="00E70851">
        <w:rPr>
          <w:rFonts w:ascii="Verdana" w:hAnsi="Verdana"/>
          <w:spacing w:val="-3"/>
          <w:szCs w:val="24"/>
        </w:rPr>
        <w:softHyphen/>
        <w:t xml:space="preserve">ren maar krijgt zelf stank voor dank. Deze mens voelt zich reddend slachtoffer. Zelfmedelijden is het </w:t>
      </w:r>
      <w:r w:rsidRPr="00E70851">
        <w:rPr>
          <w:rFonts w:ascii="Verdana" w:hAnsi="Verdana"/>
          <w:spacing w:val="-3"/>
          <w:szCs w:val="24"/>
        </w:rPr>
        <w:t>gevolg. Dat is niet leuk, want zelfmedelij</w:t>
      </w:r>
      <w:r w:rsidRPr="00E70851">
        <w:rPr>
          <w:rFonts w:ascii="Verdana" w:hAnsi="Verdana"/>
          <w:spacing w:val="-3"/>
          <w:szCs w:val="24"/>
        </w:rPr>
        <w:softHyphen/>
        <w:t>den is een modderpoel waar je maar slecht uit ontsnapt. Een ander gevolg is: klagen over de eigenwijsheid en hardheid van anderen. Verborgen boosheid zelfs.</w:t>
      </w:r>
    </w:p>
    <w:p w:rsidR="00000000" w:rsidRPr="00E70851" w:rsidRDefault="00077D46">
      <w:pPr>
        <w:tabs>
          <w:tab w:val="left" w:pos="-1440"/>
          <w:tab w:val="left" w:pos="-720"/>
        </w:tabs>
        <w:rPr>
          <w:rFonts w:ascii="Verdana" w:hAnsi="Verdana"/>
          <w:spacing w:val="-3"/>
          <w:szCs w:val="24"/>
        </w:rPr>
      </w:pPr>
    </w:p>
    <w:p w:rsidR="00000000" w:rsidRPr="00E70851" w:rsidRDefault="00077D46">
      <w:pPr>
        <w:tabs>
          <w:tab w:val="left" w:pos="-1440"/>
          <w:tab w:val="left" w:pos="-720"/>
        </w:tabs>
        <w:rPr>
          <w:rFonts w:ascii="Verdana" w:hAnsi="Verdana"/>
          <w:spacing w:val="-3"/>
          <w:szCs w:val="24"/>
        </w:rPr>
      </w:pPr>
      <w:r w:rsidRPr="00E70851">
        <w:rPr>
          <w:rFonts w:ascii="Verdana" w:hAnsi="Verdana"/>
          <w:spacing w:val="-3"/>
          <w:szCs w:val="24"/>
        </w:rPr>
        <w:t>3. Nederige hoogmoed sluipt het hart van de mens binnen</w:t>
      </w:r>
      <w:r w:rsidRPr="00E70851">
        <w:rPr>
          <w:rFonts w:ascii="Verdana" w:hAnsi="Verdana"/>
          <w:spacing w:val="-3"/>
          <w:szCs w:val="24"/>
        </w:rPr>
        <w:t xml:space="preserve"> die zichzelf subassertief verloochent. Hij alleen laat immers zien wat liefde is. Minderwaardigheidsgevoelens leven in het be</w:t>
      </w:r>
      <w:r w:rsidRPr="00E70851">
        <w:rPr>
          <w:rFonts w:ascii="Verdana" w:hAnsi="Verdana"/>
          <w:spacing w:val="-3"/>
          <w:szCs w:val="24"/>
        </w:rPr>
        <w:softHyphen/>
        <w:t>wustzijn: 'Ik doe het niet goed, ik schiet tekort in liefheb</w:t>
      </w:r>
      <w:r w:rsidRPr="00E70851">
        <w:rPr>
          <w:rFonts w:ascii="Verdana" w:hAnsi="Verdana"/>
          <w:spacing w:val="-3"/>
          <w:szCs w:val="24"/>
        </w:rPr>
        <w:softHyphen/>
        <w:t>ben.' Meerderwaardig</w:t>
      </w:r>
      <w:r w:rsidRPr="00E70851">
        <w:rPr>
          <w:rFonts w:ascii="Verdana" w:hAnsi="Verdana"/>
          <w:spacing w:val="-3"/>
          <w:szCs w:val="24"/>
        </w:rPr>
        <w:softHyphen/>
        <w:t>heidsgevoelens leven intussen in het onbewustzi</w:t>
      </w:r>
      <w:r w:rsidRPr="00E70851">
        <w:rPr>
          <w:rFonts w:ascii="Verdana" w:hAnsi="Verdana"/>
          <w:spacing w:val="-3"/>
          <w:szCs w:val="24"/>
        </w:rPr>
        <w:t>jn: 'Kijk ik het eens goed doen, als iedereen zo was als ik, zou er geen ruzie meer op aarde zijn!' Die meerder</w:t>
      </w:r>
      <w:r w:rsidRPr="00E70851">
        <w:rPr>
          <w:rFonts w:ascii="Verdana" w:hAnsi="Verdana"/>
          <w:spacing w:val="-3"/>
          <w:szCs w:val="24"/>
        </w:rPr>
        <w:softHyphen/>
        <w:t>waardigheids</w:t>
      </w:r>
      <w:r w:rsidRPr="00E70851">
        <w:rPr>
          <w:rFonts w:ascii="Verdana" w:hAnsi="Verdana"/>
          <w:spacing w:val="-3"/>
          <w:szCs w:val="24"/>
        </w:rPr>
        <w:softHyphen/>
        <w:t>gevoelens zijn intussen wel strijdig met de ware zelfverloochening.</w:t>
      </w:r>
    </w:p>
    <w:p w:rsidR="00000000" w:rsidRPr="00E70851" w:rsidRDefault="00077D46">
      <w:pPr>
        <w:tabs>
          <w:tab w:val="left" w:pos="-1440"/>
          <w:tab w:val="left" w:pos="-720"/>
        </w:tabs>
        <w:rPr>
          <w:rFonts w:ascii="Verdana" w:hAnsi="Verdana"/>
          <w:spacing w:val="-3"/>
          <w:szCs w:val="24"/>
        </w:rPr>
      </w:pPr>
    </w:p>
    <w:p w:rsidR="00000000" w:rsidRPr="00E70851" w:rsidRDefault="00077D46">
      <w:pPr>
        <w:tabs>
          <w:tab w:val="left" w:pos="-1440"/>
          <w:tab w:val="left" w:pos="-720"/>
        </w:tabs>
        <w:rPr>
          <w:rFonts w:ascii="Verdana" w:hAnsi="Verdana"/>
          <w:spacing w:val="-3"/>
          <w:szCs w:val="24"/>
        </w:rPr>
      </w:pPr>
      <w:r w:rsidRPr="00E70851">
        <w:rPr>
          <w:rFonts w:ascii="Verdana" w:hAnsi="Verdana"/>
          <w:spacing w:val="-3"/>
          <w:szCs w:val="24"/>
        </w:rPr>
        <w:t>4. Al te lieve mensen zijn slap, angstig en onzeker in hun opt</w:t>
      </w:r>
      <w:r w:rsidRPr="00E70851">
        <w:rPr>
          <w:rFonts w:ascii="Verdana" w:hAnsi="Verdana"/>
          <w:spacing w:val="-3"/>
          <w:szCs w:val="24"/>
        </w:rPr>
        <w:t xml:space="preserve">reden, omdat ze denken voor iedereen lief te moeten zijn. Juist omdat ze het iedereen naar de zin willen maken en nooit duidelijk hun eigen wil uiten, zijn ze nogal eens de kop van jut. Dat trekken ze zich dan aan en daarvan worden ze weer een beetje meer </w:t>
      </w:r>
      <w:r w:rsidRPr="00E70851">
        <w:rPr>
          <w:rFonts w:ascii="Verdana" w:hAnsi="Verdana"/>
          <w:spacing w:val="-3"/>
          <w:szCs w:val="24"/>
        </w:rPr>
        <w:t>depressief.</w:t>
      </w:r>
    </w:p>
    <w:p w:rsidR="00000000" w:rsidRPr="00E70851" w:rsidRDefault="00077D46">
      <w:pPr>
        <w:tabs>
          <w:tab w:val="left" w:pos="-1440"/>
          <w:tab w:val="left" w:pos="-720"/>
        </w:tabs>
        <w:rPr>
          <w:rFonts w:ascii="Verdana" w:hAnsi="Verdana"/>
          <w:spacing w:val="-3"/>
          <w:szCs w:val="24"/>
        </w:rPr>
      </w:pPr>
    </w:p>
    <w:p w:rsidR="00000000" w:rsidRPr="00E70851" w:rsidRDefault="00077D46">
      <w:pPr>
        <w:tabs>
          <w:tab w:val="left" w:pos="-1440"/>
          <w:tab w:val="left" w:pos="-720"/>
        </w:tabs>
        <w:rPr>
          <w:rFonts w:ascii="Verdana" w:hAnsi="Verdana"/>
          <w:spacing w:val="-3"/>
          <w:szCs w:val="24"/>
        </w:rPr>
      </w:pPr>
      <w:r w:rsidRPr="00E70851">
        <w:rPr>
          <w:rFonts w:ascii="Verdana" w:hAnsi="Verdana"/>
          <w:spacing w:val="-3"/>
          <w:szCs w:val="24"/>
        </w:rPr>
        <w:t xml:space="preserve">5. De mensen die te weinig voor zichzelf opkomen, missen dikwijls oprechte blijdschap. Ze spelen hun vreugde net als een clown van achter een masker. Ze willen niet chagrijnig overkomen, maar hun hart kan huilen, terwijl hun </w:t>
      </w:r>
      <w:r w:rsidRPr="00E70851">
        <w:rPr>
          <w:rFonts w:ascii="Verdana" w:hAnsi="Verdana"/>
          <w:spacing w:val="-3"/>
          <w:szCs w:val="24"/>
        </w:rPr>
        <w:lastRenderedPageBreak/>
        <w:t>mond lacht en zing</w:t>
      </w:r>
      <w:r w:rsidRPr="00E70851">
        <w:rPr>
          <w:rFonts w:ascii="Verdana" w:hAnsi="Verdana"/>
          <w:spacing w:val="-3"/>
          <w:szCs w:val="24"/>
        </w:rPr>
        <w:t>t. Ze zijn bang voor onweer en vermijden ruzies door zich telkens aan anderen aan te passen. Ze spelen dat de zon in hun leven schijnt en zijn hartelijk en vrolijk voor iedereen. Het resultaat daarvan is dat ze voor hun gevoel zelf de ganse dag door de mot</w:t>
      </w:r>
      <w:r w:rsidRPr="00E70851">
        <w:rPr>
          <w:rFonts w:ascii="Verdana" w:hAnsi="Verdana"/>
          <w:spacing w:val="-3"/>
          <w:szCs w:val="24"/>
        </w:rPr>
        <w:t xml:space="preserve">regen lopen. </w:t>
      </w:r>
    </w:p>
    <w:p w:rsidR="00000000" w:rsidRPr="00E70851" w:rsidRDefault="00077D46">
      <w:pPr>
        <w:tabs>
          <w:tab w:val="left" w:pos="-1440"/>
          <w:tab w:val="left" w:pos="-720"/>
        </w:tabs>
        <w:rPr>
          <w:rFonts w:ascii="Verdana" w:hAnsi="Verdana"/>
          <w:spacing w:val="-3"/>
          <w:szCs w:val="24"/>
        </w:rPr>
      </w:pPr>
    </w:p>
    <w:p w:rsidR="00000000" w:rsidRPr="00E70851" w:rsidRDefault="00077D46">
      <w:pPr>
        <w:tabs>
          <w:tab w:val="left" w:pos="-1440"/>
          <w:tab w:val="left" w:pos="-720"/>
        </w:tabs>
        <w:rPr>
          <w:rFonts w:ascii="Verdana" w:hAnsi="Verdana"/>
          <w:spacing w:val="-3"/>
          <w:szCs w:val="24"/>
        </w:rPr>
      </w:pPr>
      <w:r w:rsidRPr="00E70851">
        <w:rPr>
          <w:rFonts w:ascii="Verdana" w:hAnsi="Verdana"/>
          <w:spacing w:val="-3"/>
          <w:szCs w:val="24"/>
        </w:rPr>
        <w:t>6. Vertroebelde ellendekennis kan ook het gevolg zijn van een zwart-wit beeld van zelfverloochening. Ellende voor God (ken</w:t>
      </w:r>
      <w:r w:rsidRPr="00E70851">
        <w:rPr>
          <w:rFonts w:ascii="Verdana" w:hAnsi="Verdana"/>
          <w:spacing w:val="-3"/>
          <w:szCs w:val="24"/>
        </w:rPr>
        <w:softHyphen/>
        <w:t>nis van de eigen zonden) vraagt om oprechte schuldbelijdenis. Wie zijn schuld belijdt, is van de zonde af. God vergeef</w:t>
      </w:r>
      <w:r w:rsidRPr="00E70851">
        <w:rPr>
          <w:rFonts w:ascii="Verdana" w:hAnsi="Verdana"/>
          <w:spacing w:val="-3"/>
          <w:szCs w:val="24"/>
        </w:rPr>
        <w:t>t immers. De ellendekennis van al te lieve mensen heeft te maken met hun gevoel van tekort schieten. Dat blijft maar voortsud</w:t>
      </w:r>
      <w:r w:rsidRPr="00E70851">
        <w:rPr>
          <w:rFonts w:ascii="Verdana" w:hAnsi="Verdana"/>
          <w:spacing w:val="-3"/>
          <w:szCs w:val="24"/>
        </w:rPr>
        <w:softHyphen/>
        <w:t>deren. Ze denken tekort te schieten tegenover God omdat ze permanent falen tegenover de mensen. Ze verwarren dan hun onzekerheid t</w:t>
      </w:r>
      <w:r w:rsidRPr="00E70851">
        <w:rPr>
          <w:rFonts w:ascii="Verdana" w:hAnsi="Verdana"/>
          <w:spacing w:val="-3"/>
          <w:szCs w:val="24"/>
        </w:rPr>
        <w:t>egenover medemensen met hun zonden voor God. Het geloofsleven kan daardoor haar glans verliezen.</w:t>
      </w:r>
    </w:p>
    <w:p w:rsidR="00000000" w:rsidRPr="00E70851" w:rsidRDefault="00077D46">
      <w:pPr>
        <w:tabs>
          <w:tab w:val="left" w:pos="-1440"/>
          <w:tab w:val="left" w:pos="-720"/>
        </w:tabs>
        <w:rPr>
          <w:rFonts w:ascii="Verdana" w:hAnsi="Verdana"/>
          <w:spacing w:val="-3"/>
          <w:szCs w:val="24"/>
        </w:rPr>
      </w:pPr>
    </w:p>
    <w:p w:rsidR="00000000" w:rsidRPr="00E70851" w:rsidRDefault="00077D46">
      <w:pPr>
        <w:tabs>
          <w:tab w:val="left" w:pos="-1440"/>
          <w:tab w:val="left" w:pos="-720"/>
        </w:tabs>
        <w:rPr>
          <w:rFonts w:ascii="Verdana" w:hAnsi="Verdana"/>
          <w:spacing w:val="-3"/>
          <w:szCs w:val="24"/>
        </w:rPr>
      </w:pPr>
      <w:r w:rsidRPr="00E70851">
        <w:rPr>
          <w:rFonts w:ascii="Verdana" w:hAnsi="Verdana"/>
          <w:b/>
          <w:spacing w:val="-3"/>
          <w:szCs w:val="24"/>
        </w:rPr>
        <w:t>Waar zitten de 'knopen' in deze problematiek?</w:t>
      </w:r>
    </w:p>
    <w:p w:rsidR="00000000" w:rsidRPr="00E70851" w:rsidRDefault="00077D46">
      <w:pPr>
        <w:tabs>
          <w:tab w:val="left" w:pos="-1440"/>
          <w:tab w:val="left" w:pos="-720"/>
        </w:tabs>
        <w:rPr>
          <w:rFonts w:ascii="Verdana" w:hAnsi="Verdana"/>
          <w:spacing w:val="-3"/>
          <w:szCs w:val="24"/>
        </w:rPr>
      </w:pPr>
    </w:p>
    <w:p w:rsidR="00000000" w:rsidRPr="00E70851" w:rsidRDefault="00077D46">
      <w:pPr>
        <w:tabs>
          <w:tab w:val="left" w:pos="-1440"/>
          <w:tab w:val="left" w:pos="-720"/>
        </w:tabs>
        <w:rPr>
          <w:rFonts w:ascii="Verdana" w:hAnsi="Verdana"/>
          <w:spacing w:val="-3"/>
          <w:szCs w:val="24"/>
        </w:rPr>
      </w:pPr>
      <w:r w:rsidRPr="00E70851">
        <w:rPr>
          <w:rFonts w:ascii="Verdana" w:hAnsi="Verdana"/>
          <w:spacing w:val="-3"/>
          <w:szCs w:val="24"/>
        </w:rPr>
        <w:t>De spanning tussen zelfverloochening en zelfhandhaving kan een mensenleven ingewikkeld maken. Op welke punten z</w:t>
      </w:r>
      <w:r w:rsidRPr="00E70851">
        <w:rPr>
          <w:rFonts w:ascii="Verdana" w:hAnsi="Verdana"/>
          <w:spacing w:val="-3"/>
          <w:szCs w:val="24"/>
        </w:rPr>
        <w:t>ouden daarom onze ogen geopend moeten worden om het vraagstuk minder inge</w:t>
      </w:r>
      <w:r w:rsidRPr="00E70851">
        <w:rPr>
          <w:rFonts w:ascii="Verdana" w:hAnsi="Verdana"/>
          <w:spacing w:val="-3"/>
          <w:szCs w:val="24"/>
        </w:rPr>
        <w:softHyphen/>
        <w:t>wikkeld te maken? Ik noem er een paar en ook nu doe ik dat voor de helderheid puntsgewijs.</w:t>
      </w:r>
    </w:p>
    <w:p w:rsidR="00000000" w:rsidRPr="00E70851" w:rsidRDefault="00077D46">
      <w:pPr>
        <w:tabs>
          <w:tab w:val="left" w:pos="-1440"/>
          <w:tab w:val="left" w:pos="-720"/>
        </w:tabs>
        <w:rPr>
          <w:rFonts w:ascii="Verdana" w:hAnsi="Verdana"/>
          <w:spacing w:val="-3"/>
          <w:szCs w:val="24"/>
        </w:rPr>
      </w:pPr>
    </w:p>
    <w:p w:rsidR="00000000" w:rsidRPr="00E70851" w:rsidRDefault="00077D46">
      <w:pPr>
        <w:tabs>
          <w:tab w:val="left" w:pos="-1440"/>
          <w:tab w:val="left" w:pos="-720"/>
        </w:tabs>
        <w:rPr>
          <w:rFonts w:ascii="Verdana" w:hAnsi="Verdana"/>
          <w:spacing w:val="-3"/>
          <w:szCs w:val="24"/>
        </w:rPr>
      </w:pPr>
      <w:r w:rsidRPr="00E70851">
        <w:rPr>
          <w:rFonts w:ascii="Verdana" w:hAnsi="Verdana"/>
          <w:spacing w:val="-3"/>
          <w:szCs w:val="24"/>
        </w:rPr>
        <w:t>1. Principes van zelfverloochening worden door sommige mensen aangegrepen om het eigen onz</w:t>
      </w:r>
      <w:r w:rsidRPr="00E70851">
        <w:rPr>
          <w:rFonts w:ascii="Verdana" w:hAnsi="Verdana"/>
          <w:spacing w:val="-3"/>
          <w:szCs w:val="24"/>
        </w:rPr>
        <w:t>ekere karakter een mooie vlag mee te geven. Zelfverloochening is bij hen eigenlijk zelfhandha</w:t>
      </w:r>
      <w:r w:rsidRPr="00E70851">
        <w:rPr>
          <w:rFonts w:ascii="Verdana" w:hAnsi="Verdana"/>
          <w:spacing w:val="-3"/>
          <w:szCs w:val="24"/>
        </w:rPr>
        <w:softHyphen/>
        <w:t>ving via anderen. Ze zijn lief om daarvoor gewaardeerd te worden. Ze offeren zichzelf op om door God en mensen geprezen te worden. Zo wordt het laatste restje zel</w:t>
      </w:r>
      <w:r w:rsidRPr="00E70851">
        <w:rPr>
          <w:rFonts w:ascii="Verdana" w:hAnsi="Verdana"/>
          <w:spacing w:val="-3"/>
          <w:szCs w:val="24"/>
        </w:rPr>
        <w:t>fvertrouwen gered.</w:t>
      </w:r>
    </w:p>
    <w:p w:rsidR="00000000" w:rsidRPr="00E70851" w:rsidRDefault="00077D46">
      <w:pPr>
        <w:tabs>
          <w:tab w:val="left" w:pos="-1440"/>
          <w:tab w:val="left" w:pos="-720"/>
        </w:tabs>
        <w:rPr>
          <w:rFonts w:ascii="Verdana" w:hAnsi="Verdana"/>
          <w:spacing w:val="-3"/>
          <w:szCs w:val="24"/>
        </w:rPr>
      </w:pPr>
      <w:r w:rsidRPr="00E70851">
        <w:rPr>
          <w:rFonts w:ascii="Verdana" w:hAnsi="Verdana"/>
          <w:spacing w:val="-3"/>
          <w:szCs w:val="24"/>
        </w:rPr>
        <w:t xml:space="preserve">  </w:t>
      </w:r>
      <w:r w:rsidRPr="00E70851">
        <w:rPr>
          <w:rFonts w:ascii="Verdana" w:hAnsi="Verdana"/>
          <w:spacing w:val="-3"/>
          <w:szCs w:val="24"/>
        </w:rPr>
        <w:tab/>
        <w:t>Zelfverloochening heeft in de bijbel echter niets te maken met een onzeker karakter. Zelfverloochening is uiting van kracht. Ootmoed is geen bange zelfverachting maar dappere moed om te dienen; zachtmoedigheid is geen slapte maar vast</w:t>
      </w:r>
      <w:r w:rsidRPr="00E70851">
        <w:rPr>
          <w:rFonts w:ascii="Verdana" w:hAnsi="Verdana"/>
          <w:spacing w:val="-3"/>
          <w:szCs w:val="24"/>
        </w:rPr>
        <w:t>be</w:t>
      </w:r>
      <w:r w:rsidRPr="00E70851">
        <w:rPr>
          <w:rFonts w:ascii="Verdana" w:hAnsi="Verdana"/>
          <w:spacing w:val="-3"/>
          <w:szCs w:val="24"/>
        </w:rPr>
        <w:softHyphen/>
        <w:t>raden kalmte; geduld is geen pappen en nathouden, maar rugge</w:t>
      </w:r>
      <w:r w:rsidRPr="00E70851">
        <w:rPr>
          <w:rFonts w:ascii="Verdana" w:hAnsi="Verdana"/>
          <w:spacing w:val="-3"/>
          <w:szCs w:val="24"/>
        </w:rPr>
        <w:softHyphen/>
        <w:t>ngraat hebben; verdraagzaam zijn is niet over je heen laten lopen, maar het goede beogen ook voor je tegenstanders. Bij dat alles is niet aan de orde of je voor de zelfverloochening geprezen z</w:t>
      </w:r>
      <w:r w:rsidRPr="00E70851">
        <w:rPr>
          <w:rFonts w:ascii="Verdana" w:hAnsi="Verdana"/>
          <w:spacing w:val="-3"/>
          <w:szCs w:val="24"/>
        </w:rPr>
        <w:t>al worden.</w:t>
      </w:r>
    </w:p>
    <w:p w:rsidR="00000000" w:rsidRPr="00E70851" w:rsidRDefault="00077D46">
      <w:pPr>
        <w:tabs>
          <w:tab w:val="left" w:pos="-1440"/>
          <w:tab w:val="left" w:pos="-720"/>
        </w:tabs>
        <w:rPr>
          <w:rFonts w:ascii="Verdana" w:hAnsi="Verdana"/>
          <w:spacing w:val="-3"/>
          <w:szCs w:val="24"/>
        </w:rPr>
      </w:pPr>
    </w:p>
    <w:p w:rsidR="00000000" w:rsidRPr="00E70851" w:rsidRDefault="00077D46">
      <w:pPr>
        <w:tabs>
          <w:tab w:val="left" w:pos="-1440"/>
          <w:tab w:val="left" w:pos="-720"/>
        </w:tabs>
        <w:rPr>
          <w:rFonts w:ascii="Verdana" w:hAnsi="Verdana"/>
          <w:spacing w:val="-3"/>
          <w:szCs w:val="24"/>
        </w:rPr>
      </w:pPr>
      <w:r w:rsidRPr="00E70851">
        <w:rPr>
          <w:rFonts w:ascii="Verdana" w:hAnsi="Verdana"/>
          <w:spacing w:val="-3"/>
          <w:szCs w:val="24"/>
        </w:rPr>
        <w:t xml:space="preserve">2. Zelfverloochening is nergens in de bijbel zelfverguizing of zelfopoffering. God vraagt geen mensenoffers. Niemand hoeft uit christelijke naastenliefde in de goot te gaan liggen of te aanvaarden dat hij daarin geschoven wordt. Het ene nodige </w:t>
      </w:r>
      <w:r w:rsidRPr="00E70851">
        <w:rPr>
          <w:rFonts w:ascii="Verdana" w:hAnsi="Verdana"/>
          <w:spacing w:val="-3"/>
          <w:szCs w:val="24"/>
        </w:rPr>
        <w:t>offer - Christus - is gebracht. Wij hoeven geen slachtoffer te zijn. In onze tijd is er helaas veel egoïsme. We moeten echter ook niet overdrijven de andere kant op. Niemand hoeft zichzelf geheel en al weg te cijferen voor man, vrouw, kinderen, werk of ker</w:t>
      </w:r>
      <w:r w:rsidRPr="00E70851">
        <w:rPr>
          <w:rFonts w:ascii="Verdana" w:hAnsi="Verdana"/>
          <w:spacing w:val="-3"/>
          <w:szCs w:val="24"/>
        </w:rPr>
        <w:t>k.</w:t>
      </w:r>
    </w:p>
    <w:p w:rsidR="00000000" w:rsidRPr="00E70851" w:rsidRDefault="00077D46">
      <w:pPr>
        <w:tabs>
          <w:tab w:val="left" w:pos="-1440"/>
          <w:tab w:val="left" w:pos="-720"/>
        </w:tabs>
        <w:rPr>
          <w:rFonts w:ascii="Verdana" w:hAnsi="Verdana"/>
          <w:spacing w:val="-3"/>
          <w:szCs w:val="24"/>
        </w:rPr>
      </w:pPr>
    </w:p>
    <w:p w:rsidR="00000000" w:rsidRPr="00E70851" w:rsidRDefault="00077D46">
      <w:pPr>
        <w:tabs>
          <w:tab w:val="left" w:pos="-1440"/>
          <w:tab w:val="left" w:pos="-720"/>
        </w:tabs>
        <w:rPr>
          <w:rFonts w:ascii="Verdana" w:hAnsi="Verdana"/>
          <w:spacing w:val="-3"/>
          <w:szCs w:val="24"/>
        </w:rPr>
      </w:pPr>
      <w:r w:rsidRPr="00E70851">
        <w:rPr>
          <w:rFonts w:ascii="Verdana" w:hAnsi="Verdana"/>
          <w:spacing w:val="-3"/>
          <w:szCs w:val="24"/>
        </w:rPr>
        <w:t xml:space="preserve">3. Mensen mogen een positief zelfbeeld hebben. (Het zelfbeeld  van de mevrouw uit de casus is hoogstwaarschijnlijk te somber. Dat is een bron </w:t>
      </w:r>
      <w:r w:rsidRPr="00E70851">
        <w:rPr>
          <w:rFonts w:ascii="Verdana" w:hAnsi="Verdana"/>
          <w:spacing w:val="-3"/>
          <w:szCs w:val="24"/>
        </w:rPr>
        <w:lastRenderedPageBreak/>
        <w:t>van haar onzekerheid en krampachtig plichtsbesef om lief te hebben) Ik mag er ook zijn. Ik moet niet alleen aa</w:t>
      </w:r>
      <w:r w:rsidRPr="00E70851">
        <w:rPr>
          <w:rFonts w:ascii="Verdana" w:hAnsi="Verdana"/>
          <w:spacing w:val="-3"/>
          <w:szCs w:val="24"/>
        </w:rPr>
        <w:t xml:space="preserve">n anderen denken maar mag ook voor mijzelf opkomen. Ik moet anderen liefhebben. Zij moeten mij liefhebben. Ik moet anderen ruimte geven. Zij moeten mij ruimte geven en daarom mag ik ook vragen. Ik mag mijzelf aanvaarden. Ik mag mijn wil uiten. Ik kán niet </w:t>
      </w:r>
      <w:r w:rsidRPr="00E70851">
        <w:rPr>
          <w:rFonts w:ascii="Verdana" w:hAnsi="Verdana"/>
          <w:spacing w:val="-3"/>
          <w:szCs w:val="24"/>
        </w:rPr>
        <w:t>altijd en overal voor iedereen klaar staan. Ik kan alleen maar m’n best doen. De basis van deze zelfaan</w:t>
      </w:r>
      <w:r w:rsidRPr="00E70851">
        <w:rPr>
          <w:rFonts w:ascii="Verdana" w:hAnsi="Verdana"/>
          <w:spacing w:val="-3"/>
          <w:szCs w:val="24"/>
        </w:rPr>
        <w:softHyphen/>
        <w:t>vaarding is het geloof dat ik aanvaard ben door Christus.</w:t>
      </w:r>
    </w:p>
    <w:p w:rsidR="00000000" w:rsidRPr="00E70851" w:rsidRDefault="00077D46">
      <w:pPr>
        <w:tabs>
          <w:tab w:val="left" w:pos="-1440"/>
          <w:tab w:val="left" w:pos="-720"/>
        </w:tabs>
        <w:rPr>
          <w:rFonts w:ascii="Verdana" w:hAnsi="Verdana"/>
          <w:spacing w:val="-3"/>
          <w:szCs w:val="24"/>
        </w:rPr>
      </w:pPr>
    </w:p>
    <w:p w:rsidR="00000000" w:rsidRPr="00E70851" w:rsidRDefault="00077D46">
      <w:pPr>
        <w:tabs>
          <w:tab w:val="left" w:pos="-1440"/>
          <w:tab w:val="left" w:pos="-720"/>
        </w:tabs>
        <w:rPr>
          <w:rFonts w:ascii="Verdana" w:hAnsi="Verdana"/>
          <w:spacing w:val="-3"/>
          <w:szCs w:val="24"/>
        </w:rPr>
      </w:pPr>
      <w:r w:rsidRPr="00E70851">
        <w:rPr>
          <w:rFonts w:ascii="Verdana" w:hAnsi="Verdana"/>
          <w:spacing w:val="-3"/>
          <w:szCs w:val="24"/>
        </w:rPr>
        <w:t>4. In de uitleg van de Schrift speelt  bij subassertieve mensen 'ik moet' een belangrijke rol</w:t>
      </w:r>
      <w:r w:rsidRPr="00E70851">
        <w:rPr>
          <w:rFonts w:ascii="Verdana" w:hAnsi="Verdana"/>
          <w:spacing w:val="-3"/>
          <w:szCs w:val="24"/>
        </w:rPr>
        <w:t>. Om de haverklap staat er  voor hun gevoel 'ik moet'. Zo beleven veel mensen zelfverloochening. Daarmee maken ze liefhebben tot een lot, tot een vroom automatisme. Ze menen dat ze vrome robotjes moeten zijn. Zo is het niet. God zegt wel 'Gij zult', maar d</w:t>
      </w:r>
      <w:r w:rsidRPr="00E70851">
        <w:rPr>
          <w:rFonts w:ascii="Verdana" w:hAnsi="Verdana"/>
          <w:spacing w:val="-3"/>
          <w:szCs w:val="24"/>
        </w:rPr>
        <w:t xml:space="preserve">aarmee schakelt Hij onze wil niet uit maar in. Als 'ik moet' een tegenstelling blijft tot 'ik wil', dan volgt gespletenheid. We gaan dingen doen of zeggen omdat het moet, terwijl wij eigenlijk iets anders willen. Dat roept weer schuldgevoelens op. </w:t>
      </w:r>
    </w:p>
    <w:p w:rsidR="00000000" w:rsidRPr="00E70851" w:rsidRDefault="00077D46">
      <w:pPr>
        <w:tabs>
          <w:tab w:val="left" w:pos="-1440"/>
          <w:tab w:val="left" w:pos="-720"/>
        </w:tabs>
        <w:rPr>
          <w:rFonts w:ascii="Verdana" w:hAnsi="Verdana"/>
          <w:spacing w:val="-3"/>
          <w:szCs w:val="24"/>
        </w:rPr>
      </w:pPr>
      <w:r w:rsidRPr="00E70851">
        <w:rPr>
          <w:rFonts w:ascii="Verdana" w:hAnsi="Verdana"/>
          <w:spacing w:val="-3"/>
          <w:szCs w:val="24"/>
        </w:rPr>
        <w:tab/>
        <w:t>'Ik mo</w:t>
      </w:r>
      <w:r w:rsidRPr="00E70851">
        <w:rPr>
          <w:rFonts w:ascii="Verdana" w:hAnsi="Verdana"/>
          <w:spacing w:val="-3"/>
          <w:szCs w:val="24"/>
        </w:rPr>
        <w:t>et' is bovendien een uiting van het ontlopen aan de eigen verantwoordelijk</w:t>
      </w:r>
      <w:r w:rsidRPr="00E70851">
        <w:rPr>
          <w:rFonts w:ascii="Verdana" w:hAnsi="Verdana"/>
          <w:spacing w:val="-3"/>
          <w:szCs w:val="24"/>
        </w:rPr>
        <w:softHyphen/>
        <w:t>heid. Het lijkt alsof wij ons verschui</w:t>
      </w:r>
      <w:r w:rsidRPr="00E70851">
        <w:rPr>
          <w:rFonts w:ascii="Verdana" w:hAnsi="Verdana"/>
          <w:spacing w:val="-3"/>
          <w:szCs w:val="24"/>
        </w:rPr>
        <w:softHyphen/>
        <w:t xml:space="preserve">len achter Gods gebod en of we niet met plezier liefhebben. God vraagt een oprecht beamen van zijn wil. Dan is zijn wil ook onze wil geworden </w:t>
      </w:r>
      <w:r w:rsidRPr="00E70851">
        <w:rPr>
          <w:rFonts w:ascii="Verdana" w:hAnsi="Verdana"/>
          <w:spacing w:val="-3"/>
          <w:szCs w:val="24"/>
        </w:rPr>
        <w:t>en zullen we MET VREUGDE onszelf, waar</w:t>
      </w:r>
      <w:r w:rsidRPr="00E70851">
        <w:rPr>
          <w:rFonts w:ascii="Verdana" w:hAnsi="Verdana"/>
          <w:spacing w:val="-3"/>
          <w:szCs w:val="24"/>
        </w:rPr>
        <w:softHyphen/>
        <w:t>nodig, verloochenen.</w:t>
      </w:r>
    </w:p>
    <w:p w:rsidR="00000000" w:rsidRPr="00E70851" w:rsidRDefault="00077D46">
      <w:pPr>
        <w:tabs>
          <w:tab w:val="left" w:pos="-1440"/>
          <w:tab w:val="left" w:pos="-720"/>
        </w:tabs>
        <w:rPr>
          <w:rFonts w:ascii="Verdana" w:hAnsi="Verdana"/>
          <w:spacing w:val="-3"/>
          <w:szCs w:val="24"/>
        </w:rPr>
      </w:pPr>
    </w:p>
    <w:p w:rsidR="00000000" w:rsidRPr="00E70851" w:rsidRDefault="00077D46">
      <w:pPr>
        <w:tabs>
          <w:tab w:val="left" w:pos="-1440"/>
          <w:tab w:val="left" w:pos="-720"/>
        </w:tabs>
        <w:rPr>
          <w:rFonts w:ascii="Verdana" w:hAnsi="Verdana"/>
          <w:spacing w:val="-3"/>
          <w:szCs w:val="24"/>
        </w:rPr>
      </w:pPr>
      <w:r w:rsidRPr="00E70851">
        <w:rPr>
          <w:rFonts w:ascii="Verdana" w:hAnsi="Verdana"/>
          <w:b/>
          <w:spacing w:val="-3"/>
          <w:szCs w:val="24"/>
        </w:rPr>
        <w:t>De uitleg van Rom.12:21</w:t>
      </w:r>
    </w:p>
    <w:p w:rsidR="00000000" w:rsidRPr="00E70851" w:rsidRDefault="00077D46">
      <w:pPr>
        <w:tabs>
          <w:tab w:val="left" w:pos="-1440"/>
          <w:tab w:val="left" w:pos="-720"/>
        </w:tabs>
        <w:rPr>
          <w:rFonts w:ascii="Verdana" w:hAnsi="Verdana"/>
          <w:spacing w:val="-3"/>
          <w:szCs w:val="24"/>
        </w:rPr>
      </w:pPr>
    </w:p>
    <w:p w:rsidR="00000000" w:rsidRPr="00E70851" w:rsidRDefault="00077D46">
      <w:pPr>
        <w:tabs>
          <w:tab w:val="left" w:pos="-1440"/>
          <w:tab w:val="left" w:pos="-720"/>
        </w:tabs>
        <w:rPr>
          <w:rFonts w:ascii="Verdana" w:hAnsi="Verdana"/>
          <w:spacing w:val="-3"/>
          <w:szCs w:val="24"/>
        </w:rPr>
      </w:pPr>
      <w:r w:rsidRPr="00E70851">
        <w:rPr>
          <w:rFonts w:ascii="Verdana" w:hAnsi="Verdana"/>
          <w:spacing w:val="-3"/>
          <w:szCs w:val="24"/>
        </w:rPr>
        <w:t>In Rom.12:21 staan de prachtige woorden 'Overwin het kwade door het goede!' Dat zijn woorden die boven elk bed, bij elke tafel en in elke werkkamer moeten hangen. Ze verd</w:t>
      </w:r>
      <w:r w:rsidRPr="00E70851">
        <w:rPr>
          <w:rFonts w:ascii="Verdana" w:hAnsi="Verdana"/>
          <w:spacing w:val="-3"/>
          <w:szCs w:val="24"/>
        </w:rPr>
        <w:t>ienen het om concreet gemaakt te worden voor de opvoeding en andere inter</w:t>
      </w:r>
      <w:r w:rsidRPr="00E70851">
        <w:rPr>
          <w:rFonts w:ascii="Verdana" w:hAnsi="Verdana"/>
          <w:spacing w:val="-3"/>
          <w:szCs w:val="24"/>
        </w:rPr>
        <w:softHyphen/>
        <w:t>menselij</w:t>
      </w:r>
      <w:r w:rsidRPr="00E70851">
        <w:rPr>
          <w:rFonts w:ascii="Verdana" w:hAnsi="Verdana"/>
          <w:spacing w:val="-3"/>
          <w:szCs w:val="24"/>
        </w:rPr>
        <w:softHyphen/>
        <w:t>ke processen.</w:t>
      </w:r>
    </w:p>
    <w:p w:rsidR="00000000" w:rsidRPr="00E70851" w:rsidRDefault="00077D46">
      <w:pPr>
        <w:tabs>
          <w:tab w:val="left" w:pos="-1440"/>
          <w:tab w:val="left" w:pos="-720"/>
        </w:tabs>
        <w:rPr>
          <w:rFonts w:ascii="Verdana" w:hAnsi="Verdana"/>
          <w:spacing w:val="-3"/>
          <w:szCs w:val="24"/>
        </w:rPr>
      </w:pPr>
    </w:p>
    <w:p w:rsidR="00000000" w:rsidRPr="00E70851" w:rsidRDefault="00077D46">
      <w:pPr>
        <w:tabs>
          <w:tab w:val="left" w:pos="-1440"/>
          <w:tab w:val="left" w:pos="-720"/>
        </w:tabs>
        <w:rPr>
          <w:rFonts w:ascii="Verdana" w:hAnsi="Verdana"/>
          <w:spacing w:val="-3"/>
          <w:szCs w:val="24"/>
        </w:rPr>
      </w:pPr>
      <w:r w:rsidRPr="00E70851">
        <w:rPr>
          <w:rFonts w:ascii="Verdana" w:hAnsi="Verdana"/>
          <w:spacing w:val="-3"/>
          <w:szCs w:val="24"/>
        </w:rPr>
        <w:t>Overwin het kwade door het goede is: overwin het kwade door de zichzelf verloochenende liefde (vers 2,9). Kwaad mag niet winnen, maar mag ook niet met ander k</w:t>
      </w:r>
      <w:r w:rsidRPr="00E70851">
        <w:rPr>
          <w:rFonts w:ascii="Verdana" w:hAnsi="Verdana"/>
          <w:spacing w:val="-3"/>
          <w:szCs w:val="24"/>
        </w:rPr>
        <w:t>waad bevochten worden. Dan heeft het kwade nog gewonnen. Als het kwade wint, is dat een nederlaag voor de betrokkenen, de gemeente en is dat tot oneer van Gods Naam.</w:t>
      </w:r>
    </w:p>
    <w:p w:rsidR="00000000" w:rsidRPr="00E70851" w:rsidRDefault="00077D46">
      <w:pPr>
        <w:tabs>
          <w:tab w:val="left" w:pos="-1440"/>
          <w:tab w:val="left" w:pos="-720"/>
        </w:tabs>
        <w:rPr>
          <w:rFonts w:ascii="Verdana" w:hAnsi="Verdana"/>
          <w:spacing w:val="-3"/>
          <w:szCs w:val="24"/>
        </w:rPr>
      </w:pPr>
    </w:p>
    <w:p w:rsidR="00000000" w:rsidRPr="00E70851" w:rsidRDefault="00077D46">
      <w:pPr>
        <w:tabs>
          <w:tab w:val="left" w:pos="-1440"/>
          <w:tab w:val="left" w:pos="-720"/>
        </w:tabs>
        <w:rPr>
          <w:rFonts w:ascii="Verdana" w:hAnsi="Verdana"/>
          <w:spacing w:val="-3"/>
          <w:szCs w:val="24"/>
        </w:rPr>
      </w:pPr>
      <w:r w:rsidRPr="00E70851">
        <w:rPr>
          <w:rFonts w:ascii="Verdana" w:hAnsi="Verdana"/>
          <w:spacing w:val="-3"/>
          <w:szCs w:val="24"/>
        </w:rPr>
        <w:t>Indirect laat Paulus zien dat de christelijke levenswandel alles met strijden te maken he</w:t>
      </w:r>
      <w:r w:rsidRPr="00E70851">
        <w:rPr>
          <w:rFonts w:ascii="Verdana" w:hAnsi="Verdana"/>
          <w:spacing w:val="-3"/>
          <w:szCs w:val="24"/>
        </w:rPr>
        <w:t>eft. Het is niet vanzelfsprekend dat wij op de goede wijze met onszelf en anderen omgaan. Dat kan een dagelijks gevecht zijn dat wij te voeren hebben.</w:t>
      </w:r>
    </w:p>
    <w:p w:rsidR="00000000" w:rsidRPr="00E70851" w:rsidRDefault="00077D46">
      <w:pPr>
        <w:tabs>
          <w:tab w:val="left" w:pos="-1440"/>
          <w:tab w:val="left" w:pos="-720"/>
        </w:tabs>
        <w:rPr>
          <w:rFonts w:ascii="Verdana" w:hAnsi="Verdana"/>
          <w:spacing w:val="-3"/>
          <w:szCs w:val="24"/>
        </w:rPr>
      </w:pPr>
    </w:p>
    <w:p w:rsidR="00000000" w:rsidRPr="00E70851" w:rsidRDefault="00077D46">
      <w:pPr>
        <w:tabs>
          <w:tab w:val="left" w:pos="-1440"/>
          <w:tab w:val="left" w:pos="-720"/>
        </w:tabs>
        <w:rPr>
          <w:rFonts w:ascii="Verdana" w:hAnsi="Verdana"/>
          <w:spacing w:val="-3"/>
          <w:szCs w:val="24"/>
        </w:rPr>
      </w:pPr>
      <w:r w:rsidRPr="00E70851">
        <w:rPr>
          <w:rFonts w:ascii="Verdana" w:hAnsi="Verdana"/>
          <w:spacing w:val="-3"/>
          <w:szCs w:val="24"/>
        </w:rPr>
        <w:t>Wat leren we uit dit vers over zelfverloochening.?</w:t>
      </w:r>
    </w:p>
    <w:p w:rsidR="00000000" w:rsidRPr="00E70851" w:rsidRDefault="00077D46">
      <w:pPr>
        <w:tabs>
          <w:tab w:val="left" w:pos="-1440"/>
          <w:tab w:val="left" w:pos="-720"/>
        </w:tabs>
        <w:rPr>
          <w:rFonts w:ascii="Verdana" w:hAnsi="Verdana"/>
          <w:spacing w:val="-3"/>
          <w:szCs w:val="24"/>
        </w:rPr>
      </w:pPr>
    </w:p>
    <w:p w:rsidR="00000000" w:rsidRPr="00E70851" w:rsidRDefault="00077D46">
      <w:pPr>
        <w:tabs>
          <w:tab w:val="left" w:pos="-1440"/>
          <w:tab w:val="left" w:pos="-720"/>
        </w:tabs>
        <w:rPr>
          <w:rFonts w:ascii="Verdana" w:hAnsi="Verdana"/>
          <w:spacing w:val="-3"/>
          <w:szCs w:val="24"/>
        </w:rPr>
      </w:pPr>
      <w:r w:rsidRPr="00E70851">
        <w:rPr>
          <w:rFonts w:ascii="Verdana" w:hAnsi="Verdana"/>
          <w:spacing w:val="-3"/>
          <w:szCs w:val="24"/>
        </w:rPr>
        <w:t>1. Zelfverloochening heeft een element van fierheid.</w:t>
      </w:r>
      <w:r w:rsidRPr="00E70851">
        <w:rPr>
          <w:rFonts w:ascii="Verdana" w:hAnsi="Verdana"/>
          <w:spacing w:val="-3"/>
          <w:szCs w:val="24"/>
        </w:rPr>
        <w:t xml:space="preserve"> Ze is niet zwak maar sterk. Zij vecht, overwint. Wie zichzelf ver</w:t>
      </w:r>
      <w:r w:rsidRPr="00E70851">
        <w:rPr>
          <w:rFonts w:ascii="Verdana" w:hAnsi="Verdana"/>
          <w:spacing w:val="-3"/>
          <w:szCs w:val="24"/>
        </w:rPr>
        <w:softHyphen/>
        <w:t xml:space="preserve">loochent staat zijn mannetje, knokt voor de goede zaak. </w:t>
      </w:r>
    </w:p>
    <w:p w:rsidR="00000000" w:rsidRPr="00E70851" w:rsidRDefault="00077D46">
      <w:pPr>
        <w:tabs>
          <w:tab w:val="left" w:pos="-1440"/>
          <w:tab w:val="left" w:pos="-720"/>
        </w:tabs>
        <w:rPr>
          <w:rFonts w:ascii="Verdana" w:hAnsi="Verdana"/>
          <w:spacing w:val="-3"/>
          <w:szCs w:val="24"/>
        </w:rPr>
      </w:pPr>
    </w:p>
    <w:p w:rsidR="00000000" w:rsidRPr="00E70851" w:rsidRDefault="00077D46">
      <w:pPr>
        <w:tabs>
          <w:tab w:val="left" w:pos="-1440"/>
          <w:tab w:val="left" w:pos="-720"/>
        </w:tabs>
        <w:rPr>
          <w:rFonts w:ascii="Verdana" w:hAnsi="Verdana"/>
          <w:spacing w:val="-3"/>
          <w:szCs w:val="24"/>
        </w:rPr>
      </w:pPr>
      <w:r w:rsidRPr="00E70851">
        <w:rPr>
          <w:rFonts w:ascii="Verdana" w:hAnsi="Verdana"/>
          <w:spacing w:val="-3"/>
          <w:szCs w:val="24"/>
        </w:rPr>
        <w:t>2. Er zit een element van overgave in, van liefde. Wie zich</w:t>
      </w:r>
      <w:r w:rsidRPr="00E70851">
        <w:rPr>
          <w:rFonts w:ascii="Verdana" w:hAnsi="Verdana"/>
          <w:spacing w:val="-3"/>
          <w:szCs w:val="24"/>
        </w:rPr>
        <w:softHyphen/>
        <w:t xml:space="preserve">zelf verloochent, </w:t>
      </w:r>
      <w:r w:rsidRPr="00E70851">
        <w:rPr>
          <w:rFonts w:ascii="Verdana" w:hAnsi="Verdana"/>
          <w:spacing w:val="-3"/>
          <w:szCs w:val="24"/>
        </w:rPr>
        <w:lastRenderedPageBreak/>
        <w:t>vecht met het wapen van de liefde tegen het kwade. Hi</w:t>
      </w:r>
      <w:r w:rsidRPr="00E70851">
        <w:rPr>
          <w:rFonts w:ascii="Verdana" w:hAnsi="Verdana"/>
          <w:spacing w:val="-3"/>
          <w:szCs w:val="24"/>
        </w:rPr>
        <w:t>j heeft lief en kent belangeloze overgave zonder aanspraak op verdienstelijkheid.</w:t>
      </w:r>
    </w:p>
    <w:p w:rsidR="00000000" w:rsidRPr="00E70851" w:rsidRDefault="00077D46">
      <w:pPr>
        <w:tabs>
          <w:tab w:val="left" w:pos="-1440"/>
          <w:tab w:val="left" w:pos="-720"/>
        </w:tabs>
        <w:rPr>
          <w:rFonts w:ascii="Verdana" w:hAnsi="Verdana"/>
          <w:spacing w:val="-3"/>
          <w:szCs w:val="24"/>
        </w:rPr>
      </w:pPr>
    </w:p>
    <w:p w:rsidR="00000000" w:rsidRPr="00E70851" w:rsidRDefault="00077D46">
      <w:pPr>
        <w:tabs>
          <w:tab w:val="left" w:pos="-1440"/>
          <w:tab w:val="left" w:pos="-720"/>
        </w:tabs>
        <w:rPr>
          <w:rFonts w:ascii="Verdana" w:hAnsi="Verdana"/>
          <w:spacing w:val="-3"/>
          <w:szCs w:val="24"/>
        </w:rPr>
      </w:pPr>
      <w:r w:rsidRPr="00E70851">
        <w:rPr>
          <w:rFonts w:ascii="Verdana" w:hAnsi="Verdana"/>
          <w:spacing w:val="-3"/>
          <w:szCs w:val="24"/>
        </w:rPr>
        <w:t>3. Er zit een element van gehoorzaamheid in. Paulus spreekt in de gebiedende wijs. Wij hebben zijn oproep tot strijd tegen het kwade door de liefde na te volgen. Wie zichzel</w:t>
      </w:r>
      <w:r w:rsidRPr="00E70851">
        <w:rPr>
          <w:rFonts w:ascii="Verdana" w:hAnsi="Verdana"/>
          <w:spacing w:val="-3"/>
          <w:szCs w:val="24"/>
        </w:rPr>
        <w:t>f verloo</w:t>
      </w:r>
      <w:r w:rsidRPr="00E70851">
        <w:rPr>
          <w:rFonts w:ascii="Verdana" w:hAnsi="Verdana"/>
          <w:spacing w:val="-3"/>
          <w:szCs w:val="24"/>
        </w:rPr>
        <w:softHyphen/>
        <w:t xml:space="preserve">chent en zo vecht tegen het kwade is gehoorzaam aan het gebod van God. </w:t>
      </w:r>
    </w:p>
    <w:p w:rsidR="00000000" w:rsidRPr="00E70851" w:rsidRDefault="00077D46">
      <w:pPr>
        <w:tabs>
          <w:tab w:val="left" w:pos="-1440"/>
          <w:tab w:val="left" w:pos="-720"/>
        </w:tabs>
        <w:rPr>
          <w:rFonts w:ascii="Verdana" w:hAnsi="Verdana"/>
          <w:spacing w:val="-3"/>
          <w:szCs w:val="24"/>
        </w:rPr>
      </w:pPr>
    </w:p>
    <w:p w:rsidR="00000000" w:rsidRPr="00E70851" w:rsidRDefault="00077D46">
      <w:pPr>
        <w:tabs>
          <w:tab w:val="left" w:pos="-1440"/>
          <w:tab w:val="left" w:pos="-720"/>
        </w:tabs>
        <w:rPr>
          <w:rFonts w:ascii="Verdana" w:hAnsi="Verdana"/>
          <w:spacing w:val="-3"/>
          <w:szCs w:val="24"/>
        </w:rPr>
      </w:pPr>
      <w:r w:rsidRPr="00E70851">
        <w:rPr>
          <w:rFonts w:ascii="Verdana" w:hAnsi="Verdana"/>
          <w:spacing w:val="-3"/>
          <w:szCs w:val="24"/>
        </w:rPr>
        <w:t>4. Er zit een element van vrijheid in. Zonder vrijheid valt er niet te vechten. Met een verkrampte houding lukt het evenmin. Wie vecht, bukt niet voor het kwade, maar slaat h</w:t>
      </w:r>
      <w:r w:rsidRPr="00E70851">
        <w:rPr>
          <w:rFonts w:ascii="Verdana" w:hAnsi="Verdana"/>
          <w:spacing w:val="-3"/>
          <w:szCs w:val="24"/>
        </w:rPr>
        <w:t>et af. Be</w:t>
      </w:r>
      <w:r w:rsidRPr="00E70851">
        <w:rPr>
          <w:rFonts w:ascii="Verdana" w:hAnsi="Verdana"/>
          <w:spacing w:val="-3"/>
          <w:szCs w:val="24"/>
        </w:rPr>
        <w:softHyphen/>
        <w:t>vrijd door Christus, mag de gelovige zich vrij voelen om door de liefde het kwade te verslaan. Het is zijn vrije keuze.</w:t>
      </w:r>
    </w:p>
    <w:p w:rsidR="00000000" w:rsidRPr="00E70851" w:rsidRDefault="00077D46">
      <w:pPr>
        <w:tabs>
          <w:tab w:val="left" w:pos="-1440"/>
          <w:tab w:val="left" w:pos="-720"/>
        </w:tabs>
        <w:rPr>
          <w:rFonts w:ascii="Verdana" w:hAnsi="Verdana"/>
          <w:spacing w:val="-3"/>
          <w:szCs w:val="24"/>
        </w:rPr>
      </w:pPr>
    </w:p>
    <w:p w:rsidR="00000000" w:rsidRPr="00E70851" w:rsidRDefault="00077D46">
      <w:pPr>
        <w:tabs>
          <w:tab w:val="left" w:pos="-1440"/>
          <w:tab w:val="left" w:pos="-720"/>
        </w:tabs>
        <w:rPr>
          <w:rFonts w:ascii="Verdana" w:hAnsi="Verdana"/>
          <w:spacing w:val="-3"/>
          <w:szCs w:val="24"/>
        </w:rPr>
      </w:pPr>
      <w:r w:rsidRPr="00E70851">
        <w:rPr>
          <w:rFonts w:ascii="Verdana" w:hAnsi="Verdana"/>
          <w:spacing w:val="-3"/>
          <w:szCs w:val="24"/>
        </w:rPr>
        <w:t xml:space="preserve">Samenvattend, zelfverloochening kent deze vier elementen: </w:t>
      </w:r>
    </w:p>
    <w:p w:rsidR="00000000" w:rsidRPr="00E70851" w:rsidRDefault="00077D46">
      <w:pPr>
        <w:tabs>
          <w:tab w:val="left" w:pos="-1440"/>
          <w:tab w:val="left" w:pos="-720"/>
        </w:tabs>
        <w:rPr>
          <w:rFonts w:ascii="Verdana" w:hAnsi="Verdana"/>
          <w:spacing w:val="-3"/>
          <w:szCs w:val="24"/>
        </w:rPr>
      </w:pPr>
      <w:r w:rsidRPr="00E70851">
        <w:rPr>
          <w:rFonts w:ascii="Verdana" w:hAnsi="Verdana"/>
          <w:spacing w:val="-3"/>
          <w:szCs w:val="24"/>
        </w:rPr>
        <w:t>- weten wat je wilt (zelfstandig zijn, wie geen zelf heeft, kan he</w:t>
      </w:r>
      <w:r w:rsidRPr="00E70851">
        <w:rPr>
          <w:rFonts w:ascii="Verdana" w:hAnsi="Verdana"/>
          <w:spacing w:val="-3"/>
          <w:szCs w:val="24"/>
        </w:rPr>
        <w:t>t niet verloochenen),</w:t>
      </w:r>
    </w:p>
    <w:p w:rsidR="00000000" w:rsidRPr="00E70851" w:rsidRDefault="00077D46">
      <w:pPr>
        <w:tabs>
          <w:tab w:val="left" w:pos="-1440"/>
          <w:tab w:val="left" w:pos="-720"/>
        </w:tabs>
        <w:rPr>
          <w:rFonts w:ascii="Verdana" w:hAnsi="Verdana"/>
          <w:spacing w:val="-3"/>
          <w:szCs w:val="24"/>
        </w:rPr>
      </w:pPr>
      <w:r w:rsidRPr="00E70851">
        <w:rPr>
          <w:rFonts w:ascii="Verdana" w:hAnsi="Verdana"/>
          <w:spacing w:val="-3"/>
          <w:szCs w:val="24"/>
        </w:rPr>
        <w:t>- overgave aan anderen (in liefde willen handelen)</w:t>
      </w:r>
    </w:p>
    <w:p w:rsidR="00000000" w:rsidRPr="00E70851" w:rsidRDefault="00077D46">
      <w:pPr>
        <w:tabs>
          <w:tab w:val="left" w:pos="-1440"/>
          <w:tab w:val="left" w:pos="-720"/>
        </w:tabs>
        <w:rPr>
          <w:rFonts w:ascii="Verdana" w:hAnsi="Verdana"/>
          <w:spacing w:val="-3"/>
          <w:szCs w:val="24"/>
        </w:rPr>
      </w:pPr>
      <w:r w:rsidRPr="00E70851">
        <w:rPr>
          <w:rFonts w:ascii="Verdana" w:hAnsi="Verdana"/>
          <w:spacing w:val="-3"/>
          <w:szCs w:val="24"/>
        </w:rPr>
        <w:t>- gehoorzaam zijn aan het gebod van God (bereid zijn omwille van de gehoorzaamheid van eigen belang af te zien)</w:t>
      </w:r>
    </w:p>
    <w:p w:rsidR="00000000" w:rsidRPr="00E70851" w:rsidRDefault="00077D46">
      <w:pPr>
        <w:tabs>
          <w:tab w:val="left" w:pos="-1440"/>
          <w:tab w:val="left" w:pos="-720"/>
        </w:tabs>
        <w:rPr>
          <w:rFonts w:ascii="Verdana" w:hAnsi="Verdana"/>
          <w:spacing w:val="-3"/>
          <w:szCs w:val="24"/>
        </w:rPr>
      </w:pPr>
      <w:r w:rsidRPr="00E70851">
        <w:rPr>
          <w:rFonts w:ascii="Verdana" w:hAnsi="Verdana"/>
          <w:spacing w:val="-3"/>
          <w:szCs w:val="24"/>
        </w:rPr>
        <w:t>- een vrije keuze maken (geen slaafse verloochening, maar in volle vrij</w:t>
      </w:r>
      <w:r w:rsidRPr="00E70851">
        <w:rPr>
          <w:rFonts w:ascii="Verdana" w:hAnsi="Verdana"/>
          <w:spacing w:val="-3"/>
          <w:szCs w:val="24"/>
        </w:rPr>
        <w:t>heid liefhebben)</w:t>
      </w:r>
    </w:p>
    <w:p w:rsidR="00000000" w:rsidRPr="00E70851" w:rsidRDefault="00077D46">
      <w:pPr>
        <w:tabs>
          <w:tab w:val="left" w:pos="-1440"/>
          <w:tab w:val="left" w:pos="-720"/>
        </w:tabs>
        <w:rPr>
          <w:rFonts w:ascii="Verdana" w:hAnsi="Verdana"/>
          <w:spacing w:val="-3"/>
          <w:szCs w:val="24"/>
        </w:rPr>
      </w:pPr>
    </w:p>
    <w:p w:rsidR="00000000" w:rsidRPr="00E70851" w:rsidRDefault="00077D46">
      <w:pPr>
        <w:tabs>
          <w:tab w:val="left" w:pos="-1440"/>
          <w:tab w:val="left" w:pos="-720"/>
        </w:tabs>
        <w:rPr>
          <w:rFonts w:ascii="Verdana" w:hAnsi="Verdana"/>
          <w:spacing w:val="-3"/>
          <w:szCs w:val="24"/>
        </w:rPr>
      </w:pPr>
      <w:r w:rsidRPr="00E70851">
        <w:rPr>
          <w:rFonts w:ascii="Verdana" w:hAnsi="Verdana"/>
          <w:spacing w:val="-3"/>
          <w:szCs w:val="24"/>
        </w:rPr>
        <w:t xml:space="preserve">Dit is geen wensdroom van Paulus, maar realistisch spreken. Het kwade kan overwonnen worden door de liefde, omdat Christus het kwade reeds overwonnen heeft door het offer dat Hij </w:t>
      </w:r>
    </w:p>
    <w:p w:rsidR="00000000" w:rsidRPr="00E70851" w:rsidRDefault="00077D46">
      <w:pPr>
        <w:tabs>
          <w:tab w:val="left" w:pos="-1440"/>
          <w:tab w:val="left" w:pos="-720"/>
        </w:tabs>
        <w:rPr>
          <w:rFonts w:ascii="Verdana" w:hAnsi="Verdana"/>
          <w:spacing w:val="-3"/>
          <w:szCs w:val="24"/>
        </w:rPr>
      </w:pPr>
      <w:r w:rsidRPr="00E70851">
        <w:rPr>
          <w:rFonts w:ascii="Verdana" w:hAnsi="Verdana"/>
          <w:spacing w:val="-3"/>
          <w:szCs w:val="24"/>
        </w:rPr>
        <w:t>brac</w:t>
      </w:r>
      <w:r w:rsidRPr="00E70851">
        <w:rPr>
          <w:rFonts w:ascii="Verdana" w:hAnsi="Verdana"/>
          <w:spacing w:val="-3"/>
          <w:szCs w:val="24"/>
        </w:rPr>
        <w:softHyphen/>
        <w:t>ht. Hij schonk zichzelf weg. Daarom kunnen en mogen w</w:t>
      </w:r>
      <w:r w:rsidRPr="00E70851">
        <w:rPr>
          <w:rFonts w:ascii="Verdana" w:hAnsi="Verdana"/>
          <w:spacing w:val="-3"/>
          <w:szCs w:val="24"/>
        </w:rPr>
        <w:t>ij dat ook doen. Wij kunnen door onszelf te verloochenen het kwade bevechten. Onze zelfverloochening is verbonden met de zelfver</w:t>
      </w:r>
      <w:r w:rsidRPr="00E70851">
        <w:rPr>
          <w:rFonts w:ascii="Verdana" w:hAnsi="Verdana"/>
          <w:spacing w:val="-3"/>
          <w:szCs w:val="24"/>
        </w:rPr>
        <w:softHyphen/>
        <w:t>loochening van Christus (Ef.5:2). Zij komt niet uit ons karak</w:t>
      </w:r>
      <w:r w:rsidRPr="00E70851">
        <w:rPr>
          <w:rFonts w:ascii="Verdana" w:hAnsi="Verdana"/>
          <w:spacing w:val="-3"/>
          <w:szCs w:val="24"/>
        </w:rPr>
        <w:softHyphen/>
        <w:t>ter voort maar uit geloof. Liefde is vrucht van geloof. Liefde is</w:t>
      </w:r>
      <w:r w:rsidRPr="00E70851">
        <w:rPr>
          <w:rFonts w:ascii="Verdana" w:hAnsi="Verdana"/>
          <w:spacing w:val="-3"/>
          <w:szCs w:val="24"/>
        </w:rPr>
        <w:t xml:space="preserve"> gave van God. Zij is daarbij ook opgave. Dagelijks mogen wij daarom genieten van de werkelijkheid van Gods liefde en met vreugde proberen die liefde door te geven. Dat is zelfver</w:t>
      </w:r>
      <w:r w:rsidRPr="00E70851">
        <w:rPr>
          <w:rFonts w:ascii="Verdana" w:hAnsi="Verdana"/>
          <w:spacing w:val="-3"/>
          <w:szCs w:val="24"/>
        </w:rPr>
        <w:softHyphen/>
        <w:t>loochening.</w:t>
      </w:r>
    </w:p>
    <w:p w:rsidR="00000000" w:rsidRPr="00E70851" w:rsidRDefault="00077D46">
      <w:pPr>
        <w:tabs>
          <w:tab w:val="left" w:pos="-1440"/>
          <w:tab w:val="left" w:pos="-720"/>
        </w:tabs>
        <w:rPr>
          <w:rFonts w:ascii="Verdana" w:hAnsi="Verdana"/>
          <w:spacing w:val="-3"/>
          <w:szCs w:val="24"/>
        </w:rPr>
      </w:pPr>
    </w:p>
    <w:p w:rsidR="00000000" w:rsidRPr="00E70851" w:rsidRDefault="00077D46">
      <w:pPr>
        <w:pStyle w:val="Kop2"/>
        <w:rPr>
          <w:rFonts w:ascii="Verdana" w:hAnsi="Verdana"/>
          <w:b w:val="0"/>
          <w:sz w:val="24"/>
          <w:szCs w:val="24"/>
        </w:rPr>
      </w:pPr>
      <w:r w:rsidRPr="00E70851">
        <w:rPr>
          <w:rFonts w:ascii="Verdana" w:hAnsi="Verdana"/>
          <w:sz w:val="24"/>
          <w:szCs w:val="24"/>
        </w:rPr>
        <w:t>Wat zeg je in het pastoraal gesprek?</w:t>
      </w:r>
    </w:p>
    <w:p w:rsidR="00000000" w:rsidRPr="00E70851" w:rsidRDefault="00077D46">
      <w:pPr>
        <w:tabs>
          <w:tab w:val="left" w:pos="-1440"/>
          <w:tab w:val="left" w:pos="-720"/>
        </w:tabs>
        <w:rPr>
          <w:rFonts w:ascii="Verdana" w:hAnsi="Verdana"/>
          <w:b/>
          <w:spacing w:val="-2"/>
          <w:szCs w:val="24"/>
          <w:u w:val="single"/>
        </w:rPr>
      </w:pPr>
    </w:p>
    <w:p w:rsidR="00000000" w:rsidRPr="00E70851" w:rsidRDefault="00077D46">
      <w:pPr>
        <w:tabs>
          <w:tab w:val="left" w:pos="-1440"/>
          <w:tab w:val="left" w:pos="-720"/>
        </w:tabs>
        <w:rPr>
          <w:rFonts w:ascii="Verdana" w:hAnsi="Verdana"/>
          <w:spacing w:val="-2"/>
          <w:szCs w:val="24"/>
        </w:rPr>
      </w:pPr>
      <w:r w:rsidRPr="00E70851">
        <w:rPr>
          <w:rFonts w:ascii="Verdana" w:hAnsi="Verdana"/>
          <w:spacing w:val="-2"/>
          <w:szCs w:val="24"/>
        </w:rPr>
        <w:t xml:space="preserve">Als je bij subassertieve </w:t>
      </w:r>
      <w:r w:rsidRPr="00E70851">
        <w:rPr>
          <w:rFonts w:ascii="Verdana" w:hAnsi="Verdana"/>
          <w:spacing w:val="-2"/>
          <w:szCs w:val="24"/>
        </w:rPr>
        <w:t>mensen op bezoek komt en zij willen erover praten, is het goed om bovenstaande elementen in het gesprek aan bod te laten komen. Stuk voor stuk kunnen ze nog weer nader uitgewerkt worden. Het uiteindelijke doel van de gesprekken is dat mensen vanuit het ver</w:t>
      </w:r>
      <w:r w:rsidRPr="00E70851">
        <w:rPr>
          <w:rFonts w:ascii="Verdana" w:hAnsi="Verdana"/>
          <w:spacing w:val="-2"/>
          <w:szCs w:val="24"/>
        </w:rPr>
        <w:t>trouwen op God meer zelfvertrouwen leren ontvangen en zo iets rustiger worden in het omgaan met hun medemensen. Voor verdere invulling van de gespreksstof verwijs ook ook naar de literatuur aan het einde van dit hoofdstuk. Als iemand, ondanks de gesprekken</w:t>
      </w:r>
      <w:r w:rsidRPr="00E70851">
        <w:rPr>
          <w:rFonts w:ascii="Verdana" w:hAnsi="Verdana"/>
          <w:spacing w:val="-2"/>
          <w:szCs w:val="24"/>
        </w:rPr>
        <w:t xml:space="preserve">, in een depressief cirkeltje blijft ronddraaien is meer professionele begeleiding nodig. </w:t>
      </w:r>
    </w:p>
    <w:p w:rsidR="00000000" w:rsidRPr="00E70851" w:rsidRDefault="00077D46">
      <w:pPr>
        <w:tabs>
          <w:tab w:val="left" w:pos="-1440"/>
          <w:tab w:val="left" w:pos="-720"/>
        </w:tabs>
        <w:rPr>
          <w:rFonts w:ascii="Verdana" w:hAnsi="Verdana"/>
          <w:b/>
          <w:spacing w:val="-2"/>
          <w:szCs w:val="24"/>
          <w:u w:val="single"/>
        </w:rPr>
      </w:pPr>
    </w:p>
    <w:p w:rsidR="00000000" w:rsidRPr="00E70851" w:rsidRDefault="00077D46">
      <w:pPr>
        <w:tabs>
          <w:tab w:val="left" w:pos="-1440"/>
          <w:tab w:val="left" w:pos="-720"/>
        </w:tabs>
        <w:rPr>
          <w:rFonts w:ascii="Verdana" w:hAnsi="Verdana"/>
          <w:b/>
          <w:spacing w:val="-2"/>
          <w:szCs w:val="24"/>
          <w:u w:val="single"/>
        </w:rPr>
      </w:pPr>
    </w:p>
    <w:p w:rsidR="00000000" w:rsidRPr="00E70851" w:rsidRDefault="00077D46">
      <w:pPr>
        <w:pStyle w:val="Plattetekst"/>
        <w:rPr>
          <w:rFonts w:ascii="Verdana" w:hAnsi="Verdana"/>
          <w:sz w:val="24"/>
          <w:szCs w:val="24"/>
        </w:rPr>
      </w:pPr>
      <w:r w:rsidRPr="00E70851">
        <w:rPr>
          <w:rFonts w:ascii="Verdana" w:hAnsi="Verdana"/>
          <w:sz w:val="24"/>
          <w:szCs w:val="24"/>
        </w:rPr>
        <w:t>2. (Sub)assertiviteit en zelfverloochening bij pastoraal werkers.</w:t>
      </w:r>
    </w:p>
    <w:p w:rsidR="00000000" w:rsidRPr="00E70851" w:rsidRDefault="00077D46">
      <w:pPr>
        <w:pStyle w:val="Plattetekst"/>
        <w:rPr>
          <w:rFonts w:ascii="Verdana" w:hAnsi="Verdana"/>
          <w:sz w:val="24"/>
          <w:szCs w:val="24"/>
        </w:rPr>
      </w:pPr>
    </w:p>
    <w:p w:rsidR="00000000" w:rsidRPr="00E70851" w:rsidRDefault="00077D46">
      <w:pPr>
        <w:pStyle w:val="Plattetekst"/>
        <w:rPr>
          <w:rFonts w:ascii="Verdana" w:hAnsi="Verdana"/>
          <w:sz w:val="24"/>
          <w:szCs w:val="24"/>
        </w:rPr>
      </w:pPr>
      <w:r w:rsidRPr="00E70851">
        <w:rPr>
          <w:rFonts w:ascii="Verdana" w:hAnsi="Verdana"/>
          <w:sz w:val="24"/>
          <w:szCs w:val="24"/>
        </w:rPr>
        <w:t xml:space="preserve">Misschien hebt u de vorige paragraaf met gemengde gevoelens gelezen. Het lijkt een paragraaf te </w:t>
      </w:r>
      <w:r w:rsidRPr="00E70851">
        <w:rPr>
          <w:rFonts w:ascii="Verdana" w:hAnsi="Verdana"/>
          <w:sz w:val="24"/>
          <w:szCs w:val="24"/>
        </w:rPr>
        <w:t>zijn over mensen die wij (gaan) bezoeken, maar het is in werkelijkheid misschien tegelijk een paragraaf over onszelf. Wij zouden zelf de mevrouw uit de casus kunnen zijn… Als dat zo is hebben we een dubbele reden om bij het doornemen van de komende paragra</w:t>
      </w:r>
      <w:r w:rsidRPr="00E70851">
        <w:rPr>
          <w:rFonts w:ascii="Verdana" w:hAnsi="Verdana"/>
          <w:sz w:val="24"/>
          <w:szCs w:val="24"/>
        </w:rPr>
        <w:t>af extra alert te zijn.</w:t>
      </w:r>
    </w:p>
    <w:p w:rsidR="00000000" w:rsidRPr="00E70851" w:rsidRDefault="00077D46">
      <w:pPr>
        <w:pStyle w:val="Plattetekst"/>
        <w:rPr>
          <w:rFonts w:ascii="Verdana" w:hAnsi="Verdana"/>
          <w:sz w:val="24"/>
          <w:szCs w:val="24"/>
        </w:rPr>
      </w:pPr>
      <w:r w:rsidRPr="00E70851">
        <w:rPr>
          <w:rFonts w:ascii="Verdana" w:hAnsi="Verdana"/>
          <w:sz w:val="24"/>
          <w:szCs w:val="24"/>
        </w:rPr>
        <w:t xml:space="preserve"> </w:t>
      </w:r>
    </w:p>
    <w:p w:rsidR="00000000" w:rsidRPr="00E70851" w:rsidRDefault="00077D46">
      <w:pPr>
        <w:pStyle w:val="Plattetekst"/>
        <w:rPr>
          <w:rFonts w:ascii="Verdana" w:hAnsi="Verdana"/>
          <w:sz w:val="24"/>
          <w:szCs w:val="24"/>
        </w:rPr>
      </w:pPr>
      <w:r w:rsidRPr="00E70851">
        <w:rPr>
          <w:rFonts w:ascii="Verdana" w:hAnsi="Verdana"/>
          <w:sz w:val="24"/>
          <w:szCs w:val="24"/>
        </w:rPr>
        <w:t>De kernvraag in de paragraaf is: kan hartelijk zijn en helpen (pastoraat bedrijven) samengaan met aan jezelf denken?</w:t>
      </w:r>
    </w:p>
    <w:p w:rsidR="00000000" w:rsidRPr="00E70851" w:rsidRDefault="00077D46">
      <w:pPr>
        <w:tabs>
          <w:tab w:val="left" w:pos="-1440"/>
          <w:tab w:val="left" w:pos="-720"/>
        </w:tabs>
        <w:rPr>
          <w:rFonts w:ascii="Verdana" w:hAnsi="Verdana"/>
          <w:szCs w:val="24"/>
        </w:rPr>
      </w:pPr>
      <w:r w:rsidRPr="00E70851">
        <w:rPr>
          <w:rFonts w:ascii="Verdana" w:hAnsi="Verdana"/>
          <w:szCs w:val="24"/>
        </w:rPr>
        <w:tab/>
        <w:t>Deze kernvraag is typisch een probleem voor gewetensvolle hulpverleners. Daartoe reken ik ook de pastoraal werke</w:t>
      </w:r>
      <w:r w:rsidRPr="00E70851">
        <w:rPr>
          <w:rFonts w:ascii="Verdana" w:hAnsi="Verdana"/>
          <w:szCs w:val="24"/>
        </w:rPr>
        <w:t xml:space="preserve">rs. U kunt ook aan verpleegkundigen en maatschappelijk werkers denken. Zij hebben meer dan anderen te maken met het spanningsveld tussen: ga ik mijn eigen gang of doe ik wat de ander (de broeder of zuster in de gemeente, de patiënt of de cliënt) wil. Twee </w:t>
      </w:r>
      <w:r w:rsidRPr="00E70851">
        <w:rPr>
          <w:rFonts w:ascii="Verdana" w:hAnsi="Verdana"/>
          <w:szCs w:val="24"/>
        </w:rPr>
        <w:t xml:space="preserve">dingen spelen daarbij een rol. </w:t>
      </w:r>
    </w:p>
    <w:p w:rsidR="00000000" w:rsidRPr="00E70851" w:rsidRDefault="00077D46">
      <w:pPr>
        <w:tabs>
          <w:tab w:val="left" w:pos="-1440"/>
          <w:tab w:val="left" w:pos="-720"/>
        </w:tabs>
        <w:rPr>
          <w:rFonts w:ascii="Verdana" w:hAnsi="Verdana"/>
          <w:szCs w:val="24"/>
        </w:rPr>
      </w:pPr>
    </w:p>
    <w:p w:rsidR="00000000" w:rsidRPr="00E70851" w:rsidRDefault="00077D46">
      <w:pPr>
        <w:tabs>
          <w:tab w:val="left" w:pos="-1440"/>
          <w:tab w:val="left" w:pos="-720"/>
        </w:tabs>
        <w:rPr>
          <w:rFonts w:ascii="Verdana" w:hAnsi="Verdana"/>
          <w:szCs w:val="24"/>
        </w:rPr>
      </w:pPr>
      <w:r w:rsidRPr="00E70851">
        <w:rPr>
          <w:rFonts w:ascii="Verdana" w:hAnsi="Verdana"/>
          <w:szCs w:val="24"/>
        </w:rPr>
        <w:t>1. Welke visie heeft de hulpverlener / pastoraal werker op het werk.</w:t>
      </w:r>
    </w:p>
    <w:p w:rsidR="00000000" w:rsidRPr="00E70851" w:rsidRDefault="00077D46">
      <w:pPr>
        <w:pStyle w:val="Plattetekst"/>
        <w:rPr>
          <w:rFonts w:ascii="Verdana" w:hAnsi="Verdana"/>
          <w:sz w:val="24"/>
          <w:szCs w:val="24"/>
        </w:rPr>
      </w:pPr>
      <w:r w:rsidRPr="00E70851">
        <w:rPr>
          <w:rFonts w:ascii="Verdana" w:hAnsi="Verdana"/>
          <w:sz w:val="24"/>
          <w:szCs w:val="24"/>
        </w:rPr>
        <w:t>2. Welke visie heeft de hulpverlener / pastoraal werker op zichzelf.</w:t>
      </w:r>
    </w:p>
    <w:p w:rsidR="00000000" w:rsidRPr="00E70851" w:rsidRDefault="00077D46">
      <w:pPr>
        <w:tabs>
          <w:tab w:val="left" w:pos="-1440"/>
          <w:tab w:val="left" w:pos="-720"/>
        </w:tabs>
        <w:rPr>
          <w:rFonts w:ascii="Verdana" w:hAnsi="Verdana"/>
          <w:szCs w:val="24"/>
        </w:rPr>
      </w:pPr>
    </w:p>
    <w:p w:rsidR="00000000" w:rsidRPr="00E70851" w:rsidRDefault="00077D46">
      <w:pPr>
        <w:tabs>
          <w:tab w:val="left" w:pos="-1440"/>
          <w:tab w:val="left" w:pos="-720"/>
        </w:tabs>
        <w:rPr>
          <w:rFonts w:ascii="Verdana" w:hAnsi="Verdana"/>
          <w:i/>
          <w:sz w:val="18"/>
          <w:szCs w:val="18"/>
        </w:rPr>
      </w:pPr>
      <w:r w:rsidRPr="00E70851">
        <w:rPr>
          <w:rFonts w:ascii="Verdana" w:hAnsi="Verdana"/>
          <w:i/>
          <w:sz w:val="18"/>
          <w:szCs w:val="18"/>
        </w:rPr>
        <w:t>Opdracht 3: Wat denk je dat de kerkenraad en de gemeenteleden van jou verwachten als</w:t>
      </w:r>
      <w:r w:rsidRPr="00E70851">
        <w:rPr>
          <w:rFonts w:ascii="Verdana" w:hAnsi="Verdana"/>
          <w:i/>
          <w:sz w:val="18"/>
          <w:szCs w:val="18"/>
        </w:rPr>
        <w:t xml:space="preserve"> je als vrijwillig</w:t>
      </w:r>
      <w:r w:rsidRPr="00E70851">
        <w:rPr>
          <w:rFonts w:ascii="Verdana" w:hAnsi="Verdana"/>
          <w:i/>
          <w:sz w:val="18"/>
          <w:szCs w:val="18"/>
        </w:rPr>
        <w:softHyphen/>
        <w:t>er actief bent? Noem een paar dingen.</w:t>
      </w:r>
    </w:p>
    <w:p w:rsidR="00000000" w:rsidRPr="00E70851" w:rsidRDefault="00077D46">
      <w:pPr>
        <w:tabs>
          <w:tab w:val="left" w:pos="-1440"/>
          <w:tab w:val="left" w:pos="-720"/>
        </w:tabs>
        <w:rPr>
          <w:rFonts w:ascii="Verdana" w:hAnsi="Verdana"/>
          <w:i/>
          <w:sz w:val="18"/>
          <w:szCs w:val="18"/>
        </w:rPr>
      </w:pPr>
      <w:r w:rsidRPr="00E70851">
        <w:rPr>
          <w:rFonts w:ascii="Verdana" w:hAnsi="Verdana"/>
          <w:i/>
          <w:sz w:val="18"/>
          <w:szCs w:val="18"/>
        </w:rPr>
        <w:t>Opdracht 4: Bij welke manier van helpen voel je jezelf het prettigst: bij maximaal helpen of bij minimaal helpen? Waarom?</w:t>
      </w:r>
    </w:p>
    <w:p w:rsidR="00000000" w:rsidRPr="00E70851" w:rsidRDefault="00077D46">
      <w:pPr>
        <w:tabs>
          <w:tab w:val="left" w:pos="-1440"/>
          <w:tab w:val="left" w:pos="-720"/>
        </w:tabs>
        <w:rPr>
          <w:rFonts w:ascii="Verdana" w:hAnsi="Verdana"/>
          <w:szCs w:val="24"/>
        </w:rPr>
      </w:pPr>
    </w:p>
    <w:p w:rsidR="00000000" w:rsidRPr="00E70851" w:rsidRDefault="00077D46">
      <w:pPr>
        <w:tabs>
          <w:tab w:val="left" w:pos="-1440"/>
          <w:tab w:val="left" w:pos="-720"/>
        </w:tabs>
        <w:rPr>
          <w:rFonts w:ascii="Verdana" w:hAnsi="Verdana"/>
          <w:szCs w:val="24"/>
        </w:rPr>
      </w:pPr>
      <w:r w:rsidRPr="00E70851">
        <w:rPr>
          <w:rFonts w:ascii="Verdana" w:hAnsi="Verdana"/>
          <w:szCs w:val="24"/>
        </w:rPr>
        <w:t>1. Hulpverleners / pastoraal werkers oefenen een taak uit waarbij klaar staa</w:t>
      </w:r>
      <w:r w:rsidRPr="00E70851">
        <w:rPr>
          <w:rFonts w:ascii="Verdana" w:hAnsi="Verdana"/>
          <w:szCs w:val="24"/>
        </w:rPr>
        <w:t>n voor anderen vanzelfsprekend gevonden wordt. Wie een zorgtaak of pastorale taak op zich neemt, moet die in liefde uitvoeren. Dat vinden de mensen die bezocht (kunnen) worden en de opdrachtgevers. Hulpverle</w:t>
      </w:r>
      <w:r w:rsidRPr="00E70851">
        <w:rPr>
          <w:rFonts w:ascii="Verdana" w:hAnsi="Verdana"/>
          <w:szCs w:val="24"/>
        </w:rPr>
        <w:softHyphen/>
        <w:t>ners /pastoraal werkers hebben het daardoor moei</w:t>
      </w:r>
      <w:r w:rsidRPr="00E70851">
        <w:rPr>
          <w:rFonts w:ascii="Verdana" w:hAnsi="Verdana"/>
          <w:szCs w:val="24"/>
        </w:rPr>
        <w:t>lijk als zij aan zichzelf denken. Het lijkt er dan snel op dat ze hun taak niet van harte uitoefe</w:t>
      </w:r>
      <w:r w:rsidRPr="00E70851">
        <w:rPr>
          <w:rFonts w:ascii="Verdana" w:hAnsi="Verdana"/>
          <w:szCs w:val="24"/>
        </w:rPr>
        <w:softHyphen/>
        <w:t>nen. Als zij dat wel doen, voelen zich soms schuldig.</w:t>
      </w:r>
    </w:p>
    <w:p w:rsidR="00000000" w:rsidRPr="00E70851" w:rsidRDefault="00077D46">
      <w:pPr>
        <w:tabs>
          <w:tab w:val="left" w:pos="-1440"/>
          <w:tab w:val="left" w:pos="-720"/>
        </w:tabs>
        <w:rPr>
          <w:rFonts w:ascii="Verdana" w:hAnsi="Verdana"/>
          <w:szCs w:val="24"/>
        </w:rPr>
      </w:pPr>
    </w:p>
    <w:p w:rsidR="00000000" w:rsidRPr="00E70851" w:rsidRDefault="00077D46">
      <w:pPr>
        <w:pStyle w:val="Plattetekst"/>
        <w:rPr>
          <w:rFonts w:ascii="Verdana" w:hAnsi="Verdana"/>
          <w:sz w:val="24"/>
          <w:szCs w:val="24"/>
        </w:rPr>
      </w:pPr>
      <w:r w:rsidRPr="00E70851">
        <w:rPr>
          <w:rFonts w:ascii="Verdana" w:hAnsi="Verdana"/>
          <w:sz w:val="24"/>
          <w:szCs w:val="24"/>
        </w:rPr>
        <w:t>2. Veel hulpverleners /pastoraal werkers ontlenen hun gevoel van eigenwaarde aan het altijd klaar staan</w:t>
      </w:r>
      <w:r w:rsidRPr="00E70851">
        <w:rPr>
          <w:rFonts w:ascii="Verdana" w:hAnsi="Verdana"/>
          <w:sz w:val="24"/>
          <w:szCs w:val="24"/>
        </w:rPr>
        <w:t xml:space="preserve"> voor anderen. Dat maakt het voor hen moeilijk om grenzen te stellen aan het dienstbaar zijn. Ze willen graag licht brengen in het leven van anderen. Het lampje gaat echter uit als de olie niet permanent wordt aangevuld, als de hulpverlener zelf te weinig </w:t>
      </w:r>
      <w:r w:rsidRPr="00E70851">
        <w:rPr>
          <w:rFonts w:ascii="Verdana" w:hAnsi="Verdana"/>
          <w:sz w:val="24"/>
          <w:szCs w:val="24"/>
        </w:rPr>
        <w:t>rust neemt.  De vriendelijke pastoraal werker, die nooit tijd heeft gehad om een eigen vriendenkring op te bouwen, uit dan de klacht: 'Ik heb altijd klaar gestaan voor anderen, wie staat er nu voor mij klaar? Nie</w:t>
      </w:r>
      <w:r w:rsidRPr="00E70851">
        <w:rPr>
          <w:rFonts w:ascii="Verdana" w:hAnsi="Verdana"/>
          <w:sz w:val="24"/>
          <w:szCs w:val="24"/>
        </w:rPr>
        <w:softHyphen/>
        <w:t>mand!'</w:t>
      </w:r>
    </w:p>
    <w:p w:rsidR="00000000" w:rsidRPr="00E70851" w:rsidRDefault="00077D46">
      <w:pPr>
        <w:tabs>
          <w:tab w:val="left" w:pos="-1440"/>
          <w:tab w:val="left" w:pos="-720"/>
        </w:tabs>
        <w:rPr>
          <w:rFonts w:ascii="Verdana" w:hAnsi="Verdana"/>
          <w:szCs w:val="24"/>
        </w:rPr>
      </w:pPr>
    </w:p>
    <w:p w:rsidR="00000000" w:rsidRPr="00E70851" w:rsidRDefault="00077D46">
      <w:pPr>
        <w:tabs>
          <w:tab w:val="left" w:pos="-1440"/>
          <w:tab w:val="left" w:pos="-720"/>
        </w:tabs>
        <w:rPr>
          <w:rFonts w:ascii="Verdana" w:hAnsi="Verdana"/>
          <w:i/>
          <w:sz w:val="18"/>
          <w:szCs w:val="18"/>
        </w:rPr>
      </w:pPr>
      <w:r w:rsidRPr="00E70851">
        <w:rPr>
          <w:rFonts w:ascii="Verdana" w:hAnsi="Verdana"/>
          <w:i/>
          <w:sz w:val="18"/>
          <w:szCs w:val="18"/>
        </w:rPr>
        <w:t>Opdracht 5: Denk eens na:</w:t>
      </w:r>
    </w:p>
    <w:p w:rsidR="00000000" w:rsidRPr="00E70851" w:rsidRDefault="00077D46">
      <w:pPr>
        <w:tabs>
          <w:tab w:val="left" w:pos="-1440"/>
          <w:tab w:val="left" w:pos="-720"/>
        </w:tabs>
        <w:rPr>
          <w:rFonts w:ascii="Verdana" w:hAnsi="Verdana"/>
          <w:i/>
          <w:sz w:val="18"/>
          <w:szCs w:val="18"/>
        </w:rPr>
      </w:pPr>
      <w:r w:rsidRPr="00E70851">
        <w:rPr>
          <w:rFonts w:ascii="Verdana" w:hAnsi="Verdana"/>
          <w:i/>
          <w:sz w:val="18"/>
          <w:szCs w:val="18"/>
        </w:rPr>
        <w:t>- Ruil je</w:t>
      </w:r>
      <w:r w:rsidRPr="00E70851">
        <w:rPr>
          <w:rFonts w:ascii="Verdana" w:hAnsi="Verdana"/>
          <w:i/>
          <w:sz w:val="18"/>
          <w:szCs w:val="18"/>
        </w:rPr>
        <w:t xml:space="preserve"> taken met anderen? En als de nieuwe taak voor jou lastiger is?</w:t>
      </w:r>
    </w:p>
    <w:p w:rsidR="00000000" w:rsidRPr="00E70851" w:rsidRDefault="00077D46">
      <w:pPr>
        <w:tabs>
          <w:tab w:val="left" w:pos="-1440"/>
          <w:tab w:val="left" w:pos="-720"/>
        </w:tabs>
        <w:rPr>
          <w:rFonts w:ascii="Verdana" w:hAnsi="Verdana"/>
          <w:i/>
          <w:sz w:val="18"/>
          <w:szCs w:val="18"/>
        </w:rPr>
      </w:pPr>
      <w:r w:rsidRPr="00E70851">
        <w:rPr>
          <w:rFonts w:ascii="Verdana" w:hAnsi="Verdana"/>
          <w:i/>
          <w:sz w:val="18"/>
          <w:szCs w:val="18"/>
        </w:rPr>
        <w:t>- Willig je alle verzoeken van anderen in of zeg je rustig: 'Nee dat doe ik niet. Ik kan (of wil?) niet elke week bij u komen.'? Maakt het uit of de ander dan boos wordt?</w:t>
      </w:r>
    </w:p>
    <w:p w:rsidR="00000000" w:rsidRPr="00E70851" w:rsidRDefault="00077D46">
      <w:pPr>
        <w:tabs>
          <w:tab w:val="left" w:pos="-1440"/>
          <w:tab w:val="left" w:pos="-720"/>
        </w:tabs>
        <w:rPr>
          <w:rFonts w:ascii="Verdana" w:hAnsi="Verdana"/>
          <w:i/>
          <w:sz w:val="18"/>
          <w:szCs w:val="18"/>
        </w:rPr>
      </w:pPr>
      <w:r w:rsidRPr="00E70851">
        <w:rPr>
          <w:rFonts w:ascii="Verdana" w:hAnsi="Verdana"/>
          <w:i/>
          <w:sz w:val="18"/>
          <w:szCs w:val="18"/>
        </w:rPr>
        <w:t>- Hoe ga je om met ze</w:t>
      </w:r>
      <w:r w:rsidRPr="00E70851">
        <w:rPr>
          <w:rFonts w:ascii="Verdana" w:hAnsi="Verdana"/>
          <w:i/>
          <w:sz w:val="18"/>
          <w:szCs w:val="18"/>
        </w:rPr>
        <w:t>urende mensen? Zoek je ze vaker op of minder vaak? Zeg je iets van het zeuren?</w:t>
      </w:r>
    </w:p>
    <w:p w:rsidR="00000000" w:rsidRPr="00E70851" w:rsidRDefault="00077D46">
      <w:pPr>
        <w:tabs>
          <w:tab w:val="left" w:pos="-1440"/>
          <w:tab w:val="left" w:pos="-720"/>
        </w:tabs>
        <w:rPr>
          <w:rFonts w:ascii="Verdana" w:hAnsi="Verdana"/>
          <w:i/>
          <w:sz w:val="18"/>
          <w:szCs w:val="18"/>
        </w:rPr>
      </w:pPr>
      <w:r w:rsidRPr="00E70851">
        <w:rPr>
          <w:rFonts w:ascii="Verdana" w:hAnsi="Verdana"/>
          <w:i/>
          <w:sz w:val="18"/>
          <w:szCs w:val="18"/>
        </w:rPr>
        <w:t xml:space="preserve">- Stel je kritische vragen aan een superieur, de predikant bijvoorbeeld? Doe je dat ook als hij of </w:t>
      </w:r>
      <w:r w:rsidRPr="00E70851">
        <w:rPr>
          <w:rFonts w:ascii="Verdana" w:hAnsi="Verdana"/>
          <w:i/>
          <w:sz w:val="18"/>
          <w:szCs w:val="18"/>
        </w:rPr>
        <w:lastRenderedPageBreak/>
        <w:t>zij chagrij</w:t>
      </w:r>
      <w:r w:rsidRPr="00E70851">
        <w:rPr>
          <w:rFonts w:ascii="Verdana" w:hAnsi="Verdana"/>
          <w:i/>
          <w:sz w:val="18"/>
          <w:szCs w:val="18"/>
        </w:rPr>
        <w:softHyphen/>
        <w:t>nig is? Hoe zeker stel je je vragen of doe je het met tien veronts</w:t>
      </w:r>
      <w:r w:rsidRPr="00E70851">
        <w:rPr>
          <w:rFonts w:ascii="Verdana" w:hAnsi="Verdana"/>
          <w:i/>
          <w:sz w:val="18"/>
          <w:szCs w:val="18"/>
        </w:rPr>
        <w:t>chuldi</w:t>
      </w:r>
      <w:r w:rsidRPr="00E70851">
        <w:rPr>
          <w:rFonts w:ascii="Verdana" w:hAnsi="Verdana"/>
          <w:i/>
          <w:sz w:val="18"/>
          <w:szCs w:val="18"/>
        </w:rPr>
        <w:softHyphen/>
        <w:t>gingen?</w:t>
      </w:r>
    </w:p>
    <w:p w:rsidR="00000000" w:rsidRPr="00E70851" w:rsidRDefault="00077D46">
      <w:pPr>
        <w:tabs>
          <w:tab w:val="left" w:pos="-1440"/>
          <w:tab w:val="left" w:pos="-720"/>
        </w:tabs>
        <w:rPr>
          <w:rFonts w:ascii="Verdana" w:hAnsi="Verdana"/>
          <w:i/>
          <w:sz w:val="18"/>
          <w:szCs w:val="18"/>
        </w:rPr>
      </w:pPr>
      <w:r w:rsidRPr="00E70851">
        <w:rPr>
          <w:rFonts w:ascii="Verdana" w:hAnsi="Verdana"/>
          <w:i/>
          <w:sz w:val="18"/>
          <w:szCs w:val="18"/>
        </w:rPr>
        <w:t>- Durf je over je eigen mening en visie te spreken bij anderen mensen, of houd je die altijd voor je?</w:t>
      </w:r>
    </w:p>
    <w:p w:rsidR="00000000" w:rsidRPr="00E70851" w:rsidRDefault="00077D46">
      <w:pPr>
        <w:tabs>
          <w:tab w:val="left" w:pos="-1440"/>
          <w:tab w:val="left" w:pos="-720"/>
        </w:tabs>
        <w:rPr>
          <w:rFonts w:ascii="Verdana" w:hAnsi="Verdana"/>
          <w:i/>
          <w:sz w:val="18"/>
          <w:szCs w:val="18"/>
        </w:rPr>
      </w:pPr>
      <w:r w:rsidRPr="00E70851">
        <w:rPr>
          <w:rFonts w:ascii="Verdana" w:hAnsi="Verdana"/>
          <w:i/>
          <w:sz w:val="18"/>
          <w:szCs w:val="18"/>
        </w:rPr>
        <w:t>- Weiger je een taak waarmee je het om welke reden dan ook oneens bent? (‘Dat is niet mijn maar jouw taak!’)</w:t>
      </w:r>
    </w:p>
    <w:p w:rsidR="00000000" w:rsidRPr="00E70851" w:rsidRDefault="00077D46">
      <w:pPr>
        <w:tabs>
          <w:tab w:val="left" w:pos="-1440"/>
          <w:tab w:val="left" w:pos="-720"/>
        </w:tabs>
        <w:rPr>
          <w:rFonts w:ascii="Verdana" w:hAnsi="Verdana"/>
          <w:i/>
          <w:sz w:val="18"/>
          <w:szCs w:val="18"/>
        </w:rPr>
      </w:pPr>
      <w:r w:rsidRPr="00E70851">
        <w:rPr>
          <w:rFonts w:ascii="Verdana" w:hAnsi="Verdana"/>
          <w:i/>
          <w:sz w:val="18"/>
          <w:szCs w:val="18"/>
        </w:rPr>
        <w:t>- Doe je gevraagd of ongevraag</w:t>
      </w:r>
      <w:r w:rsidRPr="00E70851">
        <w:rPr>
          <w:rFonts w:ascii="Verdana" w:hAnsi="Verdana"/>
          <w:i/>
          <w:sz w:val="18"/>
          <w:szCs w:val="18"/>
        </w:rPr>
        <w:t>d extra werk (misschien wel in de vakantie)?</w:t>
      </w:r>
    </w:p>
    <w:p w:rsidR="00000000" w:rsidRPr="00E70851" w:rsidRDefault="00077D46">
      <w:pPr>
        <w:tabs>
          <w:tab w:val="left" w:pos="-1440"/>
          <w:tab w:val="left" w:pos="-720"/>
        </w:tabs>
        <w:rPr>
          <w:rFonts w:ascii="Verdana" w:hAnsi="Verdana"/>
          <w:szCs w:val="24"/>
        </w:rPr>
      </w:pPr>
    </w:p>
    <w:p w:rsidR="00000000" w:rsidRPr="00E70851" w:rsidRDefault="00077D46">
      <w:pPr>
        <w:tabs>
          <w:tab w:val="left" w:pos="-1440"/>
          <w:tab w:val="left" w:pos="-720"/>
        </w:tabs>
        <w:rPr>
          <w:rFonts w:ascii="Verdana" w:hAnsi="Verdana"/>
          <w:szCs w:val="24"/>
        </w:rPr>
      </w:pPr>
      <w:r w:rsidRPr="00E70851">
        <w:rPr>
          <w:rFonts w:ascii="Verdana" w:hAnsi="Verdana"/>
          <w:b/>
          <w:szCs w:val="24"/>
        </w:rPr>
        <w:t>Wat is een assertieve houding?</w:t>
      </w:r>
      <w:r w:rsidRPr="00E70851">
        <w:rPr>
          <w:rFonts w:ascii="Verdana" w:hAnsi="Verdana"/>
          <w:szCs w:val="24"/>
        </w:rPr>
        <w:t xml:space="preserve"> </w:t>
      </w:r>
    </w:p>
    <w:p w:rsidR="00000000" w:rsidRPr="00E70851" w:rsidRDefault="00077D46">
      <w:pPr>
        <w:tabs>
          <w:tab w:val="left" w:pos="-1440"/>
          <w:tab w:val="left" w:pos="-720"/>
        </w:tabs>
        <w:rPr>
          <w:rFonts w:ascii="Verdana" w:hAnsi="Verdana"/>
          <w:szCs w:val="24"/>
        </w:rPr>
      </w:pPr>
    </w:p>
    <w:p w:rsidR="00000000" w:rsidRPr="00E70851" w:rsidRDefault="00077D46">
      <w:pPr>
        <w:tabs>
          <w:tab w:val="left" w:pos="-1440"/>
          <w:tab w:val="left" w:pos="-720"/>
        </w:tabs>
        <w:rPr>
          <w:rFonts w:ascii="Verdana" w:hAnsi="Verdana"/>
          <w:szCs w:val="24"/>
        </w:rPr>
      </w:pPr>
      <w:r w:rsidRPr="00E70851">
        <w:rPr>
          <w:rFonts w:ascii="Verdana" w:hAnsi="Verdana"/>
          <w:szCs w:val="24"/>
        </w:rPr>
        <w:t>Assertief zijn is: jezelf zijn en jezelf uiten (positief en nega</w:t>
      </w:r>
      <w:r w:rsidRPr="00E70851">
        <w:rPr>
          <w:rFonts w:ascii="Verdana" w:hAnsi="Verdana"/>
          <w:szCs w:val="24"/>
        </w:rPr>
        <w:softHyphen/>
        <w:t>tief). Enkel</w:t>
      </w:r>
      <w:r w:rsidRPr="00E70851">
        <w:rPr>
          <w:rFonts w:ascii="Verdana" w:hAnsi="Verdana"/>
          <w:szCs w:val="24"/>
        </w:rPr>
        <w:softHyphen/>
        <w:t>voudig denken. Ja is ja en nee is nee. Geen ja zeggen en 'eigenlijk' nee denken. Assertivi</w:t>
      </w:r>
      <w:r w:rsidRPr="00E70851">
        <w:rPr>
          <w:rFonts w:ascii="Verdana" w:hAnsi="Verdana"/>
          <w:szCs w:val="24"/>
        </w:rPr>
        <w:softHyphen/>
        <w:t xml:space="preserve">teit is </w:t>
      </w:r>
      <w:r w:rsidRPr="00E70851">
        <w:rPr>
          <w:rFonts w:ascii="Verdana" w:hAnsi="Verdana"/>
          <w:szCs w:val="24"/>
        </w:rPr>
        <w:t>op zichzelf neutraal, als een mes. Je kunt het goed gebrui</w:t>
      </w:r>
      <w:r w:rsidRPr="00E70851">
        <w:rPr>
          <w:rFonts w:ascii="Verdana" w:hAnsi="Verdana"/>
          <w:szCs w:val="24"/>
        </w:rPr>
        <w:softHyphen/>
        <w:t>ken, maar ook egoïstisch.</w:t>
      </w:r>
    </w:p>
    <w:p w:rsidR="00000000" w:rsidRPr="00E70851" w:rsidRDefault="00077D46">
      <w:pPr>
        <w:tabs>
          <w:tab w:val="left" w:pos="-1440"/>
          <w:tab w:val="left" w:pos="-720"/>
        </w:tabs>
        <w:rPr>
          <w:rFonts w:ascii="Verdana" w:hAnsi="Verdana"/>
          <w:szCs w:val="24"/>
        </w:rPr>
      </w:pPr>
      <w:r w:rsidRPr="00E70851">
        <w:rPr>
          <w:rFonts w:ascii="Verdana" w:hAnsi="Verdana"/>
          <w:szCs w:val="24"/>
        </w:rPr>
        <w:tab/>
        <w:t xml:space="preserve">Een assertieve houding is nodig, ook in het pastorale werk, want zij verschaft duidelijkheid. Als je niet assertief bent valt er moeilijk met je samen te werken. Je zegt </w:t>
      </w:r>
      <w:r w:rsidRPr="00E70851">
        <w:rPr>
          <w:rFonts w:ascii="Verdana" w:hAnsi="Verdana"/>
          <w:szCs w:val="24"/>
        </w:rPr>
        <w:t>ja en bedoelt nee, en maakt dan onder</w:t>
      </w:r>
      <w:r w:rsidRPr="00E70851">
        <w:rPr>
          <w:rFonts w:ascii="Verdana" w:hAnsi="Verdana"/>
          <w:szCs w:val="24"/>
        </w:rPr>
        <w:softHyphen/>
        <w:t>grondse verwijten aan de ander. Een assertieve houding verhoogt je professionaliteit.</w:t>
      </w:r>
    </w:p>
    <w:p w:rsidR="00000000" w:rsidRPr="00E70851" w:rsidRDefault="00077D46">
      <w:pPr>
        <w:tabs>
          <w:tab w:val="left" w:pos="-1440"/>
          <w:tab w:val="left" w:pos="-720"/>
        </w:tabs>
        <w:rPr>
          <w:rFonts w:ascii="Verdana" w:hAnsi="Verdana"/>
          <w:szCs w:val="24"/>
        </w:rPr>
      </w:pPr>
      <w:r w:rsidRPr="00E70851">
        <w:rPr>
          <w:rFonts w:ascii="Verdana" w:hAnsi="Verdana"/>
          <w:szCs w:val="24"/>
        </w:rPr>
        <w:tab/>
        <w:t>Een helder voorbeeld is de leraar op school. Als hij onduidelijk is tegenover leerlingen en om stilte vraagt, terwijl hij ze gewoon</w:t>
      </w:r>
      <w:r w:rsidRPr="00E70851">
        <w:rPr>
          <w:rFonts w:ascii="Verdana" w:hAnsi="Verdana"/>
          <w:szCs w:val="24"/>
        </w:rPr>
        <w:t xml:space="preserve"> laat doorpraten, wat is dan het effect? Juist ja, toenemende chaos. Uiteindelijk gaan zijn humeur en dat van de leerlingen ten onder. Duidelijk optreden is absolute noodzaak, bij alle te verrichten werkzaamheden, niet alleen op school maar ook in de kerk!</w:t>
      </w:r>
    </w:p>
    <w:p w:rsidR="00000000" w:rsidRPr="00E70851" w:rsidRDefault="00077D46">
      <w:pPr>
        <w:tabs>
          <w:tab w:val="left" w:pos="-1440"/>
          <w:tab w:val="left" w:pos="-720"/>
        </w:tabs>
        <w:rPr>
          <w:rFonts w:ascii="Verdana" w:hAnsi="Verdana"/>
          <w:szCs w:val="24"/>
        </w:rPr>
      </w:pPr>
    </w:p>
    <w:p w:rsidR="00000000" w:rsidRPr="00E70851" w:rsidRDefault="00077D46">
      <w:pPr>
        <w:tabs>
          <w:tab w:val="left" w:pos="-1440"/>
          <w:tab w:val="left" w:pos="-720"/>
        </w:tabs>
        <w:rPr>
          <w:rFonts w:ascii="Verdana" w:hAnsi="Verdana"/>
          <w:szCs w:val="24"/>
        </w:rPr>
      </w:pPr>
      <w:r w:rsidRPr="00E70851">
        <w:rPr>
          <w:rFonts w:ascii="Verdana" w:hAnsi="Verdana"/>
          <w:b/>
          <w:szCs w:val="24"/>
        </w:rPr>
        <w:t>Wat hoort bij een assertieve houding in het  (pastorale) vrijwilligerswerk?</w:t>
      </w:r>
    </w:p>
    <w:p w:rsidR="00000000" w:rsidRPr="00E70851" w:rsidRDefault="00077D46">
      <w:pPr>
        <w:tabs>
          <w:tab w:val="left" w:pos="-1440"/>
          <w:tab w:val="left" w:pos="-720"/>
        </w:tabs>
        <w:rPr>
          <w:rFonts w:ascii="Verdana" w:hAnsi="Verdana"/>
          <w:szCs w:val="24"/>
        </w:rPr>
      </w:pPr>
    </w:p>
    <w:p w:rsidR="00000000" w:rsidRPr="00E70851" w:rsidRDefault="00077D46">
      <w:pPr>
        <w:tabs>
          <w:tab w:val="left" w:pos="-1440"/>
          <w:tab w:val="left" w:pos="-720"/>
        </w:tabs>
        <w:rPr>
          <w:rFonts w:ascii="Verdana" w:hAnsi="Verdana"/>
          <w:szCs w:val="24"/>
        </w:rPr>
      </w:pPr>
      <w:r w:rsidRPr="00E70851">
        <w:rPr>
          <w:rFonts w:ascii="Verdana" w:hAnsi="Verdana"/>
          <w:szCs w:val="24"/>
        </w:rPr>
        <w:t>Bij een assertieve houding tegenover opdrachtgevers (ambtsdragers bijvoorbeeld), collega’s en te bezoeken mensen hoort::</w:t>
      </w:r>
    </w:p>
    <w:p w:rsidR="00000000" w:rsidRPr="00E70851" w:rsidRDefault="00077D46">
      <w:pPr>
        <w:tabs>
          <w:tab w:val="left" w:pos="-1440"/>
          <w:tab w:val="left" w:pos="-720"/>
        </w:tabs>
        <w:rPr>
          <w:rFonts w:ascii="Verdana" w:hAnsi="Verdana"/>
          <w:szCs w:val="24"/>
        </w:rPr>
      </w:pPr>
      <w:r w:rsidRPr="00E70851">
        <w:rPr>
          <w:rFonts w:ascii="Verdana" w:hAnsi="Verdana"/>
          <w:szCs w:val="24"/>
        </w:rPr>
        <w:t xml:space="preserve">- op een duidelijke toon spreken (vermijd de agressieve </w:t>
      </w:r>
      <w:r w:rsidRPr="00E70851">
        <w:rPr>
          <w:rFonts w:ascii="Verdana" w:hAnsi="Verdana"/>
          <w:szCs w:val="24"/>
        </w:rPr>
        <w:t>toon!)</w:t>
      </w:r>
    </w:p>
    <w:p w:rsidR="00000000" w:rsidRPr="00E70851" w:rsidRDefault="00077D46">
      <w:pPr>
        <w:tabs>
          <w:tab w:val="left" w:pos="-1440"/>
          <w:tab w:val="left" w:pos="-720"/>
        </w:tabs>
        <w:rPr>
          <w:rFonts w:ascii="Verdana" w:hAnsi="Verdana"/>
          <w:szCs w:val="24"/>
        </w:rPr>
      </w:pPr>
      <w:r w:rsidRPr="00E70851">
        <w:rPr>
          <w:rFonts w:ascii="Verdana" w:hAnsi="Verdana"/>
          <w:szCs w:val="24"/>
        </w:rPr>
        <w:t>- je niet altijd overal voor verontschuldigen</w:t>
      </w:r>
    </w:p>
    <w:p w:rsidR="00000000" w:rsidRPr="00E70851" w:rsidRDefault="00077D46">
      <w:pPr>
        <w:tabs>
          <w:tab w:val="left" w:pos="-1440"/>
          <w:tab w:val="left" w:pos="-720"/>
        </w:tabs>
        <w:rPr>
          <w:rFonts w:ascii="Verdana" w:hAnsi="Verdana"/>
          <w:szCs w:val="24"/>
        </w:rPr>
      </w:pPr>
      <w:r w:rsidRPr="00E70851">
        <w:rPr>
          <w:rFonts w:ascii="Verdana" w:hAnsi="Verdana"/>
          <w:szCs w:val="24"/>
        </w:rPr>
        <w:t>- een fiere lichaamshouding aannemen</w:t>
      </w:r>
    </w:p>
    <w:p w:rsidR="00000000" w:rsidRPr="00E70851" w:rsidRDefault="00077D46">
      <w:pPr>
        <w:tabs>
          <w:tab w:val="left" w:pos="-1440"/>
          <w:tab w:val="left" w:pos="-720"/>
        </w:tabs>
        <w:rPr>
          <w:rFonts w:ascii="Verdana" w:hAnsi="Verdana"/>
          <w:szCs w:val="24"/>
        </w:rPr>
      </w:pPr>
      <w:r w:rsidRPr="00E70851">
        <w:rPr>
          <w:rFonts w:ascii="Verdana" w:hAnsi="Verdana"/>
          <w:szCs w:val="24"/>
        </w:rPr>
        <w:t>- eerlijk zeggen 'ik vind', 'ik wil'. Dat is iets anders dan 'ik moet', 'ik kan niet'.</w:t>
      </w:r>
    </w:p>
    <w:p w:rsidR="00000000" w:rsidRPr="00E70851" w:rsidRDefault="00077D46">
      <w:pPr>
        <w:tabs>
          <w:tab w:val="left" w:pos="-1440"/>
          <w:tab w:val="left" w:pos="-720"/>
        </w:tabs>
        <w:rPr>
          <w:rFonts w:ascii="Verdana" w:hAnsi="Verdana"/>
          <w:szCs w:val="24"/>
        </w:rPr>
      </w:pPr>
      <w:r w:rsidRPr="00E70851">
        <w:rPr>
          <w:rFonts w:ascii="Verdana" w:hAnsi="Verdana"/>
          <w:szCs w:val="24"/>
        </w:rPr>
        <w:t>- vragen die je hebt, gewoon stellen, ook vragen om hulp.</w:t>
      </w:r>
    </w:p>
    <w:p w:rsidR="00000000" w:rsidRPr="00E70851" w:rsidRDefault="00077D46">
      <w:pPr>
        <w:tabs>
          <w:tab w:val="left" w:pos="-1440"/>
          <w:tab w:val="left" w:pos="-720"/>
        </w:tabs>
        <w:rPr>
          <w:rFonts w:ascii="Verdana" w:hAnsi="Verdana"/>
          <w:szCs w:val="24"/>
        </w:rPr>
      </w:pPr>
      <w:r w:rsidRPr="00E70851">
        <w:rPr>
          <w:rFonts w:ascii="Verdana" w:hAnsi="Verdana"/>
          <w:szCs w:val="24"/>
        </w:rPr>
        <w:t>- op vragen en verzoe</w:t>
      </w:r>
      <w:r w:rsidRPr="00E70851">
        <w:rPr>
          <w:rFonts w:ascii="Verdana" w:hAnsi="Verdana"/>
          <w:szCs w:val="24"/>
        </w:rPr>
        <w:t>ken eerlijk en duidelijk reageren.</w:t>
      </w:r>
    </w:p>
    <w:p w:rsidR="00000000" w:rsidRPr="00E70851" w:rsidRDefault="00077D46">
      <w:pPr>
        <w:tabs>
          <w:tab w:val="left" w:pos="-1440"/>
          <w:tab w:val="left" w:pos="-720"/>
        </w:tabs>
        <w:rPr>
          <w:rFonts w:ascii="Verdana" w:hAnsi="Verdana"/>
          <w:szCs w:val="24"/>
        </w:rPr>
      </w:pPr>
      <w:r w:rsidRPr="00E70851">
        <w:rPr>
          <w:rFonts w:ascii="Verdana" w:hAnsi="Verdana"/>
          <w:szCs w:val="24"/>
        </w:rPr>
        <w:t>- nee durven zeggen.</w:t>
      </w:r>
    </w:p>
    <w:p w:rsidR="00000000" w:rsidRPr="00E70851" w:rsidRDefault="00077D46">
      <w:pPr>
        <w:tabs>
          <w:tab w:val="left" w:pos="-1440"/>
          <w:tab w:val="left" w:pos="-720"/>
        </w:tabs>
        <w:rPr>
          <w:rFonts w:ascii="Verdana" w:hAnsi="Verdana"/>
          <w:szCs w:val="24"/>
        </w:rPr>
      </w:pPr>
      <w:r w:rsidRPr="00E70851">
        <w:rPr>
          <w:rFonts w:ascii="Verdana" w:hAnsi="Verdana"/>
          <w:szCs w:val="24"/>
        </w:rPr>
        <w:t>- niet vanzelfsprekend dienstvaardig zijn (dat houd je niet vol).</w:t>
      </w:r>
    </w:p>
    <w:p w:rsidR="00000000" w:rsidRPr="00E70851" w:rsidRDefault="00077D46">
      <w:pPr>
        <w:tabs>
          <w:tab w:val="left" w:pos="-1440"/>
          <w:tab w:val="left" w:pos="-720"/>
        </w:tabs>
        <w:rPr>
          <w:rFonts w:ascii="Verdana" w:hAnsi="Verdana"/>
          <w:szCs w:val="24"/>
        </w:rPr>
      </w:pPr>
      <w:r w:rsidRPr="00E70851">
        <w:rPr>
          <w:rFonts w:ascii="Verdana" w:hAnsi="Verdana"/>
          <w:szCs w:val="24"/>
        </w:rPr>
        <w:t>- op iemand af durven stappen.</w:t>
      </w:r>
    </w:p>
    <w:p w:rsidR="00000000" w:rsidRPr="00E70851" w:rsidRDefault="00077D46">
      <w:pPr>
        <w:tabs>
          <w:tab w:val="left" w:pos="-1440"/>
          <w:tab w:val="left" w:pos="-720"/>
        </w:tabs>
        <w:rPr>
          <w:rFonts w:ascii="Verdana" w:hAnsi="Verdana"/>
          <w:szCs w:val="24"/>
        </w:rPr>
      </w:pPr>
      <w:r w:rsidRPr="00E70851">
        <w:rPr>
          <w:rFonts w:ascii="Verdana" w:hAnsi="Verdana"/>
          <w:szCs w:val="24"/>
        </w:rPr>
        <w:t>- complimenten in ontvangst nemen.</w:t>
      </w:r>
    </w:p>
    <w:p w:rsidR="00000000" w:rsidRPr="00E70851" w:rsidRDefault="00077D46">
      <w:pPr>
        <w:tabs>
          <w:tab w:val="left" w:pos="-1440"/>
          <w:tab w:val="left" w:pos="-720"/>
        </w:tabs>
        <w:rPr>
          <w:rFonts w:ascii="Verdana" w:hAnsi="Verdana"/>
          <w:szCs w:val="24"/>
        </w:rPr>
      </w:pPr>
      <w:r w:rsidRPr="00E70851">
        <w:rPr>
          <w:rFonts w:ascii="Verdana" w:hAnsi="Verdana"/>
          <w:szCs w:val="24"/>
        </w:rPr>
        <w:t>- evenwichtig met kritiek omgaan.</w:t>
      </w:r>
    </w:p>
    <w:p w:rsidR="00000000" w:rsidRPr="00E70851" w:rsidRDefault="00077D46">
      <w:pPr>
        <w:tabs>
          <w:tab w:val="left" w:pos="-1440"/>
          <w:tab w:val="left" w:pos="-720"/>
        </w:tabs>
        <w:rPr>
          <w:rFonts w:ascii="Verdana" w:hAnsi="Verdana"/>
          <w:szCs w:val="24"/>
        </w:rPr>
      </w:pPr>
      <w:r w:rsidRPr="00E70851">
        <w:rPr>
          <w:rFonts w:ascii="Verdana" w:hAnsi="Verdana"/>
          <w:szCs w:val="24"/>
        </w:rPr>
        <w:t>- conflicten niet vermijden maar s</w:t>
      </w:r>
      <w:r w:rsidRPr="00E70851">
        <w:rPr>
          <w:rFonts w:ascii="Verdana" w:hAnsi="Verdana"/>
          <w:szCs w:val="24"/>
        </w:rPr>
        <w:t>tapsgewijs oplossen.</w:t>
      </w:r>
    </w:p>
    <w:p w:rsidR="00000000" w:rsidRPr="00E70851" w:rsidRDefault="00077D46">
      <w:pPr>
        <w:tabs>
          <w:tab w:val="left" w:pos="-1440"/>
          <w:tab w:val="left" w:pos="-720"/>
        </w:tabs>
        <w:rPr>
          <w:rFonts w:ascii="Verdana" w:hAnsi="Verdana"/>
          <w:szCs w:val="24"/>
        </w:rPr>
      </w:pPr>
      <w:r w:rsidRPr="00E70851">
        <w:rPr>
          <w:rFonts w:ascii="Verdana" w:hAnsi="Verdana"/>
          <w:szCs w:val="24"/>
        </w:rPr>
        <w:t>- vroeg genoeg aan de bel trekken bij problemen, ook bij kleine dingen (in verband met het mogelijke balloneffect).</w:t>
      </w:r>
    </w:p>
    <w:p w:rsidR="00000000" w:rsidRPr="00E70851" w:rsidRDefault="00077D46">
      <w:pPr>
        <w:tabs>
          <w:tab w:val="left" w:pos="-1440"/>
          <w:tab w:val="left" w:pos="-720"/>
        </w:tabs>
        <w:rPr>
          <w:rFonts w:ascii="Verdana" w:hAnsi="Verdana"/>
          <w:szCs w:val="24"/>
        </w:rPr>
      </w:pPr>
      <w:r w:rsidRPr="00E70851">
        <w:rPr>
          <w:rFonts w:ascii="Verdana" w:hAnsi="Verdana"/>
          <w:szCs w:val="24"/>
        </w:rPr>
        <w:t>- zelf verantwoordelijk durven zijn (geen krampachtig gedrag uit angst voor kritiek; fouten durven maken; kritiek kunne</w:t>
      </w:r>
      <w:r w:rsidRPr="00E70851">
        <w:rPr>
          <w:rFonts w:ascii="Verdana" w:hAnsi="Verdana"/>
          <w:szCs w:val="24"/>
        </w:rPr>
        <w:t>n incasseren; dat is geen afwijzing van jou)</w:t>
      </w:r>
    </w:p>
    <w:p w:rsidR="00000000" w:rsidRPr="00E70851" w:rsidRDefault="00077D46">
      <w:pPr>
        <w:tabs>
          <w:tab w:val="left" w:pos="-1440"/>
          <w:tab w:val="left" w:pos="-720"/>
        </w:tabs>
        <w:rPr>
          <w:rFonts w:ascii="Verdana" w:hAnsi="Verdana"/>
          <w:szCs w:val="24"/>
        </w:rPr>
      </w:pPr>
      <w:r w:rsidRPr="00E70851">
        <w:rPr>
          <w:rFonts w:ascii="Verdana" w:hAnsi="Verdana"/>
          <w:szCs w:val="24"/>
        </w:rPr>
        <w:t xml:space="preserve">- verantwoordelijkheid uit handen kunnen geven. Je bent niet zelf </w:t>
      </w:r>
      <w:r w:rsidRPr="00E70851">
        <w:rPr>
          <w:rFonts w:ascii="Verdana" w:hAnsi="Verdana"/>
          <w:szCs w:val="24"/>
        </w:rPr>
        <w:lastRenderedPageBreak/>
        <w:t>eindeloos verant</w:t>
      </w:r>
      <w:r w:rsidRPr="00E70851">
        <w:rPr>
          <w:rFonts w:ascii="Verdana" w:hAnsi="Verdana"/>
          <w:szCs w:val="24"/>
        </w:rPr>
        <w:softHyphen/>
        <w:t>woordelijk. Je mag anderen op hun verantwoor</w:t>
      </w:r>
      <w:r w:rsidRPr="00E70851">
        <w:rPr>
          <w:rFonts w:ascii="Verdana" w:hAnsi="Verdana"/>
          <w:szCs w:val="24"/>
        </w:rPr>
        <w:softHyphen/>
        <w:t>delijkheid wijzen (een huisarts, een predikant, een echtgenoot, een colle</w:t>
      </w:r>
      <w:r w:rsidRPr="00E70851">
        <w:rPr>
          <w:rFonts w:ascii="Verdana" w:hAnsi="Verdana"/>
          <w:szCs w:val="24"/>
        </w:rPr>
        <w:softHyphen/>
        <w:t>ga, etc.)</w:t>
      </w:r>
      <w:r w:rsidRPr="00E70851">
        <w:rPr>
          <w:rFonts w:ascii="Verdana" w:hAnsi="Verdana"/>
          <w:szCs w:val="24"/>
        </w:rPr>
        <w:t>.</w:t>
      </w:r>
    </w:p>
    <w:p w:rsidR="00000000" w:rsidRPr="00E70851" w:rsidRDefault="00077D46">
      <w:pPr>
        <w:tabs>
          <w:tab w:val="left" w:pos="-1440"/>
          <w:tab w:val="left" w:pos="-720"/>
        </w:tabs>
        <w:rPr>
          <w:rFonts w:ascii="Verdana" w:hAnsi="Verdana"/>
          <w:szCs w:val="24"/>
        </w:rPr>
      </w:pPr>
      <w:r w:rsidRPr="00E70851">
        <w:rPr>
          <w:rFonts w:ascii="Verdana" w:hAnsi="Verdana"/>
          <w:szCs w:val="24"/>
        </w:rPr>
        <w:t>- keuzes kunnen maken zonder schaamte- of schuldgevoelens. (Welk werk doe ik wel en welk niet; nee kunnen zeggen tegen een taak; grenzen durven stellen aan de werkdruk; Welke zieke of oudere die ik moet bezoeken laat ik een weekje wachten? Welk gemeentel</w:t>
      </w:r>
      <w:r w:rsidRPr="00E70851">
        <w:rPr>
          <w:rFonts w:ascii="Verdana" w:hAnsi="Verdana"/>
          <w:szCs w:val="24"/>
        </w:rPr>
        <w:t>id bezoek ik voorlopig niet meer? Blijf ik deze taak houden of niet?) Werken zonder keuzes te maken is opbranden</w:t>
      </w:r>
    </w:p>
    <w:p w:rsidR="00000000" w:rsidRPr="00E70851" w:rsidRDefault="00077D46">
      <w:pPr>
        <w:tabs>
          <w:tab w:val="left" w:pos="-1440"/>
          <w:tab w:val="left" w:pos="-720"/>
        </w:tabs>
        <w:rPr>
          <w:rFonts w:ascii="Verdana" w:hAnsi="Verdana"/>
          <w:szCs w:val="24"/>
        </w:rPr>
      </w:pPr>
      <w:r w:rsidRPr="00E70851">
        <w:rPr>
          <w:rFonts w:ascii="Verdana" w:hAnsi="Verdana"/>
          <w:szCs w:val="24"/>
        </w:rPr>
        <w:t>- waarnodig kritisch durven zijn; je mond durven opendoen; de koe bij de horens pakken; met conflicten kunnen omgaan (niet over je heen laten l</w:t>
      </w:r>
      <w:r w:rsidRPr="00E70851">
        <w:rPr>
          <w:rFonts w:ascii="Verdana" w:hAnsi="Verdana"/>
          <w:szCs w:val="24"/>
        </w:rPr>
        <w:t>open; snelle openheid; correcte stappen maken)</w:t>
      </w:r>
    </w:p>
    <w:p w:rsidR="00000000" w:rsidRPr="00E70851" w:rsidRDefault="00077D46">
      <w:pPr>
        <w:tabs>
          <w:tab w:val="left" w:pos="-1440"/>
          <w:tab w:val="left" w:pos="-720"/>
        </w:tabs>
        <w:rPr>
          <w:rFonts w:ascii="Verdana" w:hAnsi="Verdana"/>
          <w:szCs w:val="24"/>
        </w:rPr>
      </w:pPr>
      <w:r w:rsidRPr="00E70851">
        <w:rPr>
          <w:rFonts w:ascii="Verdana" w:hAnsi="Verdana"/>
          <w:szCs w:val="24"/>
        </w:rPr>
        <w:t>- van ganser harte helpen; als het niet van ganser harte gaat, trek je aan de bel. Als je dat niet doet, heb je geen recht van klagen.</w:t>
      </w:r>
    </w:p>
    <w:p w:rsidR="00000000" w:rsidRPr="00E70851" w:rsidRDefault="00077D46">
      <w:pPr>
        <w:tabs>
          <w:tab w:val="left" w:pos="-1440"/>
          <w:tab w:val="left" w:pos="-720"/>
        </w:tabs>
        <w:rPr>
          <w:rFonts w:ascii="Verdana" w:hAnsi="Verdana"/>
          <w:szCs w:val="24"/>
        </w:rPr>
      </w:pPr>
    </w:p>
    <w:p w:rsidR="00000000" w:rsidRPr="00E70851" w:rsidRDefault="00077D46">
      <w:pPr>
        <w:tabs>
          <w:tab w:val="left" w:pos="-1440"/>
          <w:tab w:val="left" w:pos="-720"/>
        </w:tabs>
        <w:rPr>
          <w:rFonts w:ascii="Verdana" w:hAnsi="Verdana"/>
          <w:szCs w:val="24"/>
        </w:rPr>
      </w:pPr>
      <w:r w:rsidRPr="00E70851">
        <w:rPr>
          <w:rFonts w:ascii="Verdana" w:hAnsi="Verdana"/>
          <w:szCs w:val="24"/>
        </w:rPr>
        <w:t>Zo ontwikkel je een eigen, open werkstijl met een eerlijke houding naar a</w:t>
      </w:r>
      <w:r w:rsidRPr="00E70851">
        <w:rPr>
          <w:rFonts w:ascii="Verdana" w:hAnsi="Verdana"/>
          <w:szCs w:val="24"/>
        </w:rPr>
        <w:t>nderen toe. Dat maakt het mogelijk om vriendelijk te blijven en je taak vol te houden. Voor een assertieve werkhouding hoef je je niet schuldig te voelen. Integendeel, je kunt juist beter helpen. Met een assertieve opstelling heb je beter contact met mense</w:t>
      </w:r>
      <w:r w:rsidRPr="00E70851">
        <w:rPr>
          <w:rFonts w:ascii="Verdana" w:hAnsi="Verdana"/>
          <w:szCs w:val="24"/>
        </w:rPr>
        <w:t>n, omdat ze voor honderd procent weten wat ze aan je hebben.</w:t>
      </w:r>
    </w:p>
    <w:p w:rsidR="00000000" w:rsidRPr="00E70851" w:rsidRDefault="00077D46">
      <w:pPr>
        <w:tabs>
          <w:tab w:val="left" w:pos="-1440"/>
          <w:tab w:val="left" w:pos="-720"/>
        </w:tabs>
        <w:rPr>
          <w:rFonts w:ascii="Verdana" w:hAnsi="Verdana"/>
          <w:szCs w:val="24"/>
        </w:rPr>
      </w:pPr>
    </w:p>
    <w:p w:rsidR="00000000" w:rsidRPr="00E70851" w:rsidRDefault="00077D46">
      <w:pPr>
        <w:tabs>
          <w:tab w:val="left" w:pos="-1440"/>
          <w:tab w:val="left" w:pos="-720"/>
        </w:tabs>
        <w:rPr>
          <w:rFonts w:ascii="Verdana" w:hAnsi="Verdana"/>
          <w:szCs w:val="24"/>
        </w:rPr>
      </w:pPr>
      <w:r w:rsidRPr="00E70851">
        <w:rPr>
          <w:rFonts w:ascii="Verdana" w:hAnsi="Verdana"/>
          <w:b/>
          <w:szCs w:val="24"/>
        </w:rPr>
        <w:t>Wat is een subassertieve houding?</w:t>
      </w:r>
      <w:r w:rsidRPr="00E70851">
        <w:rPr>
          <w:rFonts w:ascii="Verdana" w:hAnsi="Verdana"/>
          <w:szCs w:val="24"/>
        </w:rPr>
        <w:t xml:space="preserve"> </w:t>
      </w:r>
    </w:p>
    <w:p w:rsidR="00000000" w:rsidRPr="00E70851" w:rsidRDefault="00077D46">
      <w:pPr>
        <w:tabs>
          <w:tab w:val="left" w:pos="-1440"/>
          <w:tab w:val="left" w:pos="-720"/>
        </w:tabs>
        <w:rPr>
          <w:rFonts w:ascii="Verdana" w:hAnsi="Verdana"/>
          <w:szCs w:val="24"/>
        </w:rPr>
      </w:pPr>
    </w:p>
    <w:p w:rsidR="00000000" w:rsidRPr="00E70851" w:rsidRDefault="00077D46">
      <w:pPr>
        <w:tabs>
          <w:tab w:val="left" w:pos="-1440"/>
          <w:tab w:val="left" w:pos="-720"/>
        </w:tabs>
        <w:rPr>
          <w:rFonts w:ascii="Verdana" w:hAnsi="Verdana"/>
          <w:szCs w:val="24"/>
        </w:rPr>
      </w:pPr>
      <w:r w:rsidRPr="00E70851">
        <w:rPr>
          <w:rFonts w:ascii="Verdana" w:hAnsi="Verdana"/>
          <w:szCs w:val="24"/>
        </w:rPr>
        <w:t>Je komt niet eerlijk met jezelf voor de dag, komt niet voor jezelf op. Je doet wat anderen van je verwach</w:t>
      </w:r>
      <w:r w:rsidRPr="00E70851">
        <w:rPr>
          <w:rFonts w:ascii="Verdana" w:hAnsi="Verdana"/>
          <w:szCs w:val="24"/>
        </w:rPr>
        <w:softHyphen/>
        <w:t xml:space="preserve">ten, zonder dat je er zelf achter staat. (Als je er </w:t>
      </w:r>
      <w:r w:rsidRPr="00E70851">
        <w:rPr>
          <w:rFonts w:ascii="Verdana" w:hAnsi="Verdana"/>
          <w:szCs w:val="24"/>
        </w:rPr>
        <w:t>wèl achter staat, is er niets aan de hand.) Je wordt daardoor geleefd. Je gaat dubbel leven. Dan krijg je schuldge</w:t>
      </w:r>
      <w:r w:rsidRPr="00E70851">
        <w:rPr>
          <w:rFonts w:ascii="Verdana" w:hAnsi="Verdana"/>
          <w:szCs w:val="24"/>
        </w:rPr>
        <w:softHyphen/>
        <w:t>voe</w:t>
      </w:r>
      <w:r w:rsidRPr="00E70851">
        <w:rPr>
          <w:rFonts w:ascii="Verdana" w:hAnsi="Verdana"/>
          <w:szCs w:val="24"/>
        </w:rPr>
        <w:softHyphen/>
        <w:t>lens en gevoelens van agressie, ook minder- en meerder</w:t>
      </w:r>
      <w:r w:rsidRPr="00E70851">
        <w:rPr>
          <w:rFonts w:ascii="Verdana" w:hAnsi="Verdana"/>
          <w:szCs w:val="24"/>
        </w:rPr>
        <w:softHyphen/>
        <w:t>waardigheidsge</w:t>
      </w:r>
      <w:r w:rsidRPr="00E70851">
        <w:rPr>
          <w:rFonts w:ascii="Verdana" w:hAnsi="Verdana"/>
          <w:szCs w:val="24"/>
        </w:rPr>
        <w:softHyphen/>
        <w:t>voelens. Je helpt en klaagt tegelijk: 'Waarom moet ik altijd helpen</w:t>
      </w:r>
      <w:r w:rsidRPr="00E70851">
        <w:rPr>
          <w:rFonts w:ascii="Verdana" w:hAnsi="Verdana"/>
          <w:szCs w:val="24"/>
        </w:rPr>
        <w:t>?'</w:t>
      </w:r>
    </w:p>
    <w:p w:rsidR="00000000" w:rsidRPr="00E70851" w:rsidRDefault="00077D46">
      <w:pPr>
        <w:tabs>
          <w:tab w:val="left" w:pos="-1440"/>
          <w:tab w:val="left" w:pos="-720"/>
        </w:tabs>
        <w:rPr>
          <w:rFonts w:ascii="Verdana" w:hAnsi="Verdana"/>
          <w:szCs w:val="24"/>
        </w:rPr>
      </w:pPr>
    </w:p>
    <w:p w:rsidR="00000000" w:rsidRPr="00E70851" w:rsidRDefault="00077D46">
      <w:pPr>
        <w:pStyle w:val="Plattetekst"/>
        <w:rPr>
          <w:rFonts w:ascii="Verdana" w:hAnsi="Verdana"/>
          <w:sz w:val="24"/>
          <w:szCs w:val="24"/>
        </w:rPr>
      </w:pPr>
      <w:r w:rsidRPr="00E70851">
        <w:rPr>
          <w:rFonts w:ascii="Verdana" w:hAnsi="Verdana"/>
          <w:sz w:val="24"/>
          <w:szCs w:val="24"/>
        </w:rPr>
        <w:t xml:space="preserve">Wat gebeurt er als je (als vrijwilliger) geen assertieve, maar een subassertieve uitstraling hebt? </w:t>
      </w:r>
    </w:p>
    <w:p w:rsidR="00000000" w:rsidRPr="00E70851" w:rsidRDefault="00077D46">
      <w:pPr>
        <w:tabs>
          <w:tab w:val="left" w:pos="-1440"/>
          <w:tab w:val="left" w:pos="-720"/>
        </w:tabs>
        <w:rPr>
          <w:rFonts w:ascii="Verdana" w:hAnsi="Verdana"/>
          <w:szCs w:val="24"/>
        </w:rPr>
      </w:pPr>
    </w:p>
    <w:p w:rsidR="00000000" w:rsidRPr="00E70851" w:rsidRDefault="00077D46">
      <w:pPr>
        <w:tabs>
          <w:tab w:val="left" w:pos="-1440"/>
          <w:tab w:val="left" w:pos="-720"/>
        </w:tabs>
        <w:rPr>
          <w:rFonts w:ascii="Verdana" w:hAnsi="Verdana"/>
          <w:szCs w:val="24"/>
        </w:rPr>
      </w:pPr>
      <w:r w:rsidRPr="00E70851">
        <w:rPr>
          <w:rFonts w:ascii="Verdana" w:hAnsi="Verdana"/>
          <w:szCs w:val="24"/>
        </w:rPr>
        <w:t>- Andere mensen weten niet wat ze aan je hebben. Je doet alles en klaagt toch.</w:t>
      </w:r>
    </w:p>
    <w:p w:rsidR="00000000" w:rsidRPr="00E70851" w:rsidRDefault="00077D46">
      <w:pPr>
        <w:tabs>
          <w:tab w:val="left" w:pos="-1440"/>
          <w:tab w:val="left" w:pos="-720"/>
        </w:tabs>
        <w:rPr>
          <w:rFonts w:ascii="Verdana" w:hAnsi="Verdana"/>
          <w:szCs w:val="24"/>
        </w:rPr>
      </w:pPr>
      <w:r w:rsidRPr="00E70851">
        <w:rPr>
          <w:rFonts w:ascii="Verdana" w:hAnsi="Verdana"/>
          <w:szCs w:val="24"/>
        </w:rPr>
        <w:t>- Je hartelijkheid is toneelliefde of toneel-pastorale-bewogenheid. Je h</w:t>
      </w:r>
      <w:r w:rsidRPr="00E70851">
        <w:rPr>
          <w:rFonts w:ascii="Verdana" w:hAnsi="Verdana"/>
          <w:szCs w:val="24"/>
        </w:rPr>
        <w:t>artelijkheid berust op angst om tekort te schieten. Je bent dus, terwijl je ogenschijnlijk hartelijk helpt, niet jezelf.</w:t>
      </w:r>
    </w:p>
    <w:p w:rsidR="00000000" w:rsidRPr="00E70851" w:rsidRDefault="00077D46">
      <w:pPr>
        <w:tabs>
          <w:tab w:val="left" w:pos="-1440"/>
          <w:tab w:val="left" w:pos="-720"/>
        </w:tabs>
        <w:rPr>
          <w:rFonts w:ascii="Verdana" w:hAnsi="Verdana"/>
          <w:szCs w:val="24"/>
        </w:rPr>
      </w:pPr>
      <w:r w:rsidRPr="00E70851">
        <w:rPr>
          <w:rFonts w:ascii="Verdana" w:hAnsi="Verdana"/>
          <w:szCs w:val="24"/>
        </w:rPr>
        <w:t>- Je gaat slap optreden. Je wordt wispelturig omdat je het altijd iedereen naar de zin wilt maken.</w:t>
      </w:r>
    </w:p>
    <w:p w:rsidR="00000000" w:rsidRPr="00E70851" w:rsidRDefault="00077D46">
      <w:pPr>
        <w:tabs>
          <w:tab w:val="left" w:pos="-1440"/>
          <w:tab w:val="left" w:pos="-720"/>
        </w:tabs>
        <w:rPr>
          <w:rFonts w:ascii="Verdana" w:hAnsi="Verdana"/>
          <w:szCs w:val="24"/>
        </w:rPr>
      </w:pPr>
      <w:r w:rsidRPr="00E70851">
        <w:rPr>
          <w:rFonts w:ascii="Verdana" w:hAnsi="Verdana"/>
          <w:szCs w:val="24"/>
        </w:rPr>
        <w:t xml:space="preserve">- Je gedrag komt voort uit de angst </w:t>
      </w:r>
      <w:r w:rsidRPr="00E70851">
        <w:rPr>
          <w:rFonts w:ascii="Verdana" w:hAnsi="Verdana"/>
          <w:szCs w:val="24"/>
        </w:rPr>
        <w:t>niet aardig gevonden te worden.</w:t>
      </w:r>
    </w:p>
    <w:p w:rsidR="00000000" w:rsidRPr="00E70851" w:rsidRDefault="00077D46">
      <w:pPr>
        <w:tabs>
          <w:tab w:val="left" w:pos="-1440"/>
          <w:tab w:val="left" w:pos="-720"/>
        </w:tabs>
        <w:rPr>
          <w:rFonts w:ascii="Verdana" w:hAnsi="Verdana"/>
          <w:szCs w:val="24"/>
        </w:rPr>
      </w:pPr>
      <w:r w:rsidRPr="00E70851">
        <w:rPr>
          <w:rFonts w:ascii="Verdana" w:hAnsi="Verdana"/>
          <w:szCs w:val="24"/>
        </w:rPr>
        <w:t>- Je krijgt het reddend slachtoffer gevoel: ik verdien een standbeeld, maar krijg stank voor dank. Je werkt om gewaardeerd te worden en krijgt een martelaarsgevoel. (‘Ik loop zo hard en krijg nooit een boekenbonnetje.’)</w:t>
      </w:r>
    </w:p>
    <w:p w:rsidR="00000000" w:rsidRPr="00E70851" w:rsidRDefault="00077D46">
      <w:pPr>
        <w:tabs>
          <w:tab w:val="left" w:pos="-1440"/>
          <w:tab w:val="left" w:pos="-720"/>
        </w:tabs>
        <w:rPr>
          <w:rFonts w:ascii="Verdana" w:hAnsi="Verdana"/>
          <w:szCs w:val="24"/>
        </w:rPr>
      </w:pPr>
      <w:r w:rsidRPr="00E70851">
        <w:rPr>
          <w:rFonts w:ascii="Verdana" w:hAnsi="Verdana"/>
          <w:szCs w:val="24"/>
        </w:rPr>
        <w:t>- Na</w:t>
      </w:r>
      <w:r w:rsidRPr="00E70851">
        <w:rPr>
          <w:rFonts w:ascii="Verdana" w:hAnsi="Verdana"/>
          <w:szCs w:val="24"/>
        </w:rPr>
        <w:t xml:space="preserve"> het volbrengen van je taak ben je tevreden en ook altijd ontevreden (over het feit dat je tekort schoot en over het feit dat er zoveel op jouw schouders ligt en over het feit dat zo weinig mensen iets voor jóu doen).</w:t>
      </w:r>
    </w:p>
    <w:p w:rsidR="00000000" w:rsidRPr="00E70851" w:rsidRDefault="00077D46">
      <w:pPr>
        <w:tabs>
          <w:tab w:val="left" w:pos="-1440"/>
          <w:tab w:val="left" w:pos="-720"/>
        </w:tabs>
        <w:rPr>
          <w:rFonts w:ascii="Verdana" w:hAnsi="Verdana"/>
          <w:szCs w:val="24"/>
        </w:rPr>
      </w:pPr>
      <w:r w:rsidRPr="00E70851">
        <w:rPr>
          <w:rFonts w:ascii="Verdana" w:hAnsi="Verdana"/>
          <w:szCs w:val="24"/>
        </w:rPr>
        <w:lastRenderedPageBreak/>
        <w:t>- Je zit vaak tussen twee vuren, bijvo</w:t>
      </w:r>
      <w:r w:rsidRPr="00E70851">
        <w:rPr>
          <w:rFonts w:ascii="Verdana" w:hAnsi="Verdana"/>
          <w:szCs w:val="24"/>
        </w:rPr>
        <w:t>orbeeld de gemeente en thuis; de ene en de andere persoon die evenveel aandacht van je vraagt.</w:t>
      </w:r>
    </w:p>
    <w:p w:rsidR="00000000" w:rsidRPr="00E70851" w:rsidRDefault="00077D46">
      <w:pPr>
        <w:tabs>
          <w:tab w:val="left" w:pos="-1440"/>
          <w:tab w:val="left" w:pos="-720"/>
        </w:tabs>
        <w:rPr>
          <w:rFonts w:ascii="Verdana" w:hAnsi="Verdana"/>
          <w:szCs w:val="24"/>
        </w:rPr>
      </w:pPr>
      <w:r w:rsidRPr="00E70851">
        <w:rPr>
          <w:rFonts w:ascii="Verdana" w:hAnsi="Verdana"/>
          <w:szCs w:val="24"/>
        </w:rPr>
        <w:t>- Uiteindelijk doe je je werk met weinig vreugde, maar je durft niet te stoppen omdat je niemand wilt teleurstellen.</w:t>
      </w:r>
    </w:p>
    <w:p w:rsidR="00000000" w:rsidRPr="00E70851" w:rsidRDefault="00077D46">
      <w:pPr>
        <w:tabs>
          <w:tab w:val="left" w:pos="-1440"/>
          <w:tab w:val="left" w:pos="-720"/>
        </w:tabs>
        <w:rPr>
          <w:rFonts w:ascii="Verdana" w:hAnsi="Verdana"/>
          <w:szCs w:val="24"/>
        </w:rPr>
      </w:pPr>
    </w:p>
    <w:p w:rsidR="00000000" w:rsidRPr="00E70851" w:rsidRDefault="00077D46">
      <w:pPr>
        <w:tabs>
          <w:tab w:val="left" w:pos="-1440"/>
          <w:tab w:val="left" w:pos="-720"/>
        </w:tabs>
        <w:rPr>
          <w:rFonts w:ascii="Verdana" w:hAnsi="Verdana"/>
          <w:szCs w:val="24"/>
        </w:rPr>
      </w:pPr>
      <w:r w:rsidRPr="00E70851">
        <w:rPr>
          <w:rFonts w:ascii="Verdana" w:hAnsi="Verdana"/>
          <w:szCs w:val="24"/>
        </w:rPr>
        <w:t xml:space="preserve">Zo ontwikkel je geen eigen werkstijl, maar </w:t>
      </w:r>
      <w:r w:rsidRPr="00E70851">
        <w:rPr>
          <w:rFonts w:ascii="Verdana" w:hAnsi="Verdana"/>
          <w:szCs w:val="24"/>
        </w:rPr>
        <w:t>drijft op wat anderen van je verwach</w:t>
      </w:r>
      <w:r w:rsidRPr="00E70851">
        <w:rPr>
          <w:rFonts w:ascii="Verdana" w:hAnsi="Verdana"/>
          <w:szCs w:val="24"/>
        </w:rPr>
        <w:softHyphen/>
        <w:t>ten, je houdt het niet vol om oprecht vriendelijk te blijven, je voelt je soms hopeloos.</w:t>
      </w:r>
    </w:p>
    <w:p w:rsidR="00000000" w:rsidRPr="00E70851" w:rsidRDefault="00077D46">
      <w:pPr>
        <w:tabs>
          <w:tab w:val="left" w:pos="-1440"/>
          <w:tab w:val="left" w:pos="-720"/>
        </w:tabs>
        <w:rPr>
          <w:rFonts w:ascii="Verdana" w:hAnsi="Verdana"/>
          <w:szCs w:val="24"/>
        </w:rPr>
      </w:pPr>
    </w:p>
    <w:p w:rsidR="00000000" w:rsidRPr="00E70851" w:rsidRDefault="00077D46">
      <w:pPr>
        <w:tabs>
          <w:tab w:val="left" w:pos="-1440"/>
          <w:tab w:val="left" w:pos="-720"/>
        </w:tabs>
        <w:rPr>
          <w:rFonts w:ascii="Verdana" w:hAnsi="Verdana"/>
          <w:szCs w:val="24"/>
        </w:rPr>
      </w:pPr>
      <w:r w:rsidRPr="00E70851">
        <w:rPr>
          <w:rFonts w:ascii="Verdana" w:hAnsi="Verdana"/>
          <w:b/>
          <w:szCs w:val="24"/>
        </w:rPr>
        <w:t>Waar leer je een assertieve houding?</w:t>
      </w:r>
      <w:r w:rsidRPr="00E70851">
        <w:rPr>
          <w:rFonts w:ascii="Verdana" w:hAnsi="Verdana"/>
          <w:szCs w:val="24"/>
        </w:rPr>
        <w:t xml:space="preserve"> </w:t>
      </w:r>
    </w:p>
    <w:p w:rsidR="00000000" w:rsidRPr="00E70851" w:rsidRDefault="00077D46">
      <w:pPr>
        <w:tabs>
          <w:tab w:val="left" w:pos="-1440"/>
          <w:tab w:val="left" w:pos="-720"/>
        </w:tabs>
        <w:rPr>
          <w:rFonts w:ascii="Verdana" w:hAnsi="Verdana"/>
          <w:szCs w:val="24"/>
        </w:rPr>
      </w:pPr>
    </w:p>
    <w:p w:rsidR="00000000" w:rsidRPr="00E70851" w:rsidRDefault="00077D46">
      <w:pPr>
        <w:tabs>
          <w:tab w:val="left" w:pos="-1440"/>
          <w:tab w:val="left" w:pos="-720"/>
        </w:tabs>
        <w:rPr>
          <w:rFonts w:ascii="Verdana" w:hAnsi="Verdana"/>
          <w:szCs w:val="24"/>
        </w:rPr>
      </w:pPr>
      <w:r w:rsidRPr="00E70851">
        <w:rPr>
          <w:rFonts w:ascii="Verdana" w:hAnsi="Verdana"/>
          <w:szCs w:val="24"/>
        </w:rPr>
        <w:t>a. Sommige mensen hoeven die niet te leren, maar zijn al van kinds af aan assertief. Ze he</w:t>
      </w:r>
      <w:r w:rsidRPr="00E70851">
        <w:rPr>
          <w:rFonts w:ascii="Verdana" w:hAnsi="Verdana"/>
          <w:szCs w:val="24"/>
        </w:rPr>
        <w:t>bben voldoende zelfvertrouwen. Hun zelfbeeld is niet te hoog en niet te laag. Ze zijn op een eerlijke manier zichzelf en zo komen ze ook voor de dag.</w:t>
      </w:r>
    </w:p>
    <w:p w:rsidR="00000000" w:rsidRPr="00E70851" w:rsidRDefault="00077D46">
      <w:pPr>
        <w:tabs>
          <w:tab w:val="left" w:pos="-1440"/>
          <w:tab w:val="left" w:pos="-720"/>
        </w:tabs>
        <w:rPr>
          <w:rFonts w:ascii="Verdana" w:hAnsi="Verdana"/>
          <w:szCs w:val="24"/>
        </w:rPr>
      </w:pPr>
      <w:r w:rsidRPr="00E70851">
        <w:rPr>
          <w:rFonts w:ascii="Verdana" w:hAnsi="Verdana"/>
          <w:szCs w:val="24"/>
        </w:rPr>
        <w:t xml:space="preserve">b. Er zijn ook mensen 'van huis uit' ik-gericht, egoïstisch, agressief. Dat is ook assertief, maar dan op </w:t>
      </w:r>
      <w:r w:rsidRPr="00E70851">
        <w:rPr>
          <w:rFonts w:ascii="Verdana" w:hAnsi="Verdana"/>
          <w:szCs w:val="24"/>
        </w:rPr>
        <w:t>een negatieve manier.</w:t>
      </w:r>
    </w:p>
    <w:p w:rsidR="00000000" w:rsidRPr="00E70851" w:rsidRDefault="00077D46">
      <w:pPr>
        <w:tabs>
          <w:tab w:val="left" w:pos="-1440"/>
          <w:tab w:val="left" w:pos="-720"/>
        </w:tabs>
        <w:rPr>
          <w:rFonts w:ascii="Verdana" w:hAnsi="Verdana"/>
          <w:szCs w:val="24"/>
        </w:rPr>
      </w:pPr>
      <w:r w:rsidRPr="00E70851">
        <w:rPr>
          <w:rFonts w:ascii="Verdana" w:hAnsi="Verdana"/>
          <w:szCs w:val="24"/>
        </w:rPr>
        <w:t>c. Anderen hebben van zichzelf niet zoveel zelfvertrouwen maar leren dat als ze voldoen</w:t>
      </w:r>
      <w:r w:rsidRPr="00E70851">
        <w:rPr>
          <w:rFonts w:ascii="Verdana" w:hAnsi="Verdana"/>
          <w:szCs w:val="24"/>
        </w:rPr>
        <w:softHyphen/>
        <w:t>de positieve steun ervaren in hun omgeving. Binnen het eigen gezin of binnen de gezellige werkkring zijn ze zo op hun gemak dat ze best voor zichz</w:t>
      </w:r>
      <w:r w:rsidRPr="00E70851">
        <w:rPr>
          <w:rFonts w:ascii="Verdana" w:hAnsi="Verdana"/>
          <w:szCs w:val="24"/>
        </w:rPr>
        <w:t>elf durven opkomen. Buiten de veilige kring hebben ze er misschien moeite mee.</w:t>
      </w:r>
    </w:p>
    <w:p w:rsidR="00000000" w:rsidRPr="00E70851" w:rsidRDefault="00077D46">
      <w:pPr>
        <w:tabs>
          <w:tab w:val="left" w:pos="-1440"/>
          <w:tab w:val="left" w:pos="-720"/>
        </w:tabs>
        <w:rPr>
          <w:rFonts w:ascii="Verdana" w:hAnsi="Verdana"/>
          <w:szCs w:val="24"/>
        </w:rPr>
      </w:pPr>
      <w:r w:rsidRPr="00E70851">
        <w:rPr>
          <w:rFonts w:ascii="Verdana" w:hAnsi="Verdana"/>
          <w:szCs w:val="24"/>
        </w:rPr>
        <w:t>d. Als subassertiviteit in het gedrag de boventoon voert (bijvoorbeeld bij depressieve mensen), is een assertiviteitstraining mogelijk. Die wordt gegeven door psychologen.</w:t>
      </w:r>
    </w:p>
    <w:p w:rsidR="00000000" w:rsidRPr="00E70851" w:rsidRDefault="00077D46">
      <w:pPr>
        <w:tabs>
          <w:tab w:val="left" w:pos="-1440"/>
          <w:tab w:val="left" w:pos="-720"/>
        </w:tabs>
        <w:rPr>
          <w:rFonts w:ascii="Verdana" w:hAnsi="Verdana"/>
          <w:szCs w:val="24"/>
        </w:rPr>
      </w:pPr>
    </w:p>
    <w:p w:rsidR="00000000" w:rsidRPr="00E70851" w:rsidRDefault="00077D46">
      <w:pPr>
        <w:tabs>
          <w:tab w:val="left" w:pos="-1440"/>
          <w:tab w:val="left" w:pos="-720"/>
        </w:tabs>
        <w:rPr>
          <w:rFonts w:ascii="Verdana" w:hAnsi="Verdana"/>
          <w:szCs w:val="24"/>
        </w:rPr>
      </w:pPr>
      <w:r w:rsidRPr="00E70851">
        <w:rPr>
          <w:rFonts w:ascii="Verdana" w:hAnsi="Verdana"/>
          <w:b/>
          <w:szCs w:val="24"/>
        </w:rPr>
        <w:t xml:space="preserve">Wie </w:t>
      </w:r>
      <w:r w:rsidRPr="00E70851">
        <w:rPr>
          <w:rFonts w:ascii="Verdana" w:hAnsi="Verdana"/>
          <w:b/>
          <w:szCs w:val="24"/>
        </w:rPr>
        <w:t>hebben het meest last van subassertief gedrag?</w:t>
      </w:r>
    </w:p>
    <w:p w:rsidR="00000000" w:rsidRPr="00E70851" w:rsidRDefault="00077D46">
      <w:pPr>
        <w:tabs>
          <w:tab w:val="left" w:pos="-1440"/>
          <w:tab w:val="left" w:pos="-720"/>
        </w:tabs>
        <w:rPr>
          <w:rFonts w:ascii="Verdana" w:hAnsi="Verdana"/>
          <w:szCs w:val="24"/>
        </w:rPr>
      </w:pPr>
    </w:p>
    <w:p w:rsidR="00000000" w:rsidRPr="00E70851" w:rsidRDefault="00077D46">
      <w:pPr>
        <w:tabs>
          <w:tab w:val="left" w:pos="-1440"/>
          <w:tab w:val="left" w:pos="-720"/>
        </w:tabs>
        <w:rPr>
          <w:rFonts w:ascii="Verdana" w:hAnsi="Verdana"/>
          <w:szCs w:val="24"/>
        </w:rPr>
      </w:pPr>
      <w:r w:rsidRPr="00E70851">
        <w:rPr>
          <w:rFonts w:ascii="Verdana" w:hAnsi="Verdana"/>
          <w:szCs w:val="24"/>
        </w:rPr>
        <w:t>Wie hebben het meest last van subassertief gedrag? Dat zijn de lieve, onzekere mensen. (Ja, daar heb je de mevrouw uit de casus uit de eerste helft van dit hoofdstuk weer!) Die vind je betrekkelijk veel in de</w:t>
      </w:r>
      <w:r w:rsidRPr="00E70851">
        <w:rPr>
          <w:rFonts w:ascii="Verdana" w:hAnsi="Verdana"/>
          <w:szCs w:val="24"/>
        </w:rPr>
        <w:t xml:space="preserve"> sociale / pastorale functies (</w:t>
      </w:r>
      <w:r w:rsidRPr="00E70851">
        <w:rPr>
          <w:rFonts w:ascii="Verdana" w:hAnsi="Verdana"/>
          <w:i/>
          <w:szCs w:val="24"/>
        </w:rPr>
        <w:t>Opdracht 6: waarom?).</w:t>
      </w:r>
      <w:r w:rsidRPr="00E70851">
        <w:rPr>
          <w:rFonts w:ascii="Verdana" w:hAnsi="Verdana"/>
          <w:szCs w:val="24"/>
        </w:rPr>
        <w:t xml:space="preserve"> Zij hebben positieve en negatieve eigenschappen. </w:t>
      </w:r>
    </w:p>
    <w:p w:rsidR="00000000" w:rsidRPr="00E70851" w:rsidRDefault="00077D46">
      <w:pPr>
        <w:tabs>
          <w:tab w:val="left" w:pos="-1440"/>
          <w:tab w:val="left" w:pos="-720"/>
        </w:tabs>
        <w:rPr>
          <w:rFonts w:ascii="Verdana" w:hAnsi="Verdana"/>
          <w:szCs w:val="24"/>
        </w:rPr>
      </w:pPr>
    </w:p>
    <w:p w:rsidR="00000000" w:rsidRPr="00E70851" w:rsidRDefault="00077D46">
      <w:pPr>
        <w:pStyle w:val="Plattetekst3"/>
        <w:rPr>
          <w:rFonts w:ascii="Verdana" w:hAnsi="Verdana"/>
          <w:sz w:val="18"/>
          <w:szCs w:val="18"/>
        </w:rPr>
      </w:pPr>
      <w:r w:rsidRPr="00E70851">
        <w:rPr>
          <w:rFonts w:ascii="Verdana" w:hAnsi="Verdana"/>
          <w:sz w:val="18"/>
          <w:szCs w:val="18"/>
        </w:rPr>
        <w:t>Opdracht 7: kruis in de volgende rij aan waarin je jezelf herkent. Blijf glimlachen! De rijtjes zijn bedoeld als een spiegel en niet als een veroordelin</w:t>
      </w:r>
      <w:r w:rsidRPr="00E70851">
        <w:rPr>
          <w:rFonts w:ascii="Verdana" w:hAnsi="Verdana"/>
          <w:sz w:val="18"/>
          <w:szCs w:val="18"/>
        </w:rPr>
        <w:t>g.</w:t>
      </w:r>
    </w:p>
    <w:p w:rsidR="00000000" w:rsidRPr="00E70851" w:rsidRDefault="00077D46">
      <w:pPr>
        <w:tabs>
          <w:tab w:val="left" w:pos="-1440"/>
          <w:tab w:val="left" w:pos="-720"/>
        </w:tabs>
        <w:rPr>
          <w:rFonts w:ascii="Verdana" w:hAnsi="Verdana"/>
          <w:i/>
          <w:szCs w:val="24"/>
        </w:rPr>
      </w:pPr>
    </w:p>
    <w:p w:rsidR="00000000" w:rsidRPr="00E70851" w:rsidRDefault="00077D46">
      <w:pPr>
        <w:keepNext/>
        <w:keepLines/>
        <w:tabs>
          <w:tab w:val="left" w:pos="-1440"/>
          <w:tab w:val="left" w:pos="-720"/>
        </w:tabs>
        <w:rPr>
          <w:rFonts w:ascii="Verdana" w:hAnsi="Verdana"/>
          <w:i/>
          <w:szCs w:val="24"/>
        </w:rPr>
      </w:pPr>
    </w:p>
    <w:p w:rsidR="00000000" w:rsidRPr="00E70851" w:rsidRDefault="00077D46">
      <w:pPr>
        <w:keepNext/>
        <w:keepLines/>
        <w:tabs>
          <w:tab w:val="left" w:pos="-1440"/>
          <w:tab w:val="left" w:pos="-720"/>
        </w:tabs>
        <w:rPr>
          <w:rFonts w:ascii="Verdana" w:hAnsi="Verdana"/>
          <w:i/>
          <w:sz w:val="18"/>
          <w:szCs w:val="18"/>
        </w:rPr>
      </w:pPr>
      <w:r w:rsidRPr="00E70851">
        <w:rPr>
          <w:rFonts w:ascii="Verdana" w:hAnsi="Verdana"/>
          <w:i/>
          <w:sz w:val="18"/>
          <w:szCs w:val="18"/>
        </w:rPr>
        <w:t>Positieve eigenschappen:</w:t>
      </w:r>
    </w:p>
    <w:p w:rsidR="00000000" w:rsidRPr="00E70851" w:rsidRDefault="00077D46">
      <w:pPr>
        <w:keepNext/>
        <w:keepLines/>
        <w:tabs>
          <w:tab w:val="left" w:pos="-1440"/>
          <w:tab w:val="left" w:pos="-720"/>
        </w:tabs>
        <w:rPr>
          <w:rFonts w:ascii="Verdana" w:hAnsi="Verdana"/>
          <w:i/>
          <w:sz w:val="18"/>
          <w:szCs w:val="18"/>
        </w:rPr>
      </w:pPr>
      <w:r w:rsidRPr="00E70851">
        <w:rPr>
          <w:rFonts w:ascii="Verdana" w:hAnsi="Verdana"/>
          <w:i/>
          <w:sz w:val="18"/>
          <w:szCs w:val="18"/>
        </w:rPr>
        <w:t xml:space="preserve"> </w:t>
      </w:r>
    </w:p>
    <w:p w:rsidR="00000000" w:rsidRPr="00E70851" w:rsidRDefault="00077D46">
      <w:pPr>
        <w:keepNext/>
        <w:keepLines/>
        <w:tabs>
          <w:tab w:val="left" w:pos="-1440"/>
          <w:tab w:val="left" w:pos="-720"/>
        </w:tabs>
        <w:rPr>
          <w:rFonts w:ascii="Verdana" w:hAnsi="Verdana"/>
          <w:i/>
          <w:sz w:val="18"/>
          <w:szCs w:val="18"/>
        </w:rPr>
      </w:pPr>
      <w:r w:rsidRPr="00E70851">
        <w:rPr>
          <w:rFonts w:ascii="Verdana" w:hAnsi="Verdana"/>
          <w:i/>
          <w:sz w:val="18"/>
          <w:szCs w:val="18"/>
        </w:rPr>
        <w:t>past zich makkelijk aan</w:t>
      </w:r>
    </w:p>
    <w:p w:rsidR="00000000" w:rsidRPr="00E70851" w:rsidRDefault="00077D46">
      <w:pPr>
        <w:keepNext/>
        <w:keepLines/>
        <w:tabs>
          <w:tab w:val="left" w:pos="-1440"/>
          <w:tab w:val="left" w:pos="-720"/>
        </w:tabs>
        <w:rPr>
          <w:rFonts w:ascii="Verdana" w:hAnsi="Verdana"/>
          <w:i/>
          <w:sz w:val="18"/>
          <w:szCs w:val="18"/>
        </w:rPr>
      </w:pPr>
      <w:r w:rsidRPr="00E70851">
        <w:rPr>
          <w:rFonts w:ascii="Verdana" w:hAnsi="Verdana"/>
          <w:i/>
          <w:sz w:val="18"/>
          <w:szCs w:val="18"/>
        </w:rPr>
        <w:t>legt graag kontakten</w:t>
      </w:r>
    </w:p>
    <w:p w:rsidR="00000000" w:rsidRPr="00E70851" w:rsidRDefault="00077D46">
      <w:pPr>
        <w:keepNext/>
        <w:keepLines/>
        <w:tabs>
          <w:tab w:val="left" w:pos="-1440"/>
          <w:tab w:val="left" w:pos="-720"/>
        </w:tabs>
        <w:rPr>
          <w:rFonts w:ascii="Verdana" w:hAnsi="Verdana"/>
          <w:i/>
          <w:sz w:val="18"/>
          <w:szCs w:val="18"/>
        </w:rPr>
      </w:pPr>
      <w:r w:rsidRPr="00E70851">
        <w:rPr>
          <w:rFonts w:ascii="Verdana" w:hAnsi="Verdana"/>
          <w:i/>
          <w:sz w:val="18"/>
          <w:szCs w:val="18"/>
        </w:rPr>
        <w:t>hulpvaardig</w:t>
      </w:r>
    </w:p>
    <w:p w:rsidR="00000000" w:rsidRPr="00E70851" w:rsidRDefault="00077D46">
      <w:pPr>
        <w:keepNext/>
        <w:keepLines/>
        <w:tabs>
          <w:tab w:val="left" w:pos="-1440"/>
          <w:tab w:val="left" w:pos="-720"/>
        </w:tabs>
        <w:rPr>
          <w:rFonts w:ascii="Verdana" w:hAnsi="Verdana"/>
          <w:i/>
          <w:sz w:val="18"/>
          <w:szCs w:val="18"/>
        </w:rPr>
      </w:pPr>
      <w:r w:rsidRPr="00E70851">
        <w:rPr>
          <w:rFonts w:ascii="Verdana" w:hAnsi="Verdana"/>
          <w:i/>
          <w:sz w:val="18"/>
          <w:szCs w:val="18"/>
        </w:rPr>
        <w:t>zorgzaam</w:t>
      </w:r>
    </w:p>
    <w:p w:rsidR="00000000" w:rsidRPr="00E70851" w:rsidRDefault="00077D46">
      <w:pPr>
        <w:keepNext/>
        <w:keepLines/>
        <w:tabs>
          <w:tab w:val="left" w:pos="-1440"/>
          <w:tab w:val="left" w:pos="-720"/>
        </w:tabs>
        <w:rPr>
          <w:rFonts w:ascii="Verdana" w:hAnsi="Verdana"/>
          <w:i/>
          <w:sz w:val="18"/>
          <w:szCs w:val="18"/>
        </w:rPr>
      </w:pPr>
      <w:r w:rsidRPr="00E70851">
        <w:rPr>
          <w:rFonts w:ascii="Verdana" w:hAnsi="Verdana"/>
          <w:i/>
          <w:sz w:val="18"/>
          <w:szCs w:val="18"/>
        </w:rPr>
        <w:t>opofferingsgezind</w:t>
      </w:r>
    </w:p>
    <w:p w:rsidR="00000000" w:rsidRPr="00E70851" w:rsidRDefault="00077D46">
      <w:pPr>
        <w:keepNext/>
        <w:keepLines/>
        <w:tabs>
          <w:tab w:val="left" w:pos="-1440"/>
          <w:tab w:val="left" w:pos="-720"/>
        </w:tabs>
        <w:rPr>
          <w:rFonts w:ascii="Verdana" w:hAnsi="Verdana"/>
          <w:i/>
          <w:sz w:val="18"/>
          <w:szCs w:val="18"/>
        </w:rPr>
      </w:pPr>
      <w:r w:rsidRPr="00E70851">
        <w:rPr>
          <w:rFonts w:ascii="Verdana" w:hAnsi="Verdana"/>
          <w:i/>
          <w:sz w:val="18"/>
          <w:szCs w:val="18"/>
        </w:rPr>
        <w:t>onbaatzuchtig</w:t>
      </w:r>
    </w:p>
    <w:p w:rsidR="00000000" w:rsidRPr="00E70851" w:rsidRDefault="00077D46">
      <w:pPr>
        <w:keepNext/>
        <w:keepLines/>
        <w:tabs>
          <w:tab w:val="left" w:pos="-1440"/>
          <w:tab w:val="left" w:pos="-720"/>
        </w:tabs>
        <w:rPr>
          <w:rFonts w:ascii="Verdana" w:hAnsi="Verdana"/>
          <w:i/>
          <w:sz w:val="18"/>
          <w:szCs w:val="18"/>
        </w:rPr>
      </w:pPr>
      <w:r w:rsidRPr="00E70851">
        <w:rPr>
          <w:rFonts w:ascii="Verdana" w:hAnsi="Verdana"/>
          <w:i/>
          <w:sz w:val="18"/>
          <w:szCs w:val="18"/>
        </w:rPr>
        <w:t>meelevend</w:t>
      </w:r>
    </w:p>
    <w:p w:rsidR="00000000" w:rsidRPr="00E70851" w:rsidRDefault="00077D46">
      <w:pPr>
        <w:keepNext/>
        <w:keepLines/>
        <w:tabs>
          <w:tab w:val="left" w:pos="-1440"/>
          <w:tab w:val="left" w:pos="-720"/>
        </w:tabs>
        <w:rPr>
          <w:rFonts w:ascii="Verdana" w:hAnsi="Verdana"/>
          <w:i/>
          <w:sz w:val="18"/>
          <w:szCs w:val="18"/>
        </w:rPr>
      </w:pPr>
      <w:r w:rsidRPr="00E70851">
        <w:rPr>
          <w:rFonts w:ascii="Verdana" w:hAnsi="Verdana"/>
          <w:i/>
          <w:sz w:val="18"/>
          <w:szCs w:val="18"/>
        </w:rPr>
        <w:t>medelijdend</w:t>
      </w:r>
    </w:p>
    <w:p w:rsidR="00000000" w:rsidRPr="00E70851" w:rsidRDefault="00077D46">
      <w:pPr>
        <w:keepNext/>
        <w:keepLines/>
        <w:tabs>
          <w:tab w:val="left" w:pos="-1440"/>
          <w:tab w:val="left" w:pos="-720"/>
        </w:tabs>
        <w:rPr>
          <w:rFonts w:ascii="Verdana" w:hAnsi="Verdana"/>
          <w:i/>
          <w:sz w:val="18"/>
          <w:szCs w:val="18"/>
        </w:rPr>
      </w:pPr>
      <w:r w:rsidRPr="00E70851">
        <w:rPr>
          <w:rFonts w:ascii="Verdana" w:hAnsi="Verdana"/>
          <w:i/>
          <w:sz w:val="18"/>
          <w:szCs w:val="18"/>
        </w:rPr>
        <w:t>aanvoelend</w:t>
      </w:r>
    </w:p>
    <w:p w:rsidR="00000000" w:rsidRPr="00E70851" w:rsidRDefault="00077D46">
      <w:pPr>
        <w:keepNext/>
        <w:keepLines/>
        <w:tabs>
          <w:tab w:val="left" w:pos="-1440"/>
          <w:tab w:val="left" w:pos="-720"/>
        </w:tabs>
        <w:rPr>
          <w:rFonts w:ascii="Verdana" w:hAnsi="Verdana"/>
          <w:i/>
          <w:sz w:val="18"/>
          <w:szCs w:val="18"/>
        </w:rPr>
      </w:pPr>
      <w:r w:rsidRPr="00E70851">
        <w:rPr>
          <w:rFonts w:ascii="Verdana" w:hAnsi="Verdana"/>
          <w:i/>
          <w:sz w:val="18"/>
          <w:szCs w:val="18"/>
        </w:rPr>
        <w:t>lief</w:t>
      </w:r>
    </w:p>
    <w:p w:rsidR="00000000" w:rsidRPr="00E70851" w:rsidRDefault="00077D46">
      <w:pPr>
        <w:keepNext/>
        <w:keepLines/>
        <w:tabs>
          <w:tab w:val="left" w:pos="-1440"/>
          <w:tab w:val="left" w:pos="-720"/>
        </w:tabs>
        <w:rPr>
          <w:rFonts w:ascii="Verdana" w:hAnsi="Verdana"/>
          <w:i/>
          <w:sz w:val="18"/>
          <w:szCs w:val="18"/>
        </w:rPr>
      </w:pPr>
      <w:r w:rsidRPr="00E70851">
        <w:rPr>
          <w:rFonts w:ascii="Verdana" w:hAnsi="Verdana"/>
          <w:i/>
          <w:sz w:val="18"/>
          <w:szCs w:val="18"/>
        </w:rPr>
        <w:t>gevoelig</w:t>
      </w:r>
    </w:p>
    <w:p w:rsidR="00000000" w:rsidRPr="00E70851" w:rsidRDefault="00077D46">
      <w:pPr>
        <w:keepNext/>
        <w:keepLines/>
        <w:tabs>
          <w:tab w:val="left" w:pos="-1440"/>
          <w:tab w:val="left" w:pos="-720"/>
        </w:tabs>
        <w:rPr>
          <w:rFonts w:ascii="Verdana" w:hAnsi="Verdana"/>
          <w:i/>
          <w:sz w:val="18"/>
          <w:szCs w:val="18"/>
        </w:rPr>
      </w:pPr>
      <w:r w:rsidRPr="00E70851">
        <w:rPr>
          <w:rFonts w:ascii="Verdana" w:hAnsi="Verdana"/>
          <w:i/>
          <w:sz w:val="18"/>
          <w:szCs w:val="18"/>
        </w:rPr>
        <w:t>voelt zich verantwoordelijk</w:t>
      </w:r>
    </w:p>
    <w:p w:rsidR="00000000" w:rsidRPr="00E70851" w:rsidRDefault="00077D46">
      <w:pPr>
        <w:keepNext/>
        <w:keepLines/>
        <w:tabs>
          <w:tab w:val="left" w:pos="-1440"/>
          <w:tab w:val="left" w:pos="-720"/>
        </w:tabs>
        <w:rPr>
          <w:rFonts w:ascii="Verdana" w:hAnsi="Verdana"/>
          <w:i/>
          <w:sz w:val="18"/>
          <w:szCs w:val="18"/>
        </w:rPr>
      </w:pPr>
      <w:r w:rsidRPr="00E70851">
        <w:rPr>
          <w:rFonts w:ascii="Verdana" w:hAnsi="Verdana"/>
          <w:i/>
          <w:sz w:val="18"/>
          <w:szCs w:val="18"/>
        </w:rPr>
        <w:t>bescheiden</w:t>
      </w:r>
    </w:p>
    <w:p w:rsidR="00000000" w:rsidRPr="00E70851" w:rsidRDefault="00077D46">
      <w:pPr>
        <w:keepNext/>
        <w:keepLines/>
        <w:tabs>
          <w:tab w:val="left" w:pos="-1440"/>
          <w:tab w:val="left" w:pos="-720"/>
        </w:tabs>
        <w:rPr>
          <w:rFonts w:ascii="Verdana" w:hAnsi="Verdana"/>
          <w:i/>
          <w:sz w:val="18"/>
          <w:szCs w:val="18"/>
        </w:rPr>
      </w:pPr>
      <w:r w:rsidRPr="00E70851">
        <w:rPr>
          <w:rFonts w:ascii="Verdana" w:hAnsi="Verdana"/>
          <w:i/>
          <w:sz w:val="18"/>
          <w:szCs w:val="18"/>
        </w:rPr>
        <w:t>kan zich hechten</w:t>
      </w:r>
    </w:p>
    <w:p w:rsidR="00000000" w:rsidRPr="00E70851" w:rsidRDefault="00077D46">
      <w:pPr>
        <w:keepLines/>
        <w:tabs>
          <w:tab w:val="left" w:pos="-1440"/>
          <w:tab w:val="left" w:pos="-720"/>
        </w:tabs>
        <w:rPr>
          <w:rFonts w:ascii="Verdana" w:hAnsi="Verdana"/>
          <w:i/>
          <w:sz w:val="18"/>
          <w:szCs w:val="18"/>
        </w:rPr>
      </w:pPr>
      <w:r w:rsidRPr="00E70851">
        <w:rPr>
          <w:rFonts w:ascii="Verdana" w:hAnsi="Verdana"/>
          <w:i/>
          <w:sz w:val="18"/>
          <w:szCs w:val="18"/>
        </w:rPr>
        <w:t>gehoorzaam</w:t>
      </w:r>
    </w:p>
    <w:p w:rsidR="00000000" w:rsidRPr="00E70851" w:rsidRDefault="00077D46">
      <w:pPr>
        <w:tabs>
          <w:tab w:val="left" w:pos="-1440"/>
          <w:tab w:val="left" w:pos="-720"/>
        </w:tabs>
        <w:rPr>
          <w:rFonts w:ascii="Verdana" w:hAnsi="Verdana"/>
          <w:i/>
          <w:sz w:val="18"/>
          <w:szCs w:val="18"/>
        </w:rPr>
      </w:pPr>
      <w:r w:rsidRPr="00E70851">
        <w:rPr>
          <w:rFonts w:ascii="Verdana" w:hAnsi="Verdana"/>
          <w:i/>
          <w:sz w:val="18"/>
          <w:szCs w:val="18"/>
        </w:rPr>
        <w:t>trouw</w:t>
      </w:r>
    </w:p>
    <w:p w:rsidR="00000000" w:rsidRPr="00E70851" w:rsidRDefault="00077D46">
      <w:pPr>
        <w:tabs>
          <w:tab w:val="left" w:pos="-1440"/>
          <w:tab w:val="left" w:pos="-720"/>
        </w:tabs>
        <w:rPr>
          <w:rFonts w:ascii="Verdana" w:hAnsi="Verdana"/>
          <w:i/>
          <w:sz w:val="18"/>
          <w:szCs w:val="18"/>
        </w:rPr>
      </w:pPr>
      <w:r w:rsidRPr="00E70851">
        <w:rPr>
          <w:rFonts w:ascii="Verdana" w:hAnsi="Verdana"/>
          <w:i/>
          <w:sz w:val="18"/>
          <w:szCs w:val="18"/>
        </w:rPr>
        <w:t>vrolij</w:t>
      </w:r>
      <w:r w:rsidRPr="00E70851">
        <w:rPr>
          <w:rFonts w:ascii="Verdana" w:hAnsi="Verdana"/>
          <w:i/>
          <w:sz w:val="18"/>
          <w:szCs w:val="18"/>
        </w:rPr>
        <w:t>k, humoristisch</w:t>
      </w:r>
    </w:p>
    <w:p w:rsidR="00000000" w:rsidRPr="00E70851" w:rsidRDefault="00077D46">
      <w:pPr>
        <w:tabs>
          <w:tab w:val="left" w:pos="-1440"/>
          <w:tab w:val="left" w:pos="-720"/>
        </w:tabs>
        <w:rPr>
          <w:rFonts w:ascii="Verdana" w:hAnsi="Verdana"/>
          <w:i/>
          <w:sz w:val="18"/>
          <w:szCs w:val="18"/>
        </w:rPr>
      </w:pPr>
      <w:r w:rsidRPr="00E70851">
        <w:rPr>
          <w:rFonts w:ascii="Verdana" w:hAnsi="Verdana"/>
          <w:i/>
          <w:sz w:val="18"/>
          <w:szCs w:val="18"/>
        </w:rPr>
        <w:t>beleeft relaties diep</w:t>
      </w:r>
    </w:p>
    <w:p w:rsidR="00000000" w:rsidRPr="00E70851" w:rsidRDefault="00077D46">
      <w:pPr>
        <w:tabs>
          <w:tab w:val="left" w:pos="-1440"/>
          <w:tab w:val="left" w:pos="-720"/>
        </w:tabs>
        <w:rPr>
          <w:rFonts w:ascii="Verdana" w:hAnsi="Verdana"/>
          <w:i/>
          <w:sz w:val="18"/>
          <w:szCs w:val="18"/>
        </w:rPr>
      </w:pPr>
      <w:r w:rsidRPr="00E70851">
        <w:rPr>
          <w:rFonts w:ascii="Verdana" w:hAnsi="Verdana"/>
          <w:i/>
          <w:sz w:val="18"/>
          <w:szCs w:val="18"/>
        </w:rPr>
        <w:t>gezellig</w:t>
      </w:r>
    </w:p>
    <w:p w:rsidR="00000000" w:rsidRPr="00E70851" w:rsidRDefault="00077D46">
      <w:pPr>
        <w:tabs>
          <w:tab w:val="left" w:pos="-1440"/>
          <w:tab w:val="left" w:pos="-720"/>
        </w:tabs>
        <w:rPr>
          <w:rFonts w:ascii="Verdana" w:hAnsi="Verdana"/>
          <w:i/>
          <w:sz w:val="18"/>
          <w:szCs w:val="18"/>
        </w:rPr>
      </w:pPr>
      <w:r w:rsidRPr="00E70851">
        <w:rPr>
          <w:rFonts w:ascii="Verdana" w:hAnsi="Verdana"/>
          <w:i/>
          <w:sz w:val="18"/>
          <w:szCs w:val="18"/>
        </w:rPr>
        <w:t>mensen gaan voor regels</w:t>
      </w:r>
    </w:p>
    <w:p w:rsidR="00000000" w:rsidRPr="00E70851" w:rsidRDefault="00077D46">
      <w:pPr>
        <w:tabs>
          <w:tab w:val="left" w:pos="-1440"/>
          <w:tab w:val="left" w:pos="-720"/>
        </w:tabs>
        <w:rPr>
          <w:rFonts w:ascii="Verdana" w:hAnsi="Verdana"/>
          <w:i/>
          <w:sz w:val="18"/>
          <w:szCs w:val="18"/>
        </w:rPr>
      </w:pPr>
    </w:p>
    <w:p w:rsidR="00000000" w:rsidRPr="00E70851" w:rsidRDefault="00077D46">
      <w:pPr>
        <w:tabs>
          <w:tab w:val="left" w:pos="-1440"/>
          <w:tab w:val="left" w:pos="-720"/>
        </w:tabs>
        <w:rPr>
          <w:rFonts w:ascii="Verdana" w:hAnsi="Verdana"/>
          <w:i/>
          <w:sz w:val="18"/>
          <w:szCs w:val="18"/>
        </w:rPr>
      </w:pPr>
      <w:r w:rsidRPr="00E70851">
        <w:rPr>
          <w:rFonts w:ascii="Verdana" w:hAnsi="Verdana"/>
          <w:i/>
          <w:sz w:val="18"/>
          <w:szCs w:val="18"/>
        </w:rPr>
        <w:t>Negatieve eigenschappen:</w:t>
      </w:r>
    </w:p>
    <w:p w:rsidR="00000000" w:rsidRPr="00E70851" w:rsidRDefault="00077D46">
      <w:pPr>
        <w:tabs>
          <w:tab w:val="left" w:pos="-1440"/>
          <w:tab w:val="left" w:pos="-720"/>
        </w:tabs>
        <w:rPr>
          <w:rFonts w:ascii="Verdana" w:hAnsi="Verdana"/>
          <w:i/>
          <w:sz w:val="18"/>
          <w:szCs w:val="18"/>
        </w:rPr>
      </w:pPr>
    </w:p>
    <w:p w:rsidR="00000000" w:rsidRPr="00E70851" w:rsidRDefault="00077D46">
      <w:pPr>
        <w:tabs>
          <w:tab w:val="left" w:pos="-1440"/>
          <w:tab w:val="left" w:pos="-720"/>
        </w:tabs>
        <w:rPr>
          <w:rFonts w:ascii="Verdana" w:hAnsi="Verdana"/>
          <w:i/>
          <w:sz w:val="18"/>
          <w:szCs w:val="18"/>
        </w:rPr>
      </w:pPr>
      <w:r w:rsidRPr="00E70851">
        <w:rPr>
          <w:rFonts w:ascii="Verdana" w:hAnsi="Verdana"/>
          <w:i/>
          <w:sz w:val="18"/>
          <w:szCs w:val="18"/>
        </w:rPr>
        <w:t>te afhankelijk</w:t>
      </w:r>
    </w:p>
    <w:p w:rsidR="00000000" w:rsidRPr="00E70851" w:rsidRDefault="00077D46">
      <w:pPr>
        <w:tabs>
          <w:tab w:val="left" w:pos="-1440"/>
          <w:tab w:val="left" w:pos="-720"/>
        </w:tabs>
        <w:rPr>
          <w:rFonts w:ascii="Verdana" w:hAnsi="Verdana"/>
          <w:i/>
          <w:sz w:val="18"/>
          <w:szCs w:val="18"/>
        </w:rPr>
      </w:pPr>
      <w:r w:rsidRPr="00E70851">
        <w:rPr>
          <w:rFonts w:ascii="Verdana" w:hAnsi="Verdana"/>
          <w:i/>
          <w:sz w:val="18"/>
          <w:szCs w:val="18"/>
        </w:rPr>
        <w:t>angst om te verliezen</w:t>
      </w:r>
    </w:p>
    <w:p w:rsidR="00000000" w:rsidRPr="00E70851" w:rsidRDefault="00077D46">
      <w:pPr>
        <w:tabs>
          <w:tab w:val="left" w:pos="-1440"/>
          <w:tab w:val="left" w:pos="-720"/>
        </w:tabs>
        <w:rPr>
          <w:rFonts w:ascii="Verdana" w:hAnsi="Verdana"/>
          <w:i/>
          <w:sz w:val="18"/>
          <w:szCs w:val="18"/>
        </w:rPr>
      </w:pPr>
      <w:r w:rsidRPr="00E70851">
        <w:rPr>
          <w:rFonts w:ascii="Verdana" w:hAnsi="Verdana"/>
          <w:i/>
          <w:sz w:val="18"/>
          <w:szCs w:val="18"/>
        </w:rPr>
        <w:t>angst voor scheiding</w:t>
      </w:r>
    </w:p>
    <w:p w:rsidR="00000000" w:rsidRPr="00E70851" w:rsidRDefault="00077D46">
      <w:pPr>
        <w:tabs>
          <w:tab w:val="left" w:pos="-1440"/>
          <w:tab w:val="left" w:pos="-720"/>
        </w:tabs>
        <w:rPr>
          <w:rFonts w:ascii="Verdana" w:hAnsi="Verdana"/>
          <w:i/>
          <w:sz w:val="18"/>
          <w:szCs w:val="18"/>
        </w:rPr>
      </w:pPr>
      <w:r w:rsidRPr="00E70851">
        <w:rPr>
          <w:rFonts w:ascii="Verdana" w:hAnsi="Verdana"/>
          <w:i/>
          <w:sz w:val="18"/>
          <w:szCs w:val="18"/>
        </w:rPr>
        <w:t>hulpbehoevend</w:t>
      </w:r>
    </w:p>
    <w:p w:rsidR="00000000" w:rsidRPr="00E70851" w:rsidRDefault="00077D46">
      <w:pPr>
        <w:tabs>
          <w:tab w:val="left" w:pos="-1440"/>
          <w:tab w:val="left" w:pos="-720"/>
        </w:tabs>
        <w:rPr>
          <w:rFonts w:ascii="Verdana" w:hAnsi="Verdana"/>
          <w:i/>
          <w:sz w:val="18"/>
          <w:szCs w:val="18"/>
        </w:rPr>
      </w:pPr>
      <w:r w:rsidRPr="00E70851">
        <w:rPr>
          <w:rFonts w:ascii="Verdana" w:hAnsi="Verdana"/>
          <w:i/>
          <w:sz w:val="18"/>
          <w:szCs w:val="18"/>
        </w:rPr>
        <w:t>bang voor kritiek</w:t>
      </w:r>
    </w:p>
    <w:p w:rsidR="00000000" w:rsidRPr="00E70851" w:rsidRDefault="00077D46">
      <w:pPr>
        <w:tabs>
          <w:tab w:val="left" w:pos="-1440"/>
          <w:tab w:val="left" w:pos="-720"/>
        </w:tabs>
        <w:rPr>
          <w:rFonts w:ascii="Verdana" w:hAnsi="Verdana"/>
          <w:i/>
          <w:sz w:val="18"/>
          <w:szCs w:val="18"/>
        </w:rPr>
      </w:pPr>
      <w:r w:rsidRPr="00E70851">
        <w:rPr>
          <w:rFonts w:ascii="Verdana" w:hAnsi="Verdana"/>
          <w:i/>
          <w:sz w:val="18"/>
          <w:szCs w:val="18"/>
        </w:rPr>
        <w:t>teveel zelfkritiek</w:t>
      </w:r>
    </w:p>
    <w:p w:rsidR="00000000" w:rsidRPr="00E70851" w:rsidRDefault="00077D46">
      <w:pPr>
        <w:tabs>
          <w:tab w:val="left" w:pos="-1440"/>
          <w:tab w:val="left" w:pos="-720"/>
        </w:tabs>
        <w:rPr>
          <w:rFonts w:ascii="Verdana" w:hAnsi="Verdana"/>
          <w:i/>
          <w:sz w:val="18"/>
          <w:szCs w:val="18"/>
        </w:rPr>
      </w:pPr>
      <w:r w:rsidRPr="00E70851">
        <w:rPr>
          <w:rFonts w:ascii="Verdana" w:hAnsi="Verdana"/>
          <w:i/>
          <w:sz w:val="18"/>
          <w:szCs w:val="18"/>
        </w:rPr>
        <w:t>onzelfstandig</w:t>
      </w:r>
    </w:p>
    <w:p w:rsidR="00000000" w:rsidRPr="00E70851" w:rsidRDefault="00077D46">
      <w:pPr>
        <w:tabs>
          <w:tab w:val="left" w:pos="-1440"/>
          <w:tab w:val="left" w:pos="-720"/>
        </w:tabs>
        <w:rPr>
          <w:rFonts w:ascii="Verdana" w:hAnsi="Verdana"/>
          <w:i/>
          <w:sz w:val="18"/>
          <w:szCs w:val="18"/>
        </w:rPr>
      </w:pPr>
      <w:r w:rsidRPr="00E70851">
        <w:rPr>
          <w:rFonts w:ascii="Verdana" w:hAnsi="Verdana"/>
          <w:i/>
          <w:sz w:val="18"/>
          <w:szCs w:val="18"/>
        </w:rPr>
        <w:t>te beïnvloeden, slap</w:t>
      </w:r>
    </w:p>
    <w:p w:rsidR="00000000" w:rsidRPr="00E70851" w:rsidRDefault="00077D46">
      <w:pPr>
        <w:tabs>
          <w:tab w:val="left" w:pos="-1440"/>
          <w:tab w:val="left" w:pos="-720"/>
        </w:tabs>
        <w:rPr>
          <w:rFonts w:ascii="Verdana" w:hAnsi="Verdana"/>
          <w:i/>
          <w:sz w:val="18"/>
          <w:szCs w:val="18"/>
        </w:rPr>
      </w:pPr>
      <w:r w:rsidRPr="00E70851">
        <w:rPr>
          <w:rFonts w:ascii="Verdana" w:hAnsi="Verdana"/>
          <w:i/>
          <w:sz w:val="18"/>
          <w:szCs w:val="18"/>
        </w:rPr>
        <w:t xml:space="preserve">besluiteloos, </w:t>
      </w:r>
      <w:r w:rsidRPr="00E70851">
        <w:rPr>
          <w:rFonts w:ascii="Verdana" w:hAnsi="Verdana"/>
          <w:i/>
          <w:sz w:val="18"/>
          <w:szCs w:val="18"/>
        </w:rPr>
        <w:t>onzeker</w:t>
      </w:r>
    </w:p>
    <w:p w:rsidR="00000000" w:rsidRPr="00E70851" w:rsidRDefault="00077D46">
      <w:pPr>
        <w:tabs>
          <w:tab w:val="left" w:pos="-1440"/>
          <w:tab w:val="left" w:pos="-720"/>
        </w:tabs>
        <w:rPr>
          <w:rFonts w:ascii="Verdana" w:hAnsi="Verdana"/>
          <w:i/>
          <w:sz w:val="18"/>
          <w:szCs w:val="18"/>
        </w:rPr>
      </w:pPr>
      <w:r w:rsidRPr="00E70851">
        <w:rPr>
          <w:rFonts w:ascii="Verdana" w:hAnsi="Verdana"/>
          <w:i/>
          <w:sz w:val="18"/>
          <w:szCs w:val="18"/>
        </w:rPr>
        <w:t>passief</w:t>
      </w:r>
    </w:p>
    <w:p w:rsidR="00000000" w:rsidRPr="00E70851" w:rsidRDefault="00077D46">
      <w:pPr>
        <w:tabs>
          <w:tab w:val="left" w:pos="-1440"/>
          <w:tab w:val="left" w:pos="-720"/>
        </w:tabs>
        <w:rPr>
          <w:rFonts w:ascii="Verdana" w:hAnsi="Verdana"/>
          <w:i/>
          <w:sz w:val="18"/>
          <w:szCs w:val="18"/>
        </w:rPr>
      </w:pPr>
      <w:r w:rsidRPr="00E70851">
        <w:rPr>
          <w:rFonts w:ascii="Verdana" w:hAnsi="Verdana"/>
          <w:i/>
          <w:sz w:val="18"/>
          <w:szCs w:val="18"/>
        </w:rPr>
        <w:t>weinig doorzettingsvermogen</w:t>
      </w:r>
    </w:p>
    <w:p w:rsidR="00000000" w:rsidRPr="00E70851" w:rsidRDefault="00077D46">
      <w:pPr>
        <w:tabs>
          <w:tab w:val="left" w:pos="-1440"/>
          <w:tab w:val="left" w:pos="-720"/>
        </w:tabs>
        <w:rPr>
          <w:rFonts w:ascii="Verdana" w:hAnsi="Verdana"/>
          <w:i/>
          <w:sz w:val="18"/>
          <w:szCs w:val="18"/>
        </w:rPr>
      </w:pPr>
      <w:r w:rsidRPr="00E70851">
        <w:rPr>
          <w:rFonts w:ascii="Verdana" w:hAnsi="Verdana"/>
          <w:i/>
          <w:sz w:val="18"/>
          <w:szCs w:val="18"/>
        </w:rPr>
        <w:t>subassertief</w:t>
      </w:r>
    </w:p>
    <w:p w:rsidR="00000000" w:rsidRPr="00E70851" w:rsidRDefault="00077D46">
      <w:pPr>
        <w:pStyle w:val="Plattetekst3"/>
        <w:rPr>
          <w:rFonts w:ascii="Verdana" w:hAnsi="Verdana"/>
          <w:sz w:val="18"/>
          <w:szCs w:val="18"/>
        </w:rPr>
      </w:pPr>
      <w:r w:rsidRPr="00E70851">
        <w:rPr>
          <w:rFonts w:ascii="Verdana" w:hAnsi="Verdana"/>
          <w:sz w:val="18"/>
          <w:szCs w:val="18"/>
        </w:rPr>
        <w:t>masochistisch (zichzelf pijn doen)</w:t>
      </w:r>
    </w:p>
    <w:p w:rsidR="00000000" w:rsidRPr="00E70851" w:rsidRDefault="00077D46">
      <w:pPr>
        <w:tabs>
          <w:tab w:val="left" w:pos="-1440"/>
          <w:tab w:val="left" w:pos="-720"/>
        </w:tabs>
        <w:rPr>
          <w:rFonts w:ascii="Verdana" w:hAnsi="Verdana"/>
          <w:i/>
          <w:sz w:val="18"/>
          <w:szCs w:val="18"/>
        </w:rPr>
      </w:pPr>
      <w:r w:rsidRPr="00E70851">
        <w:rPr>
          <w:rFonts w:ascii="Verdana" w:hAnsi="Verdana"/>
          <w:i/>
          <w:sz w:val="18"/>
          <w:szCs w:val="18"/>
        </w:rPr>
        <w:t>zonder hoop</w:t>
      </w:r>
    </w:p>
    <w:p w:rsidR="00000000" w:rsidRPr="00E70851" w:rsidRDefault="00077D46">
      <w:pPr>
        <w:tabs>
          <w:tab w:val="left" w:pos="-1440"/>
          <w:tab w:val="left" w:pos="-720"/>
        </w:tabs>
        <w:rPr>
          <w:rFonts w:ascii="Verdana" w:hAnsi="Verdana"/>
          <w:i/>
          <w:sz w:val="18"/>
          <w:szCs w:val="18"/>
        </w:rPr>
      </w:pPr>
      <w:r w:rsidRPr="00E70851">
        <w:rPr>
          <w:rFonts w:ascii="Verdana" w:hAnsi="Verdana"/>
          <w:i/>
          <w:sz w:val="18"/>
          <w:szCs w:val="18"/>
        </w:rPr>
        <w:t>vertwijfeld</w:t>
      </w:r>
    </w:p>
    <w:p w:rsidR="00000000" w:rsidRPr="00E70851" w:rsidRDefault="00077D46">
      <w:pPr>
        <w:tabs>
          <w:tab w:val="left" w:pos="-1440"/>
          <w:tab w:val="left" w:pos="-720"/>
        </w:tabs>
        <w:rPr>
          <w:rFonts w:ascii="Verdana" w:hAnsi="Verdana"/>
          <w:i/>
          <w:sz w:val="18"/>
          <w:szCs w:val="18"/>
        </w:rPr>
      </w:pPr>
      <w:r w:rsidRPr="00E70851">
        <w:rPr>
          <w:rFonts w:ascii="Verdana" w:hAnsi="Verdana"/>
          <w:i/>
          <w:sz w:val="18"/>
          <w:szCs w:val="18"/>
        </w:rPr>
        <w:t>zich minderwaardig voelend, negatief zelfbeeld</w:t>
      </w:r>
    </w:p>
    <w:p w:rsidR="00000000" w:rsidRPr="00E70851" w:rsidRDefault="00077D46">
      <w:pPr>
        <w:tabs>
          <w:tab w:val="left" w:pos="-1440"/>
          <w:tab w:val="left" w:pos="-720"/>
        </w:tabs>
        <w:rPr>
          <w:rFonts w:ascii="Verdana" w:hAnsi="Verdana"/>
          <w:i/>
          <w:sz w:val="18"/>
          <w:szCs w:val="18"/>
        </w:rPr>
      </w:pPr>
      <w:r w:rsidRPr="00E70851">
        <w:rPr>
          <w:rFonts w:ascii="Verdana" w:hAnsi="Verdana"/>
          <w:i/>
          <w:sz w:val="18"/>
          <w:szCs w:val="18"/>
        </w:rPr>
        <w:t>melancholisch</w:t>
      </w:r>
    </w:p>
    <w:p w:rsidR="00000000" w:rsidRPr="00E70851" w:rsidRDefault="00077D46">
      <w:pPr>
        <w:tabs>
          <w:tab w:val="left" w:pos="-1440"/>
          <w:tab w:val="left" w:pos="-720"/>
        </w:tabs>
        <w:rPr>
          <w:rFonts w:ascii="Verdana" w:hAnsi="Verdana"/>
          <w:i/>
          <w:sz w:val="18"/>
          <w:szCs w:val="18"/>
        </w:rPr>
      </w:pPr>
      <w:r w:rsidRPr="00E70851">
        <w:rPr>
          <w:rFonts w:ascii="Verdana" w:hAnsi="Verdana"/>
          <w:i/>
          <w:sz w:val="18"/>
          <w:szCs w:val="18"/>
        </w:rPr>
        <w:t>onverschillig</w:t>
      </w:r>
    </w:p>
    <w:p w:rsidR="00000000" w:rsidRPr="00E70851" w:rsidRDefault="00077D46">
      <w:pPr>
        <w:tabs>
          <w:tab w:val="left" w:pos="-1440"/>
          <w:tab w:val="left" w:pos="-720"/>
        </w:tabs>
        <w:rPr>
          <w:rFonts w:ascii="Verdana" w:hAnsi="Verdana"/>
          <w:i/>
          <w:sz w:val="18"/>
          <w:szCs w:val="18"/>
        </w:rPr>
      </w:pPr>
      <w:r w:rsidRPr="00E70851">
        <w:rPr>
          <w:rFonts w:ascii="Verdana" w:hAnsi="Verdana"/>
          <w:i/>
          <w:sz w:val="18"/>
          <w:szCs w:val="18"/>
        </w:rPr>
        <w:t>voelt zich te snel in de steek gelaten</w:t>
      </w:r>
    </w:p>
    <w:p w:rsidR="00000000" w:rsidRPr="00E70851" w:rsidRDefault="00077D46">
      <w:pPr>
        <w:tabs>
          <w:tab w:val="left" w:pos="-1440"/>
          <w:tab w:val="left" w:pos="-720"/>
        </w:tabs>
        <w:rPr>
          <w:rFonts w:ascii="Verdana" w:hAnsi="Verdana"/>
          <w:i/>
          <w:sz w:val="18"/>
          <w:szCs w:val="18"/>
        </w:rPr>
      </w:pPr>
      <w:r w:rsidRPr="00E70851">
        <w:rPr>
          <w:rFonts w:ascii="Verdana" w:hAnsi="Verdana"/>
          <w:i/>
          <w:sz w:val="18"/>
          <w:szCs w:val="18"/>
        </w:rPr>
        <w:t>te groot schuldgevoel</w:t>
      </w:r>
    </w:p>
    <w:p w:rsidR="00000000" w:rsidRPr="00E70851" w:rsidRDefault="00077D46">
      <w:pPr>
        <w:tabs>
          <w:tab w:val="left" w:pos="-1440"/>
          <w:tab w:val="left" w:pos="-720"/>
        </w:tabs>
        <w:rPr>
          <w:rFonts w:ascii="Verdana" w:hAnsi="Verdana"/>
          <w:i/>
          <w:sz w:val="18"/>
          <w:szCs w:val="18"/>
        </w:rPr>
      </w:pPr>
      <w:r w:rsidRPr="00E70851">
        <w:rPr>
          <w:rFonts w:ascii="Verdana" w:hAnsi="Verdana"/>
          <w:i/>
          <w:sz w:val="18"/>
          <w:szCs w:val="18"/>
        </w:rPr>
        <w:t>trek</w:t>
      </w:r>
      <w:r w:rsidRPr="00E70851">
        <w:rPr>
          <w:rFonts w:ascii="Verdana" w:hAnsi="Verdana"/>
          <w:i/>
          <w:sz w:val="18"/>
          <w:szCs w:val="18"/>
        </w:rPr>
        <w:t>t zich alles aan</w:t>
      </w:r>
    </w:p>
    <w:p w:rsidR="00000000" w:rsidRPr="00E70851" w:rsidRDefault="00077D46">
      <w:pPr>
        <w:tabs>
          <w:tab w:val="left" w:pos="-1440"/>
          <w:tab w:val="left" w:pos="-720"/>
        </w:tabs>
        <w:rPr>
          <w:rFonts w:ascii="Verdana" w:hAnsi="Verdana"/>
          <w:i/>
          <w:sz w:val="18"/>
          <w:szCs w:val="18"/>
        </w:rPr>
      </w:pPr>
      <w:r w:rsidRPr="00E70851">
        <w:rPr>
          <w:rFonts w:ascii="Verdana" w:hAnsi="Verdana"/>
          <w:i/>
          <w:sz w:val="18"/>
          <w:szCs w:val="18"/>
        </w:rPr>
        <w:t>schrijft het goede aan een ander, het kwade aan zichzelf toe</w:t>
      </w:r>
    </w:p>
    <w:p w:rsidR="00000000" w:rsidRPr="00E70851" w:rsidRDefault="00077D46">
      <w:pPr>
        <w:tabs>
          <w:tab w:val="left" w:pos="-1440"/>
          <w:tab w:val="left" w:pos="-720"/>
        </w:tabs>
        <w:rPr>
          <w:rFonts w:ascii="Verdana" w:hAnsi="Verdana"/>
          <w:szCs w:val="24"/>
        </w:rPr>
      </w:pPr>
    </w:p>
    <w:p w:rsidR="00000000" w:rsidRPr="00E70851" w:rsidRDefault="00077D46">
      <w:pPr>
        <w:tabs>
          <w:tab w:val="left" w:pos="-1440"/>
          <w:tab w:val="left" w:pos="-720"/>
        </w:tabs>
        <w:rPr>
          <w:rFonts w:ascii="Verdana" w:hAnsi="Verdana"/>
          <w:szCs w:val="24"/>
        </w:rPr>
      </w:pPr>
      <w:r w:rsidRPr="00E70851">
        <w:rPr>
          <w:rFonts w:ascii="Verdana" w:hAnsi="Verdana"/>
          <w:szCs w:val="24"/>
        </w:rPr>
        <w:t>Subassertief gedrag kan groeien in de opvoedingfase. In probleemlo</w:t>
      </w:r>
      <w:r w:rsidRPr="00E70851">
        <w:rPr>
          <w:rFonts w:ascii="Verdana" w:hAnsi="Verdana"/>
          <w:szCs w:val="24"/>
        </w:rPr>
        <w:softHyphen/>
        <w:t>ze en problematische gezinnen kunnen kinderen subassertief worden. Welke opvoe</w:t>
      </w:r>
      <w:r w:rsidRPr="00E70851">
        <w:rPr>
          <w:rFonts w:ascii="Verdana" w:hAnsi="Verdana"/>
          <w:szCs w:val="24"/>
        </w:rPr>
        <w:softHyphen/>
        <w:t>dingsmomenten dragen dan bij aa</w:t>
      </w:r>
      <w:r w:rsidRPr="00E70851">
        <w:rPr>
          <w:rFonts w:ascii="Verdana" w:hAnsi="Verdana"/>
          <w:szCs w:val="24"/>
        </w:rPr>
        <w:t>n de ontwik</w:t>
      </w:r>
      <w:r w:rsidRPr="00E70851">
        <w:rPr>
          <w:rFonts w:ascii="Verdana" w:hAnsi="Verdana"/>
          <w:szCs w:val="24"/>
        </w:rPr>
        <w:softHyphen/>
        <w:t>keling van subasser</w:t>
      </w:r>
      <w:r w:rsidRPr="00E70851">
        <w:rPr>
          <w:rFonts w:ascii="Verdana" w:hAnsi="Verdana"/>
          <w:szCs w:val="24"/>
        </w:rPr>
        <w:softHyphen/>
        <w:t xml:space="preserve">tiviteit bij een kind? </w:t>
      </w:r>
    </w:p>
    <w:p w:rsidR="00000000" w:rsidRPr="00E70851" w:rsidRDefault="00077D46">
      <w:pPr>
        <w:tabs>
          <w:tab w:val="left" w:pos="-1440"/>
          <w:tab w:val="left" w:pos="-720"/>
        </w:tabs>
        <w:rPr>
          <w:rFonts w:ascii="Verdana" w:hAnsi="Verdana"/>
          <w:szCs w:val="24"/>
        </w:rPr>
      </w:pPr>
    </w:p>
    <w:p w:rsidR="00000000" w:rsidRPr="00E70851" w:rsidRDefault="00077D46">
      <w:pPr>
        <w:tabs>
          <w:tab w:val="left" w:pos="-1440"/>
          <w:tab w:val="left" w:pos="-720"/>
        </w:tabs>
        <w:rPr>
          <w:rFonts w:ascii="Verdana" w:hAnsi="Verdana"/>
          <w:szCs w:val="24"/>
        </w:rPr>
      </w:pPr>
      <w:r w:rsidRPr="00E70851">
        <w:rPr>
          <w:rFonts w:ascii="Verdana" w:hAnsi="Verdana"/>
          <w:szCs w:val="24"/>
        </w:rPr>
        <w:t xml:space="preserve">Dat is het geval </w:t>
      </w:r>
    </w:p>
    <w:p w:rsidR="00000000" w:rsidRPr="00E70851" w:rsidRDefault="00077D46">
      <w:pPr>
        <w:tabs>
          <w:tab w:val="left" w:pos="-1440"/>
          <w:tab w:val="left" w:pos="-720"/>
        </w:tabs>
        <w:rPr>
          <w:rFonts w:ascii="Verdana" w:hAnsi="Verdana"/>
          <w:szCs w:val="24"/>
        </w:rPr>
      </w:pPr>
      <w:r w:rsidRPr="00E70851">
        <w:rPr>
          <w:rFonts w:ascii="Verdana" w:hAnsi="Verdana"/>
          <w:szCs w:val="24"/>
        </w:rPr>
        <w:t>- als ouders met teveel kwaadheid het uiten van de eigen gevoelens en wil van het kind onderdrukken (de harde opvoe</w:t>
      </w:r>
      <w:r w:rsidRPr="00E70851">
        <w:rPr>
          <w:rFonts w:ascii="Verdana" w:hAnsi="Verdana"/>
          <w:szCs w:val="24"/>
        </w:rPr>
        <w:softHyphen/>
        <w:t>ding); in het verlengde hiervan ligt: als ouders hun kinderen mis</w:t>
      </w:r>
      <w:r w:rsidRPr="00E70851">
        <w:rPr>
          <w:rFonts w:ascii="Verdana" w:hAnsi="Verdana"/>
          <w:szCs w:val="24"/>
        </w:rPr>
        <w:t>handelen;</w:t>
      </w:r>
    </w:p>
    <w:p w:rsidR="00000000" w:rsidRPr="00E70851" w:rsidRDefault="00077D46">
      <w:pPr>
        <w:tabs>
          <w:tab w:val="left" w:pos="-1440"/>
          <w:tab w:val="left" w:pos="-720"/>
        </w:tabs>
        <w:rPr>
          <w:rFonts w:ascii="Verdana" w:hAnsi="Verdana"/>
          <w:szCs w:val="24"/>
        </w:rPr>
      </w:pPr>
      <w:r w:rsidRPr="00E70851">
        <w:rPr>
          <w:rFonts w:ascii="Verdana" w:hAnsi="Verdana"/>
          <w:szCs w:val="24"/>
        </w:rPr>
        <w:lastRenderedPageBreak/>
        <w:t xml:space="preserve">- als ouders met teveel goedheid het subassertieve gedrag van het kind belonen; teveel nadruk leggen op braaf en lief en gehoorzaam zijn en teveel het kind op het geweten werken (de zachte opvoeding); </w:t>
      </w:r>
    </w:p>
    <w:p w:rsidR="00000000" w:rsidRPr="00E70851" w:rsidRDefault="00077D46">
      <w:pPr>
        <w:tabs>
          <w:tab w:val="left" w:pos="-1440"/>
          <w:tab w:val="left" w:pos="-720"/>
        </w:tabs>
        <w:rPr>
          <w:rFonts w:ascii="Verdana" w:hAnsi="Verdana"/>
          <w:szCs w:val="24"/>
        </w:rPr>
      </w:pPr>
      <w:r w:rsidRPr="00E70851">
        <w:rPr>
          <w:rFonts w:ascii="Verdana" w:hAnsi="Verdana"/>
          <w:szCs w:val="24"/>
        </w:rPr>
        <w:t>- als ouders het kind niet leren onderhandel</w:t>
      </w:r>
      <w:r w:rsidRPr="00E70851">
        <w:rPr>
          <w:rFonts w:ascii="Verdana" w:hAnsi="Verdana"/>
          <w:szCs w:val="24"/>
        </w:rPr>
        <w:t>en door het (on)bewust te leren altijd conflicten te vermijden;</w:t>
      </w:r>
    </w:p>
    <w:p w:rsidR="00000000" w:rsidRPr="00E70851" w:rsidRDefault="00077D46">
      <w:pPr>
        <w:tabs>
          <w:tab w:val="left" w:pos="-1440"/>
          <w:tab w:val="left" w:pos="-720"/>
        </w:tabs>
        <w:rPr>
          <w:rFonts w:ascii="Verdana" w:hAnsi="Verdana"/>
          <w:szCs w:val="24"/>
        </w:rPr>
      </w:pPr>
      <w:r w:rsidRPr="00E70851">
        <w:rPr>
          <w:rFonts w:ascii="Verdana" w:hAnsi="Verdana"/>
          <w:szCs w:val="24"/>
        </w:rPr>
        <w:t>- als ouders zelf een voorbeeld zijn van subassertiviteit;</w:t>
      </w:r>
    </w:p>
    <w:p w:rsidR="00000000" w:rsidRPr="00E70851" w:rsidRDefault="00077D46">
      <w:pPr>
        <w:tabs>
          <w:tab w:val="left" w:pos="-1440"/>
          <w:tab w:val="left" w:pos="-720"/>
        </w:tabs>
        <w:rPr>
          <w:rFonts w:ascii="Verdana" w:hAnsi="Verdana"/>
          <w:szCs w:val="24"/>
        </w:rPr>
      </w:pPr>
      <w:r w:rsidRPr="00E70851">
        <w:rPr>
          <w:rFonts w:ascii="Verdana" w:hAnsi="Verdana"/>
          <w:szCs w:val="24"/>
        </w:rPr>
        <w:t>- als ouders het kind te jong verantwoordelijkheden laten dragen die het nog niet aan kan, of juist te lang het dragen van verantwoor</w:t>
      </w:r>
      <w:r w:rsidRPr="00E70851">
        <w:rPr>
          <w:rFonts w:ascii="Verdana" w:hAnsi="Verdana"/>
          <w:szCs w:val="24"/>
        </w:rPr>
        <w:t>delijkheid onthouden;</w:t>
      </w:r>
    </w:p>
    <w:p w:rsidR="00000000" w:rsidRPr="00E70851" w:rsidRDefault="00077D46">
      <w:pPr>
        <w:tabs>
          <w:tab w:val="left" w:pos="-1440"/>
          <w:tab w:val="left" w:pos="-720"/>
        </w:tabs>
        <w:rPr>
          <w:rFonts w:ascii="Verdana" w:hAnsi="Verdana"/>
          <w:szCs w:val="24"/>
        </w:rPr>
      </w:pPr>
      <w:r w:rsidRPr="00E70851">
        <w:rPr>
          <w:rFonts w:ascii="Verdana" w:hAnsi="Verdana"/>
          <w:szCs w:val="24"/>
        </w:rPr>
        <w:t xml:space="preserve">- als ouders het kind teveel vertroetelen en alles voor het kind regelen, waardoor het weinig zelfstandigheid leert. </w:t>
      </w:r>
    </w:p>
    <w:p w:rsidR="00000000" w:rsidRPr="00E70851" w:rsidRDefault="00077D46">
      <w:pPr>
        <w:tabs>
          <w:tab w:val="left" w:pos="-1440"/>
          <w:tab w:val="left" w:pos="-720"/>
        </w:tabs>
        <w:rPr>
          <w:rFonts w:ascii="Verdana" w:hAnsi="Verdana"/>
          <w:szCs w:val="24"/>
        </w:rPr>
      </w:pPr>
    </w:p>
    <w:p w:rsidR="00000000" w:rsidRPr="00E70851" w:rsidRDefault="00077D46">
      <w:pPr>
        <w:tabs>
          <w:tab w:val="left" w:pos="-1440"/>
          <w:tab w:val="left" w:pos="-720"/>
        </w:tabs>
        <w:rPr>
          <w:rFonts w:ascii="Verdana" w:hAnsi="Verdana"/>
          <w:szCs w:val="24"/>
        </w:rPr>
      </w:pPr>
      <w:r w:rsidRPr="00E70851">
        <w:rPr>
          <w:rFonts w:ascii="Verdana" w:hAnsi="Verdana"/>
          <w:szCs w:val="24"/>
        </w:rPr>
        <w:t>Er zijn meer elementen te noemen. Tegelijk is in de kern wel alles gezegd. Ouders kweken hun kinderen op tot subass</w:t>
      </w:r>
      <w:r w:rsidRPr="00E70851">
        <w:rPr>
          <w:rFonts w:ascii="Verdana" w:hAnsi="Verdana"/>
          <w:szCs w:val="24"/>
        </w:rPr>
        <w:t>ertieve volwassenen, als zij hun natuurlijke zelfstandig</w:t>
      </w:r>
      <w:r w:rsidRPr="00E70851">
        <w:rPr>
          <w:rFonts w:ascii="Verdana" w:hAnsi="Verdana"/>
          <w:szCs w:val="24"/>
        </w:rPr>
        <w:softHyphen/>
        <w:t>heid onder</w:t>
      </w:r>
      <w:r w:rsidRPr="00E70851">
        <w:rPr>
          <w:rFonts w:ascii="Verdana" w:hAnsi="Verdana"/>
          <w:szCs w:val="24"/>
        </w:rPr>
        <w:softHyphen/>
        <w:t xml:space="preserve">drukken en hun afhankelijkheid te zeer bevorderen. </w:t>
      </w:r>
    </w:p>
    <w:p w:rsidR="00000000" w:rsidRPr="00E70851" w:rsidRDefault="00077D46">
      <w:pPr>
        <w:tabs>
          <w:tab w:val="left" w:pos="-1440"/>
          <w:tab w:val="left" w:pos="-720"/>
        </w:tabs>
        <w:rPr>
          <w:rFonts w:ascii="Verdana" w:hAnsi="Verdana"/>
          <w:szCs w:val="24"/>
        </w:rPr>
      </w:pPr>
    </w:p>
    <w:p w:rsidR="00000000" w:rsidRPr="00E70851" w:rsidRDefault="00077D46">
      <w:pPr>
        <w:pStyle w:val="Plattetekst3"/>
        <w:rPr>
          <w:rFonts w:ascii="Verdana" w:hAnsi="Verdana"/>
          <w:sz w:val="18"/>
          <w:szCs w:val="18"/>
        </w:rPr>
      </w:pPr>
      <w:r w:rsidRPr="00E70851">
        <w:rPr>
          <w:rFonts w:ascii="Verdana" w:hAnsi="Verdana"/>
          <w:sz w:val="18"/>
          <w:szCs w:val="18"/>
        </w:rPr>
        <w:t>Opdracht 8: Herken je subassertieve elementen in de opvoeding van je eigen ouderlijk thuis? Herken je subassertieve opvoedingselementen</w:t>
      </w:r>
      <w:r w:rsidRPr="00E70851">
        <w:rPr>
          <w:rFonts w:ascii="Verdana" w:hAnsi="Verdana"/>
          <w:sz w:val="18"/>
          <w:szCs w:val="18"/>
        </w:rPr>
        <w:t xml:space="preserve"> in je eigen gezin (als je dat hebt)?</w:t>
      </w:r>
    </w:p>
    <w:p w:rsidR="00000000" w:rsidRPr="00E70851" w:rsidRDefault="00077D46">
      <w:pPr>
        <w:tabs>
          <w:tab w:val="left" w:pos="-1440"/>
          <w:tab w:val="left" w:pos="-720"/>
        </w:tabs>
        <w:rPr>
          <w:rFonts w:ascii="Verdana" w:hAnsi="Verdana"/>
          <w:sz w:val="18"/>
          <w:szCs w:val="18"/>
        </w:rPr>
      </w:pPr>
    </w:p>
    <w:p w:rsidR="00000000" w:rsidRPr="00E70851" w:rsidRDefault="00077D46">
      <w:pPr>
        <w:tabs>
          <w:tab w:val="left" w:pos="-1440"/>
          <w:tab w:val="left" w:pos="-720"/>
        </w:tabs>
        <w:rPr>
          <w:rFonts w:ascii="Verdana" w:hAnsi="Verdana"/>
          <w:i/>
          <w:sz w:val="18"/>
          <w:szCs w:val="18"/>
        </w:rPr>
      </w:pPr>
      <w:r w:rsidRPr="00E70851">
        <w:rPr>
          <w:rFonts w:ascii="Verdana" w:hAnsi="Verdana"/>
          <w:i/>
          <w:sz w:val="18"/>
          <w:szCs w:val="18"/>
        </w:rPr>
        <w:t>Opdracht 9: Oefeningen:</w:t>
      </w:r>
    </w:p>
    <w:p w:rsidR="00000000" w:rsidRPr="00E70851" w:rsidRDefault="00077D46">
      <w:pPr>
        <w:pStyle w:val="Plattetekst3"/>
        <w:rPr>
          <w:rFonts w:ascii="Verdana" w:hAnsi="Verdana"/>
          <w:sz w:val="18"/>
          <w:szCs w:val="18"/>
        </w:rPr>
      </w:pPr>
      <w:r w:rsidRPr="00E70851">
        <w:rPr>
          <w:rFonts w:ascii="Verdana" w:hAnsi="Verdana"/>
          <w:sz w:val="18"/>
          <w:szCs w:val="18"/>
        </w:rPr>
        <w:t>a. Een mevrouw, die jij bezoekt, is oud en niet meer zo handig. Ze is ontzettend blij dat jij haar zo goed naloopt. Ze vraagt of jij haar kamer wilt behangen. Volgens jou heeft ze geld genoeg o</w:t>
      </w:r>
      <w:r w:rsidRPr="00E70851">
        <w:rPr>
          <w:rFonts w:ascii="Verdana" w:hAnsi="Verdana"/>
          <w:sz w:val="18"/>
          <w:szCs w:val="18"/>
        </w:rPr>
        <w:t>m het door een schilder te laten doen. Bovendien heeft ze eigen kinderen.</w:t>
      </w:r>
    </w:p>
    <w:p w:rsidR="00000000" w:rsidRPr="00E70851" w:rsidRDefault="00077D46">
      <w:pPr>
        <w:tabs>
          <w:tab w:val="left" w:pos="-1440"/>
          <w:tab w:val="left" w:pos="-720"/>
        </w:tabs>
        <w:rPr>
          <w:rFonts w:ascii="Verdana" w:hAnsi="Verdana"/>
          <w:i/>
          <w:sz w:val="18"/>
          <w:szCs w:val="18"/>
        </w:rPr>
      </w:pPr>
    </w:p>
    <w:p w:rsidR="00000000" w:rsidRPr="00E70851" w:rsidRDefault="00077D46">
      <w:pPr>
        <w:tabs>
          <w:tab w:val="left" w:pos="-1440"/>
          <w:tab w:val="left" w:pos="-720"/>
        </w:tabs>
        <w:rPr>
          <w:rFonts w:ascii="Verdana" w:hAnsi="Verdana"/>
          <w:i/>
          <w:sz w:val="18"/>
          <w:szCs w:val="18"/>
        </w:rPr>
      </w:pPr>
      <w:r w:rsidRPr="00E70851">
        <w:rPr>
          <w:rFonts w:ascii="Verdana" w:hAnsi="Verdana"/>
          <w:i/>
          <w:sz w:val="18"/>
          <w:szCs w:val="18"/>
        </w:rPr>
        <w:t>1. Hoe regaeer je in deze situatie agressief, hoe subassertief, hoe asser</w:t>
      </w:r>
      <w:r w:rsidRPr="00E70851">
        <w:rPr>
          <w:rFonts w:ascii="Verdana" w:hAnsi="Verdana"/>
          <w:i/>
          <w:sz w:val="18"/>
          <w:szCs w:val="18"/>
        </w:rPr>
        <w:softHyphen/>
        <w:t>tief?</w:t>
      </w:r>
    </w:p>
    <w:p w:rsidR="00000000" w:rsidRPr="00E70851" w:rsidRDefault="00077D46">
      <w:pPr>
        <w:tabs>
          <w:tab w:val="left" w:pos="-1440"/>
          <w:tab w:val="left" w:pos="-720"/>
        </w:tabs>
        <w:rPr>
          <w:rFonts w:ascii="Verdana" w:hAnsi="Verdana"/>
          <w:i/>
          <w:sz w:val="18"/>
          <w:szCs w:val="18"/>
        </w:rPr>
      </w:pPr>
      <w:r w:rsidRPr="00E70851">
        <w:rPr>
          <w:rFonts w:ascii="Verdana" w:hAnsi="Verdana"/>
          <w:i/>
          <w:sz w:val="18"/>
          <w:szCs w:val="18"/>
        </w:rPr>
        <w:t>2. Wat is een mogelijke reactie van de vrouw op jouw antwoorden?</w:t>
      </w:r>
    </w:p>
    <w:p w:rsidR="00000000" w:rsidRPr="00E70851" w:rsidRDefault="00077D46">
      <w:pPr>
        <w:tabs>
          <w:tab w:val="left" w:pos="-1440"/>
          <w:tab w:val="left" w:pos="-720"/>
        </w:tabs>
        <w:rPr>
          <w:rFonts w:ascii="Verdana" w:hAnsi="Verdana"/>
          <w:i/>
          <w:sz w:val="18"/>
          <w:szCs w:val="18"/>
        </w:rPr>
      </w:pPr>
      <w:r w:rsidRPr="00E70851">
        <w:rPr>
          <w:rFonts w:ascii="Verdana" w:hAnsi="Verdana"/>
          <w:i/>
          <w:sz w:val="18"/>
          <w:szCs w:val="18"/>
        </w:rPr>
        <w:t>3. Hoe voel jij je daarna?</w:t>
      </w:r>
    </w:p>
    <w:p w:rsidR="00000000" w:rsidRPr="00E70851" w:rsidRDefault="00077D46">
      <w:pPr>
        <w:tabs>
          <w:tab w:val="left" w:pos="-1440"/>
          <w:tab w:val="left" w:pos="-720"/>
        </w:tabs>
        <w:rPr>
          <w:rFonts w:ascii="Verdana" w:hAnsi="Verdana"/>
          <w:i/>
          <w:sz w:val="18"/>
          <w:szCs w:val="18"/>
        </w:rPr>
      </w:pPr>
    </w:p>
    <w:p w:rsidR="00000000" w:rsidRPr="00E70851" w:rsidRDefault="00077D46">
      <w:pPr>
        <w:tabs>
          <w:tab w:val="left" w:pos="-1440"/>
          <w:tab w:val="left" w:pos="-720"/>
        </w:tabs>
        <w:rPr>
          <w:rFonts w:ascii="Verdana" w:hAnsi="Verdana"/>
          <w:i/>
          <w:sz w:val="18"/>
          <w:szCs w:val="18"/>
        </w:rPr>
      </w:pPr>
      <w:r w:rsidRPr="00E70851">
        <w:rPr>
          <w:rFonts w:ascii="Verdana" w:hAnsi="Verdana"/>
          <w:i/>
          <w:sz w:val="18"/>
          <w:szCs w:val="18"/>
        </w:rPr>
        <w:t>b. Je on</w:t>
      </w:r>
      <w:r w:rsidRPr="00E70851">
        <w:rPr>
          <w:rFonts w:ascii="Verdana" w:hAnsi="Verdana"/>
          <w:i/>
          <w:sz w:val="18"/>
          <w:szCs w:val="18"/>
        </w:rPr>
        <w:t>tmoet iemand al voor de vijfde keer. Hij heeft zich de eerste keer aan je voorge</w:t>
      </w:r>
      <w:r w:rsidRPr="00E70851">
        <w:rPr>
          <w:rFonts w:ascii="Verdana" w:hAnsi="Verdana"/>
          <w:i/>
          <w:sz w:val="18"/>
          <w:szCs w:val="18"/>
        </w:rPr>
        <w:softHyphen/>
        <w:t>steld, maar je bent zijn naam vergeten. Je schrikt daarom, als hij direct na binnenkomst zijn hand naar je uitsteekt en zegt: 'Ha, mevrouw Jansen, hoe gaat het met u?'</w:t>
      </w:r>
    </w:p>
    <w:p w:rsidR="00000000" w:rsidRPr="00E70851" w:rsidRDefault="00077D46">
      <w:pPr>
        <w:tabs>
          <w:tab w:val="left" w:pos="-1440"/>
          <w:tab w:val="left" w:pos="-720"/>
        </w:tabs>
        <w:rPr>
          <w:rFonts w:ascii="Verdana" w:hAnsi="Verdana"/>
          <w:i/>
          <w:sz w:val="18"/>
          <w:szCs w:val="18"/>
        </w:rPr>
      </w:pPr>
    </w:p>
    <w:p w:rsidR="00000000" w:rsidRPr="00E70851" w:rsidRDefault="00077D46">
      <w:pPr>
        <w:tabs>
          <w:tab w:val="left" w:pos="-1440"/>
          <w:tab w:val="left" w:pos="-720"/>
        </w:tabs>
        <w:rPr>
          <w:rFonts w:ascii="Verdana" w:hAnsi="Verdana"/>
          <w:i/>
          <w:sz w:val="18"/>
          <w:szCs w:val="18"/>
        </w:rPr>
      </w:pPr>
      <w:r w:rsidRPr="00E70851">
        <w:rPr>
          <w:rFonts w:ascii="Verdana" w:hAnsi="Verdana"/>
          <w:i/>
          <w:sz w:val="18"/>
          <w:szCs w:val="18"/>
        </w:rPr>
        <w:t>1. Wat</w:t>
      </w:r>
      <w:r w:rsidRPr="00E70851">
        <w:rPr>
          <w:rFonts w:ascii="Verdana" w:hAnsi="Verdana"/>
          <w:i/>
          <w:sz w:val="18"/>
          <w:szCs w:val="18"/>
        </w:rPr>
        <w:t xml:space="preserve"> zeg je als je assertief bent?</w:t>
      </w:r>
    </w:p>
    <w:p w:rsidR="00000000" w:rsidRPr="00E70851" w:rsidRDefault="00077D46">
      <w:pPr>
        <w:tabs>
          <w:tab w:val="left" w:pos="-1440"/>
          <w:tab w:val="left" w:pos="-720"/>
        </w:tabs>
        <w:rPr>
          <w:rFonts w:ascii="Verdana" w:hAnsi="Verdana"/>
          <w:i/>
          <w:sz w:val="18"/>
          <w:szCs w:val="18"/>
        </w:rPr>
      </w:pPr>
      <w:r w:rsidRPr="00E70851">
        <w:rPr>
          <w:rFonts w:ascii="Verdana" w:hAnsi="Verdana"/>
          <w:i/>
          <w:sz w:val="18"/>
          <w:szCs w:val="18"/>
        </w:rPr>
        <w:t>2. Wat is een subassertieve reactie?</w:t>
      </w:r>
      <w:bookmarkStart w:id="0" w:name="_GoBack"/>
      <w:bookmarkEnd w:id="0"/>
    </w:p>
    <w:p w:rsidR="00000000" w:rsidRPr="00E70851" w:rsidRDefault="00077D46">
      <w:pPr>
        <w:tabs>
          <w:tab w:val="left" w:pos="-1440"/>
          <w:tab w:val="left" w:pos="-720"/>
        </w:tabs>
        <w:rPr>
          <w:rFonts w:ascii="Verdana" w:hAnsi="Verdana"/>
          <w:i/>
          <w:sz w:val="18"/>
          <w:szCs w:val="18"/>
        </w:rPr>
      </w:pPr>
    </w:p>
    <w:p w:rsidR="00000000" w:rsidRPr="00E70851" w:rsidRDefault="00077D46">
      <w:pPr>
        <w:tabs>
          <w:tab w:val="left" w:pos="-1440"/>
          <w:tab w:val="left" w:pos="-720"/>
        </w:tabs>
        <w:rPr>
          <w:rFonts w:ascii="Verdana" w:hAnsi="Verdana"/>
          <w:i/>
          <w:sz w:val="18"/>
          <w:szCs w:val="18"/>
        </w:rPr>
      </w:pPr>
      <w:r w:rsidRPr="00E70851">
        <w:rPr>
          <w:rFonts w:ascii="Verdana" w:hAnsi="Verdana"/>
          <w:i/>
          <w:sz w:val="18"/>
          <w:szCs w:val="18"/>
        </w:rPr>
        <w:t>c. Je hebt je voorgenomen je taakbelasting goed in de hand te handen. Je hebt het al druk genoeg. Er wordt opgebeld. Je predikant, die de vorige keer jou ook al een lastige opdracht in de</w:t>
      </w:r>
      <w:r w:rsidRPr="00E70851">
        <w:rPr>
          <w:rFonts w:ascii="Verdana" w:hAnsi="Verdana"/>
          <w:i/>
          <w:sz w:val="18"/>
          <w:szCs w:val="18"/>
        </w:rPr>
        <w:t xml:space="preserve"> maag gesplitst had, heeft weer een klusje voor je, buiten je normale taak om. “Kun jij voor mij de bejaardenmiddag leiden, ik heb het zo druk met het voorbereiden van mijn preek?’)</w:t>
      </w:r>
    </w:p>
    <w:p w:rsidR="00000000" w:rsidRPr="00E70851" w:rsidRDefault="00077D46">
      <w:pPr>
        <w:tabs>
          <w:tab w:val="left" w:pos="-1440"/>
          <w:tab w:val="left" w:pos="-720"/>
        </w:tabs>
        <w:rPr>
          <w:rFonts w:ascii="Verdana" w:hAnsi="Verdana"/>
          <w:i/>
          <w:sz w:val="18"/>
          <w:szCs w:val="18"/>
        </w:rPr>
      </w:pPr>
    </w:p>
    <w:p w:rsidR="00000000" w:rsidRPr="00E70851" w:rsidRDefault="00077D46">
      <w:pPr>
        <w:tabs>
          <w:tab w:val="left" w:pos="-1440"/>
          <w:tab w:val="left" w:pos="-720"/>
        </w:tabs>
        <w:rPr>
          <w:rFonts w:ascii="Verdana" w:hAnsi="Verdana"/>
          <w:i/>
          <w:sz w:val="18"/>
          <w:szCs w:val="18"/>
        </w:rPr>
      </w:pPr>
      <w:r w:rsidRPr="00E70851">
        <w:rPr>
          <w:rFonts w:ascii="Verdana" w:hAnsi="Verdana"/>
          <w:i/>
          <w:sz w:val="18"/>
          <w:szCs w:val="18"/>
        </w:rPr>
        <w:t>1. Hoe weiger je je medewerking assertief?</w:t>
      </w:r>
    </w:p>
    <w:p w:rsidR="00000000" w:rsidRPr="00E70851" w:rsidRDefault="00077D46">
      <w:pPr>
        <w:tabs>
          <w:tab w:val="left" w:pos="-1440"/>
          <w:tab w:val="left" w:pos="-720"/>
        </w:tabs>
        <w:rPr>
          <w:rFonts w:ascii="Verdana" w:hAnsi="Verdana"/>
          <w:i/>
          <w:sz w:val="18"/>
          <w:szCs w:val="18"/>
        </w:rPr>
      </w:pPr>
      <w:r w:rsidRPr="00E70851">
        <w:rPr>
          <w:rFonts w:ascii="Verdana" w:hAnsi="Verdana"/>
          <w:i/>
          <w:sz w:val="18"/>
          <w:szCs w:val="18"/>
        </w:rPr>
        <w:t>2. Kun je ook assertief meewer</w:t>
      </w:r>
      <w:r w:rsidRPr="00E70851">
        <w:rPr>
          <w:rFonts w:ascii="Verdana" w:hAnsi="Verdana"/>
          <w:i/>
          <w:sz w:val="18"/>
          <w:szCs w:val="18"/>
        </w:rPr>
        <w:t>ken?</w:t>
      </w:r>
    </w:p>
    <w:p w:rsidR="00000000" w:rsidRPr="00E70851" w:rsidRDefault="00077D46">
      <w:pPr>
        <w:tabs>
          <w:tab w:val="left" w:pos="-1440"/>
          <w:tab w:val="left" w:pos="-720"/>
        </w:tabs>
        <w:rPr>
          <w:rFonts w:ascii="Verdana" w:hAnsi="Verdana"/>
          <w:i/>
          <w:sz w:val="18"/>
          <w:szCs w:val="18"/>
        </w:rPr>
      </w:pPr>
      <w:r w:rsidRPr="00E70851">
        <w:rPr>
          <w:rFonts w:ascii="Verdana" w:hAnsi="Verdana"/>
          <w:i/>
          <w:sz w:val="18"/>
          <w:szCs w:val="18"/>
        </w:rPr>
        <w:t>3. Wat is een subassertieve reactie?</w:t>
      </w:r>
    </w:p>
    <w:p w:rsidR="00000000" w:rsidRPr="00E70851" w:rsidRDefault="00077D46">
      <w:pPr>
        <w:tabs>
          <w:tab w:val="left" w:pos="-1440"/>
          <w:tab w:val="left" w:pos="-720"/>
        </w:tabs>
        <w:rPr>
          <w:rFonts w:ascii="Verdana" w:hAnsi="Verdana"/>
          <w:i/>
          <w:sz w:val="18"/>
          <w:szCs w:val="18"/>
        </w:rPr>
      </w:pPr>
    </w:p>
    <w:p w:rsidR="00000000" w:rsidRPr="00E70851" w:rsidRDefault="00077D46">
      <w:pPr>
        <w:tabs>
          <w:tab w:val="left" w:pos="-1440"/>
          <w:tab w:val="left" w:pos="-720"/>
        </w:tabs>
        <w:rPr>
          <w:rFonts w:ascii="Verdana" w:hAnsi="Verdana"/>
          <w:i/>
          <w:sz w:val="18"/>
          <w:szCs w:val="18"/>
        </w:rPr>
      </w:pPr>
      <w:r w:rsidRPr="00E70851">
        <w:rPr>
          <w:rFonts w:ascii="Verdana" w:hAnsi="Verdana"/>
          <w:i/>
          <w:sz w:val="18"/>
          <w:szCs w:val="18"/>
        </w:rPr>
        <w:t xml:space="preserve">d. Een huisarts heeft een cliënte – de mevrouw die jij bezoekt voor de kerk - veel te laat naar het ziekenhuis gestuurd. Je ergert je wel vaker aan zijn laksheid. Je kent de arts langer dan vandaag. Toevallig kom </w:t>
      </w:r>
      <w:r w:rsidRPr="00E70851">
        <w:rPr>
          <w:rFonts w:ascii="Verdana" w:hAnsi="Verdana"/>
          <w:i/>
          <w:sz w:val="18"/>
          <w:szCs w:val="18"/>
        </w:rPr>
        <w:t>je hem tegen in het dorp. Hij maakt even een praatje met je en zegt luchtig: 'Ze knappen haar wel weer op in Amster</w:t>
      </w:r>
      <w:r w:rsidRPr="00E70851">
        <w:rPr>
          <w:rFonts w:ascii="Verdana" w:hAnsi="Verdana"/>
          <w:i/>
          <w:sz w:val="18"/>
          <w:szCs w:val="18"/>
        </w:rPr>
        <w:softHyphen/>
        <w:t>dam!' Op dat moment gaat er van alles en nog wat in je om.</w:t>
      </w:r>
    </w:p>
    <w:p w:rsidR="00000000" w:rsidRPr="00E70851" w:rsidRDefault="00077D46">
      <w:pPr>
        <w:tabs>
          <w:tab w:val="left" w:pos="-1440"/>
          <w:tab w:val="left" w:pos="-720"/>
        </w:tabs>
        <w:rPr>
          <w:rFonts w:ascii="Verdana" w:hAnsi="Verdana"/>
          <w:i/>
          <w:sz w:val="18"/>
          <w:szCs w:val="18"/>
        </w:rPr>
      </w:pPr>
    </w:p>
    <w:p w:rsidR="00000000" w:rsidRPr="00E70851" w:rsidRDefault="00077D46">
      <w:pPr>
        <w:tabs>
          <w:tab w:val="left" w:pos="-1440"/>
          <w:tab w:val="left" w:pos="-720"/>
        </w:tabs>
        <w:rPr>
          <w:rFonts w:ascii="Verdana" w:hAnsi="Verdana"/>
          <w:i/>
          <w:sz w:val="18"/>
          <w:szCs w:val="18"/>
        </w:rPr>
      </w:pPr>
      <w:r w:rsidRPr="00E70851">
        <w:rPr>
          <w:rFonts w:ascii="Verdana" w:hAnsi="Verdana"/>
          <w:i/>
          <w:sz w:val="18"/>
          <w:szCs w:val="18"/>
        </w:rPr>
        <w:t>1. Hoe verwoord je je kritiek assertief?</w:t>
      </w:r>
    </w:p>
    <w:p w:rsidR="00000000" w:rsidRPr="00E70851" w:rsidRDefault="00077D46">
      <w:pPr>
        <w:tabs>
          <w:tab w:val="left" w:pos="-1440"/>
          <w:tab w:val="left" w:pos="-720"/>
        </w:tabs>
        <w:rPr>
          <w:rFonts w:ascii="Verdana" w:hAnsi="Verdana"/>
          <w:i/>
          <w:sz w:val="18"/>
          <w:szCs w:val="18"/>
        </w:rPr>
      </w:pPr>
      <w:r w:rsidRPr="00E70851">
        <w:rPr>
          <w:rFonts w:ascii="Verdana" w:hAnsi="Verdana"/>
          <w:i/>
          <w:sz w:val="18"/>
          <w:szCs w:val="18"/>
        </w:rPr>
        <w:t>2. Wat voel je als je subassertief zwij</w:t>
      </w:r>
      <w:r w:rsidRPr="00E70851">
        <w:rPr>
          <w:rFonts w:ascii="Verdana" w:hAnsi="Verdana"/>
          <w:i/>
          <w:sz w:val="18"/>
          <w:szCs w:val="18"/>
        </w:rPr>
        <w:t>gt over je ergernis?</w:t>
      </w:r>
    </w:p>
    <w:p w:rsidR="00000000" w:rsidRPr="00E70851" w:rsidRDefault="00077D46">
      <w:pPr>
        <w:pStyle w:val="Plattetekst3"/>
        <w:rPr>
          <w:rFonts w:ascii="Verdana" w:hAnsi="Verdana"/>
          <w:sz w:val="18"/>
          <w:szCs w:val="18"/>
        </w:rPr>
      </w:pPr>
      <w:r w:rsidRPr="00E70851">
        <w:rPr>
          <w:rFonts w:ascii="Verdana" w:hAnsi="Verdana"/>
          <w:sz w:val="18"/>
          <w:szCs w:val="18"/>
        </w:rPr>
        <w:t>3. Is het moeilijk om assertief te zijn tegenover anderen die boven je staan?</w:t>
      </w:r>
    </w:p>
    <w:p w:rsidR="00000000" w:rsidRPr="00E70851" w:rsidRDefault="00077D46">
      <w:pPr>
        <w:tabs>
          <w:tab w:val="left" w:pos="-1440"/>
          <w:tab w:val="left" w:pos="-720"/>
        </w:tabs>
        <w:rPr>
          <w:rFonts w:ascii="Verdana" w:hAnsi="Verdana"/>
          <w:i/>
          <w:sz w:val="18"/>
          <w:szCs w:val="18"/>
        </w:rPr>
      </w:pPr>
    </w:p>
    <w:p w:rsidR="00000000" w:rsidRPr="00E70851" w:rsidRDefault="00077D46">
      <w:pPr>
        <w:tabs>
          <w:tab w:val="left" w:pos="-1440"/>
          <w:tab w:val="left" w:pos="-720"/>
        </w:tabs>
        <w:rPr>
          <w:rFonts w:ascii="Verdana" w:hAnsi="Verdana"/>
          <w:i/>
          <w:sz w:val="18"/>
          <w:szCs w:val="18"/>
        </w:rPr>
      </w:pPr>
      <w:r w:rsidRPr="00E70851">
        <w:rPr>
          <w:rFonts w:ascii="Verdana" w:hAnsi="Verdana"/>
          <w:i/>
          <w:sz w:val="18"/>
          <w:szCs w:val="18"/>
        </w:rPr>
        <w:t>e. Je wordt opgebeld door een mevrouw die vakantieweken regelt voor gehandicapten. Ze gaat ervan uit dat je dit jaar weer meegaat. Dat wil jij ook wel, ware</w:t>
      </w:r>
      <w:r w:rsidRPr="00E70851">
        <w:rPr>
          <w:rFonts w:ascii="Verdana" w:hAnsi="Verdana"/>
          <w:i/>
          <w:sz w:val="18"/>
          <w:szCs w:val="18"/>
        </w:rPr>
        <w:t xml:space="preserve"> het niet dat je man gezegd heeft </w:t>
      </w:r>
      <w:r w:rsidRPr="00E70851">
        <w:rPr>
          <w:rFonts w:ascii="Verdana" w:hAnsi="Verdana"/>
          <w:i/>
          <w:sz w:val="18"/>
          <w:szCs w:val="18"/>
        </w:rPr>
        <w:lastRenderedPageBreak/>
        <w:t>dat hij graag zes weken naar Italië wil gaan. Dan kun jij niet met de gehandicapten mee. Wat nu?</w:t>
      </w:r>
    </w:p>
    <w:p w:rsidR="00000000" w:rsidRPr="00E70851" w:rsidRDefault="00077D46">
      <w:pPr>
        <w:tabs>
          <w:tab w:val="left" w:pos="-1440"/>
          <w:tab w:val="left" w:pos="-720"/>
        </w:tabs>
        <w:rPr>
          <w:rFonts w:ascii="Verdana" w:hAnsi="Verdana"/>
          <w:i/>
          <w:sz w:val="18"/>
          <w:szCs w:val="18"/>
        </w:rPr>
      </w:pPr>
    </w:p>
    <w:p w:rsidR="00000000" w:rsidRPr="00E70851" w:rsidRDefault="00077D46">
      <w:pPr>
        <w:tabs>
          <w:tab w:val="left" w:pos="-1440"/>
          <w:tab w:val="left" w:pos="-720"/>
        </w:tabs>
        <w:rPr>
          <w:rFonts w:ascii="Verdana" w:hAnsi="Verdana"/>
          <w:i/>
          <w:sz w:val="18"/>
          <w:szCs w:val="18"/>
        </w:rPr>
      </w:pPr>
      <w:r w:rsidRPr="00E70851">
        <w:rPr>
          <w:rFonts w:ascii="Verdana" w:hAnsi="Verdana"/>
          <w:i/>
          <w:sz w:val="18"/>
          <w:szCs w:val="18"/>
        </w:rPr>
        <w:t>1. Hoe los je dit assertief op?</w:t>
      </w:r>
    </w:p>
    <w:p w:rsidR="00000000" w:rsidRPr="00E70851" w:rsidRDefault="00077D46">
      <w:pPr>
        <w:tabs>
          <w:tab w:val="left" w:pos="-1440"/>
          <w:tab w:val="left" w:pos="-720"/>
        </w:tabs>
        <w:rPr>
          <w:rFonts w:ascii="Verdana" w:hAnsi="Verdana"/>
          <w:i/>
          <w:sz w:val="18"/>
          <w:szCs w:val="18"/>
        </w:rPr>
      </w:pPr>
      <w:r w:rsidRPr="00E70851">
        <w:rPr>
          <w:rFonts w:ascii="Verdana" w:hAnsi="Verdana"/>
          <w:i/>
          <w:sz w:val="18"/>
          <w:szCs w:val="18"/>
        </w:rPr>
        <w:t>2. Bedenk ook subassertieve reacties. Welke gevoelens passen daarbij?</w:t>
      </w:r>
    </w:p>
    <w:p w:rsidR="00000000" w:rsidRPr="00E70851" w:rsidRDefault="00077D46">
      <w:pPr>
        <w:tabs>
          <w:tab w:val="left" w:pos="-1440"/>
          <w:tab w:val="left" w:pos="-720"/>
        </w:tabs>
        <w:rPr>
          <w:rFonts w:ascii="Verdana" w:hAnsi="Verdana"/>
          <w:i/>
          <w:sz w:val="18"/>
          <w:szCs w:val="18"/>
        </w:rPr>
      </w:pPr>
    </w:p>
    <w:p w:rsidR="00000000" w:rsidRPr="00E70851" w:rsidRDefault="00077D46">
      <w:pPr>
        <w:tabs>
          <w:tab w:val="left" w:pos="-1440"/>
          <w:tab w:val="left" w:pos="-720"/>
        </w:tabs>
        <w:rPr>
          <w:rFonts w:ascii="Verdana" w:hAnsi="Verdana"/>
          <w:i/>
          <w:sz w:val="18"/>
          <w:szCs w:val="18"/>
        </w:rPr>
      </w:pPr>
      <w:r w:rsidRPr="00E70851">
        <w:rPr>
          <w:rFonts w:ascii="Verdana" w:hAnsi="Verdana"/>
          <w:i/>
          <w:sz w:val="18"/>
          <w:szCs w:val="18"/>
        </w:rPr>
        <w:t>f. Je aarzelt of je -</w:t>
      </w:r>
      <w:r w:rsidRPr="00E70851">
        <w:rPr>
          <w:rFonts w:ascii="Verdana" w:hAnsi="Verdana"/>
          <w:i/>
          <w:sz w:val="18"/>
          <w:szCs w:val="18"/>
        </w:rPr>
        <w:t xml:space="preserve"> als vrijwilliger - om vijf uur nog even een ziekenbezoek zult afleggen. Je hebt geen puf meer en vindt dat het eigenlijk te laat is. Toch rijd je gehaast naar het verpleeghuis. Als je bij de zieke komt, wordt je niet zo hartelijk ontvangen. 'Je bent wel e</w:t>
      </w:r>
      <w:r w:rsidRPr="00E70851">
        <w:rPr>
          <w:rFonts w:ascii="Verdana" w:hAnsi="Verdana"/>
          <w:i/>
          <w:sz w:val="18"/>
          <w:szCs w:val="18"/>
        </w:rPr>
        <w:t>rg lang weggeble</w:t>
      </w:r>
      <w:r w:rsidRPr="00E70851">
        <w:rPr>
          <w:rFonts w:ascii="Verdana" w:hAnsi="Verdana"/>
          <w:i/>
          <w:sz w:val="18"/>
          <w:szCs w:val="18"/>
        </w:rPr>
        <w:softHyphen/>
        <w:t xml:space="preserve">ven, waar zit je? Dit is toch ook geen tijd om te komen, want over tien minuten krijg ik mijn eten!' </w:t>
      </w:r>
    </w:p>
    <w:p w:rsidR="00000000" w:rsidRPr="00E70851" w:rsidRDefault="00077D46">
      <w:pPr>
        <w:tabs>
          <w:tab w:val="left" w:pos="-1440"/>
          <w:tab w:val="left" w:pos="-720"/>
        </w:tabs>
        <w:rPr>
          <w:rFonts w:ascii="Verdana" w:hAnsi="Verdana"/>
          <w:i/>
          <w:sz w:val="18"/>
          <w:szCs w:val="18"/>
        </w:rPr>
      </w:pPr>
    </w:p>
    <w:p w:rsidR="00000000" w:rsidRPr="00E70851" w:rsidRDefault="00077D46">
      <w:pPr>
        <w:tabs>
          <w:tab w:val="left" w:pos="-1440"/>
          <w:tab w:val="left" w:pos="-720"/>
        </w:tabs>
        <w:rPr>
          <w:rFonts w:ascii="Verdana" w:hAnsi="Verdana"/>
          <w:i/>
          <w:sz w:val="18"/>
          <w:szCs w:val="18"/>
        </w:rPr>
      </w:pPr>
      <w:r w:rsidRPr="00E70851">
        <w:rPr>
          <w:rFonts w:ascii="Verdana" w:hAnsi="Verdana"/>
          <w:i/>
          <w:sz w:val="18"/>
          <w:szCs w:val="18"/>
        </w:rPr>
        <w:t>1. Wat is subassertief in je gedrag?</w:t>
      </w:r>
    </w:p>
    <w:p w:rsidR="00000000" w:rsidRPr="00E70851" w:rsidRDefault="00077D46">
      <w:pPr>
        <w:tabs>
          <w:tab w:val="left" w:pos="-1440"/>
          <w:tab w:val="left" w:pos="-720"/>
        </w:tabs>
        <w:rPr>
          <w:rFonts w:ascii="Verdana" w:hAnsi="Verdana"/>
          <w:i/>
          <w:sz w:val="18"/>
          <w:szCs w:val="18"/>
        </w:rPr>
      </w:pPr>
      <w:r w:rsidRPr="00E70851">
        <w:rPr>
          <w:rFonts w:ascii="Verdana" w:hAnsi="Verdana"/>
          <w:i/>
          <w:sz w:val="18"/>
          <w:szCs w:val="18"/>
        </w:rPr>
        <w:t>2. Hoe reageer je subassertief op de kritiek?</w:t>
      </w:r>
    </w:p>
    <w:p w:rsidR="00000000" w:rsidRPr="00E70851" w:rsidRDefault="00077D46">
      <w:pPr>
        <w:pStyle w:val="Plattetekst3"/>
        <w:rPr>
          <w:rFonts w:ascii="Verdana" w:hAnsi="Verdana"/>
          <w:sz w:val="18"/>
          <w:szCs w:val="18"/>
        </w:rPr>
      </w:pPr>
      <w:r w:rsidRPr="00E70851">
        <w:rPr>
          <w:rFonts w:ascii="Verdana" w:hAnsi="Verdana"/>
          <w:sz w:val="18"/>
          <w:szCs w:val="18"/>
        </w:rPr>
        <w:t>3. Met welk assertief gevoel en welke assertieve woor</w:t>
      </w:r>
      <w:r w:rsidRPr="00E70851">
        <w:rPr>
          <w:rFonts w:ascii="Verdana" w:hAnsi="Verdana"/>
          <w:sz w:val="18"/>
          <w:szCs w:val="18"/>
        </w:rPr>
        <w:t>den kun je de kritiek opvangen?</w:t>
      </w:r>
    </w:p>
    <w:p w:rsidR="00000000" w:rsidRPr="00E70851" w:rsidRDefault="00077D46">
      <w:pPr>
        <w:tabs>
          <w:tab w:val="left" w:pos="-1440"/>
          <w:tab w:val="left" w:pos="-720"/>
        </w:tabs>
        <w:rPr>
          <w:rFonts w:ascii="Verdana" w:hAnsi="Verdana"/>
          <w:sz w:val="18"/>
          <w:szCs w:val="18"/>
        </w:rPr>
      </w:pPr>
    </w:p>
    <w:p w:rsidR="00000000" w:rsidRPr="00E70851" w:rsidRDefault="00077D46">
      <w:pPr>
        <w:tabs>
          <w:tab w:val="left" w:pos="-1440"/>
          <w:tab w:val="left" w:pos="-720"/>
        </w:tabs>
        <w:rPr>
          <w:rFonts w:ascii="Verdana" w:hAnsi="Verdana"/>
          <w:szCs w:val="24"/>
        </w:rPr>
      </w:pPr>
      <w:r w:rsidRPr="00E70851">
        <w:rPr>
          <w:rFonts w:ascii="Verdana" w:hAnsi="Verdana"/>
          <w:b/>
          <w:szCs w:val="24"/>
        </w:rPr>
        <w:t>Conflicten voorkomen</w:t>
      </w:r>
    </w:p>
    <w:p w:rsidR="00000000" w:rsidRPr="00E70851" w:rsidRDefault="00077D46">
      <w:pPr>
        <w:tabs>
          <w:tab w:val="left" w:pos="-1440"/>
          <w:tab w:val="left" w:pos="-720"/>
        </w:tabs>
        <w:rPr>
          <w:rFonts w:ascii="Verdana" w:hAnsi="Verdana"/>
          <w:szCs w:val="24"/>
        </w:rPr>
      </w:pPr>
    </w:p>
    <w:p w:rsidR="00000000" w:rsidRPr="00E70851" w:rsidRDefault="00077D46">
      <w:pPr>
        <w:pStyle w:val="Plattetekst"/>
        <w:rPr>
          <w:rFonts w:ascii="Verdana" w:hAnsi="Verdana"/>
          <w:sz w:val="24"/>
          <w:szCs w:val="24"/>
        </w:rPr>
      </w:pPr>
      <w:r w:rsidRPr="00E70851">
        <w:rPr>
          <w:rFonts w:ascii="Verdana" w:hAnsi="Verdana"/>
          <w:sz w:val="24"/>
          <w:szCs w:val="24"/>
        </w:rPr>
        <w:t>In de bovenstaande oefeneningen merk je dat assertiviteit voor een belangrijk deel te maken heeft met het maken van heldere keuzes. Als je die ontloopt, krijg je het zelf moeilijk en verstoor je relati</w:t>
      </w:r>
      <w:r w:rsidRPr="00E70851">
        <w:rPr>
          <w:rFonts w:ascii="Verdana" w:hAnsi="Verdana"/>
          <w:sz w:val="24"/>
          <w:szCs w:val="24"/>
        </w:rPr>
        <w:t>es. Als je geen keuzes maakt, kun je conflicten krijgen. Als je het namelijk iedereen naar de zin wilt maken, schiet je overal te kort. Als je wel keuzes maakt, kun je ook conflicten krijgen. Dat is het risico. Mensen zijn het niet altijd met jouw keuzes e</w:t>
      </w:r>
      <w:r w:rsidRPr="00E70851">
        <w:rPr>
          <w:rFonts w:ascii="Verdana" w:hAnsi="Verdana"/>
          <w:sz w:val="24"/>
          <w:szCs w:val="24"/>
        </w:rPr>
        <w:t>ens. Met een goede assertieve houding weet je echter ook veel problemen te voorkomen.</w:t>
      </w:r>
    </w:p>
    <w:p w:rsidR="00000000" w:rsidRPr="00E70851" w:rsidRDefault="00077D46">
      <w:pPr>
        <w:pStyle w:val="Plattetekst"/>
        <w:rPr>
          <w:rFonts w:ascii="Verdana" w:hAnsi="Verdana"/>
          <w:sz w:val="24"/>
          <w:szCs w:val="24"/>
        </w:rPr>
      </w:pPr>
      <w:r w:rsidRPr="00E70851">
        <w:rPr>
          <w:rFonts w:ascii="Verdana" w:hAnsi="Verdana"/>
          <w:sz w:val="24"/>
          <w:szCs w:val="24"/>
        </w:rPr>
        <w:tab/>
        <w:t>Hoe voorkom je conflicten?</w:t>
      </w:r>
    </w:p>
    <w:p w:rsidR="00000000" w:rsidRPr="00E70851" w:rsidRDefault="00077D46">
      <w:pPr>
        <w:tabs>
          <w:tab w:val="left" w:pos="-1440"/>
          <w:tab w:val="left" w:pos="-720"/>
        </w:tabs>
        <w:rPr>
          <w:rFonts w:ascii="Verdana" w:hAnsi="Verdana"/>
          <w:szCs w:val="24"/>
        </w:rPr>
      </w:pPr>
      <w:r w:rsidRPr="00E70851">
        <w:rPr>
          <w:rFonts w:ascii="Verdana" w:hAnsi="Verdana"/>
          <w:szCs w:val="24"/>
        </w:rPr>
        <w:t>a) Je toont respect voor jezelf en de ander (!) door je volledig te uiten. (Niemand ziet aan je neus hoe je over bepaalde zaken denkt.) Let op</w:t>
      </w:r>
      <w:r w:rsidRPr="00E70851">
        <w:rPr>
          <w:rFonts w:ascii="Verdana" w:hAnsi="Verdana"/>
          <w:szCs w:val="24"/>
        </w:rPr>
        <w:t xml:space="preserve"> het goede tijdstip en de goede plaats om dat te doen.</w:t>
      </w:r>
    </w:p>
    <w:p w:rsidR="00000000" w:rsidRPr="00E70851" w:rsidRDefault="00077D46">
      <w:pPr>
        <w:tabs>
          <w:tab w:val="left" w:pos="-1440"/>
          <w:tab w:val="left" w:pos="-720"/>
        </w:tabs>
        <w:rPr>
          <w:rFonts w:ascii="Verdana" w:hAnsi="Verdana"/>
          <w:szCs w:val="24"/>
        </w:rPr>
      </w:pPr>
      <w:r w:rsidRPr="00E70851">
        <w:rPr>
          <w:rFonts w:ascii="Verdana" w:hAnsi="Verdana"/>
          <w:szCs w:val="24"/>
        </w:rPr>
        <w:t>b) Het respect voor de ander blijkt uit de toon waarop je spreekt en de manier waarop je gedachten formuleert. Je valt niet aan, beschuldigt geen personen ('Jij bent al</w:t>
      </w:r>
      <w:r w:rsidRPr="00E70851">
        <w:rPr>
          <w:rFonts w:ascii="Verdana" w:hAnsi="Verdana"/>
          <w:szCs w:val="24"/>
        </w:rPr>
        <w:softHyphen/>
        <w:t>tijd...'). Je stelt vragen.</w:t>
      </w:r>
    </w:p>
    <w:p w:rsidR="00000000" w:rsidRPr="00E70851" w:rsidRDefault="00077D46">
      <w:pPr>
        <w:tabs>
          <w:tab w:val="left" w:pos="-1440"/>
          <w:tab w:val="left" w:pos="-720"/>
        </w:tabs>
        <w:rPr>
          <w:rFonts w:ascii="Verdana" w:hAnsi="Verdana"/>
          <w:szCs w:val="24"/>
        </w:rPr>
      </w:pPr>
      <w:r w:rsidRPr="00E70851">
        <w:rPr>
          <w:rFonts w:ascii="Verdana" w:hAnsi="Verdana"/>
          <w:szCs w:val="24"/>
        </w:rPr>
        <w:t>c) J</w:t>
      </w:r>
      <w:r w:rsidRPr="00E70851">
        <w:rPr>
          <w:rFonts w:ascii="Verdana" w:hAnsi="Verdana"/>
          <w:szCs w:val="24"/>
        </w:rPr>
        <w:t>e luistert naar de ander. Je valt hem dus niet in de rede.</w:t>
      </w:r>
    </w:p>
    <w:p w:rsidR="00000000" w:rsidRPr="00E70851" w:rsidRDefault="00077D46">
      <w:pPr>
        <w:tabs>
          <w:tab w:val="left" w:pos="-1440"/>
          <w:tab w:val="left" w:pos="-720"/>
        </w:tabs>
        <w:rPr>
          <w:rFonts w:ascii="Verdana" w:hAnsi="Verdana"/>
          <w:szCs w:val="24"/>
        </w:rPr>
      </w:pPr>
      <w:r w:rsidRPr="00E70851">
        <w:rPr>
          <w:rFonts w:ascii="Verdana" w:hAnsi="Verdana"/>
          <w:szCs w:val="24"/>
        </w:rPr>
        <w:t>d) Je toont respect voor de visie van de ander en tracht hem te begrijpen. Als jij in je waarde gelaten wilt worden, moet je dat een ander ook doen. Je kunt het gewoon vragen: 'Begrijp ik je goed a</w:t>
      </w:r>
      <w:r w:rsidRPr="00E70851">
        <w:rPr>
          <w:rFonts w:ascii="Verdana" w:hAnsi="Verdana"/>
          <w:szCs w:val="24"/>
        </w:rPr>
        <w:t>ls...?' Als een ander anders denkt dan jij, is dat geen kritiek.</w:t>
      </w:r>
    </w:p>
    <w:p w:rsidR="00000000" w:rsidRPr="00E70851" w:rsidRDefault="00077D46">
      <w:pPr>
        <w:tabs>
          <w:tab w:val="left" w:pos="-1440"/>
          <w:tab w:val="left" w:pos="-720"/>
        </w:tabs>
        <w:rPr>
          <w:rFonts w:ascii="Verdana" w:hAnsi="Verdana"/>
          <w:szCs w:val="24"/>
        </w:rPr>
      </w:pPr>
      <w:r w:rsidRPr="00E70851">
        <w:rPr>
          <w:rFonts w:ascii="Verdana" w:hAnsi="Verdana"/>
          <w:szCs w:val="24"/>
        </w:rPr>
        <w:t>e) Je nodigt uit tot het zoeken van een (tussen)oplossing waarmee de ander en jij tevreden kunnen zijn. Het openstaan voor oplossingen werkt alleen al verbroederend.</w:t>
      </w:r>
    </w:p>
    <w:p w:rsidR="00000000" w:rsidRPr="00E70851" w:rsidRDefault="00077D46">
      <w:pPr>
        <w:tabs>
          <w:tab w:val="left" w:pos="-1440"/>
          <w:tab w:val="left" w:pos="-720"/>
        </w:tabs>
        <w:rPr>
          <w:rFonts w:ascii="Verdana" w:hAnsi="Verdana"/>
          <w:szCs w:val="24"/>
        </w:rPr>
      </w:pPr>
      <w:r w:rsidRPr="00E70851">
        <w:rPr>
          <w:rFonts w:ascii="Verdana" w:hAnsi="Verdana"/>
          <w:szCs w:val="24"/>
        </w:rPr>
        <w:t>f) Je komt tot een (voorl</w:t>
      </w:r>
      <w:r w:rsidRPr="00E70851">
        <w:rPr>
          <w:rFonts w:ascii="Verdana" w:hAnsi="Verdana"/>
          <w:szCs w:val="24"/>
        </w:rPr>
        <w:t>opige) afronding van een (dreigend) conflict. Voor die afronding ben je beiden verantwoordelijk, dus verwijten achteraf zijn niet op hun plaats! (Je mag later wel eerlijk zeggen dat je nog eens ergens op terug wilt komen.)</w:t>
      </w:r>
    </w:p>
    <w:p w:rsidR="00000000" w:rsidRPr="00E70851" w:rsidRDefault="00077D46">
      <w:pPr>
        <w:tabs>
          <w:tab w:val="left" w:pos="-1440"/>
          <w:tab w:val="left" w:pos="-720"/>
        </w:tabs>
        <w:rPr>
          <w:rFonts w:ascii="Verdana" w:hAnsi="Verdana"/>
          <w:szCs w:val="24"/>
        </w:rPr>
      </w:pPr>
    </w:p>
    <w:p w:rsidR="00000000" w:rsidRPr="00E70851" w:rsidRDefault="00077D46">
      <w:pPr>
        <w:tabs>
          <w:tab w:val="left" w:pos="-1440"/>
          <w:tab w:val="left" w:pos="-720"/>
        </w:tabs>
        <w:rPr>
          <w:rFonts w:ascii="Verdana" w:hAnsi="Verdana"/>
          <w:b/>
          <w:szCs w:val="24"/>
        </w:rPr>
      </w:pPr>
      <w:r w:rsidRPr="00E70851">
        <w:rPr>
          <w:rFonts w:ascii="Verdana" w:hAnsi="Verdana"/>
          <w:b/>
          <w:szCs w:val="24"/>
        </w:rPr>
        <w:t>Lucas 10:25-42</w:t>
      </w:r>
    </w:p>
    <w:p w:rsidR="00000000" w:rsidRPr="00E70851" w:rsidRDefault="00077D46">
      <w:pPr>
        <w:tabs>
          <w:tab w:val="left" w:pos="-1440"/>
          <w:tab w:val="left" w:pos="-720"/>
        </w:tabs>
        <w:rPr>
          <w:rFonts w:ascii="Verdana" w:hAnsi="Verdana"/>
          <w:b/>
          <w:szCs w:val="24"/>
        </w:rPr>
      </w:pPr>
    </w:p>
    <w:p w:rsidR="00000000" w:rsidRPr="00E70851" w:rsidRDefault="00077D46">
      <w:pPr>
        <w:tabs>
          <w:tab w:val="left" w:pos="-1440"/>
          <w:tab w:val="left" w:pos="-720"/>
        </w:tabs>
        <w:rPr>
          <w:rFonts w:ascii="Verdana" w:hAnsi="Verdana"/>
          <w:szCs w:val="24"/>
        </w:rPr>
      </w:pPr>
      <w:r w:rsidRPr="00E70851">
        <w:rPr>
          <w:rFonts w:ascii="Verdana" w:hAnsi="Verdana"/>
          <w:szCs w:val="24"/>
        </w:rPr>
        <w:t>Misschien klinkt</w:t>
      </w:r>
      <w:r w:rsidRPr="00E70851">
        <w:rPr>
          <w:rFonts w:ascii="Verdana" w:hAnsi="Verdana"/>
          <w:szCs w:val="24"/>
        </w:rPr>
        <w:t xml:space="preserve"> het bovenstaande verhaal toch iets te psychologisch gladjes en te weinig gelovig. Dat is niet de bedoeling. Daarom verwijs ik nu naar twee verhalen ui Luc.10. Het eerste is dat van de barmhartige Samaritaan. Die is het toonbeeld van oprechte zelfverlooche</w:t>
      </w:r>
      <w:r w:rsidRPr="00E70851">
        <w:rPr>
          <w:rFonts w:ascii="Verdana" w:hAnsi="Verdana"/>
          <w:szCs w:val="24"/>
        </w:rPr>
        <w:t xml:space="preserve">ning. Hij laat z’n eigen programma onderbreken om een vijand te helpen. Hij doet dat </w:t>
      </w:r>
      <w:r w:rsidRPr="00E70851">
        <w:rPr>
          <w:rFonts w:ascii="Verdana" w:hAnsi="Verdana"/>
          <w:szCs w:val="24"/>
        </w:rPr>
        <w:lastRenderedPageBreak/>
        <w:t>met een volkomen hart, want hij klaagt niet. Wat velen vergeten is dat deze man ook duidelijk z’n grenzen aangeeft. Een subassertieve hulpverlener zou bij de gewonde man g</w:t>
      </w:r>
      <w:r w:rsidRPr="00E70851">
        <w:rPr>
          <w:rFonts w:ascii="Verdana" w:hAnsi="Verdana"/>
          <w:szCs w:val="24"/>
        </w:rPr>
        <w:t>ebleven zijn en na zes weken geklaagd hebben: ‘Er  is niemand die mij komt aflossen’.  Intussen zou hij zichzelf geweldig goed gevonden hebben. De barmhartige Samaritaan treedt assertief op. Hij zegt na één nacht al tegen de gewonde dat hij z’n reis voortz</w:t>
      </w:r>
      <w:r w:rsidRPr="00E70851">
        <w:rPr>
          <w:rFonts w:ascii="Verdana" w:hAnsi="Verdana"/>
          <w:szCs w:val="24"/>
        </w:rPr>
        <w:t>et. Hij geeft ook precies aan wat hij nog kan en wil doen. Hij wil de verzorging betalen en hij wil over een poosje nog eens bij hem komen kijken of hij  nog iets nodig heeft. Vervolgens laat de Samaritaan de gewonde over aan de zorgen van de herbergier. D</w:t>
      </w:r>
      <w:r w:rsidRPr="00E70851">
        <w:rPr>
          <w:rFonts w:ascii="Verdana" w:hAnsi="Verdana"/>
          <w:szCs w:val="24"/>
        </w:rPr>
        <w:t>it optreden van de Samaritaan stelt Jezus ons ten voorbeeld! Jezus heeft helemaal geen kritiek op het feit dat de Samaritaan ook aan zichzelf denkt.</w:t>
      </w:r>
    </w:p>
    <w:p w:rsidR="00000000" w:rsidRPr="00E70851" w:rsidRDefault="00077D46">
      <w:pPr>
        <w:tabs>
          <w:tab w:val="left" w:pos="-1440"/>
          <w:tab w:val="left" w:pos="-720"/>
        </w:tabs>
        <w:rPr>
          <w:rFonts w:ascii="Verdana" w:hAnsi="Verdana"/>
          <w:szCs w:val="24"/>
        </w:rPr>
      </w:pPr>
      <w:r w:rsidRPr="00E70851">
        <w:rPr>
          <w:rFonts w:ascii="Verdana" w:hAnsi="Verdana"/>
          <w:szCs w:val="24"/>
        </w:rPr>
        <w:tab/>
        <w:t>Lees nu even door in Luc. 10. Direct na het verhaal van de barmhartige Samaritaan volgt het verhaal van Ma</w:t>
      </w:r>
      <w:r w:rsidRPr="00E70851">
        <w:rPr>
          <w:rFonts w:ascii="Verdana" w:hAnsi="Verdana"/>
          <w:szCs w:val="24"/>
        </w:rPr>
        <w:t>rtha en Maria. Martha lijkt zichzelf te verloochenen. Dat is echter niet waar. Zij spéélt de rol van een barmhartige Samaritaan. Ze treedt merkbaar subassertief op. Ze helpt wel, maar moppert ook. Bovendien moppert ze aan het verkeerde adres, bij Jezus. Ze</w:t>
      </w:r>
      <w:r w:rsidRPr="00E70851">
        <w:rPr>
          <w:rFonts w:ascii="Verdana" w:hAnsi="Verdana"/>
          <w:szCs w:val="24"/>
        </w:rPr>
        <w:t xml:space="preserve"> zou haar kritiek beter rechtstreeks tegen haar zus kunnen spuien. Wat doet Jezus? Vermaant Hij Maria? Is Maria egoïstisch? Nee, Hij vermaant Martha.  Maria heeft het goede deel gekozen. De preken in de kerk gaan meestal over ‘het goede deel’, dat is het h</w:t>
      </w:r>
      <w:r w:rsidRPr="00E70851">
        <w:rPr>
          <w:rFonts w:ascii="Verdana" w:hAnsi="Verdana"/>
          <w:szCs w:val="24"/>
        </w:rPr>
        <w:t>oren van het Woord uit Jezus’ mond. Ik leg het accent nu even op ‘gekozen’. Maria heeft nagedacht over wat vandaag het belangrijkste is. Dat is even niet voor het huishouden en de gasten zorgen. Dat is nu: de kans waarnemen en naar Jezus luisteren. En de H</w:t>
      </w:r>
      <w:r w:rsidRPr="00E70851">
        <w:rPr>
          <w:rFonts w:ascii="Verdana" w:hAnsi="Verdana"/>
          <w:szCs w:val="24"/>
        </w:rPr>
        <w:t xml:space="preserve">ere Jezus keurt dat goed! </w:t>
      </w:r>
    </w:p>
    <w:p w:rsidR="00000000" w:rsidRPr="00E70851" w:rsidRDefault="00077D46">
      <w:pPr>
        <w:tabs>
          <w:tab w:val="left" w:pos="-1440"/>
          <w:tab w:val="left" w:pos="-720"/>
        </w:tabs>
        <w:rPr>
          <w:rFonts w:ascii="Verdana" w:hAnsi="Verdana"/>
          <w:szCs w:val="24"/>
        </w:rPr>
      </w:pPr>
      <w:r w:rsidRPr="00E70851">
        <w:rPr>
          <w:rFonts w:ascii="Verdana" w:hAnsi="Verdana"/>
          <w:szCs w:val="24"/>
        </w:rPr>
        <w:tab/>
        <w:t>Een goede pastorale werkhouding bestaat niet in het domweg achter mensen aanhollen. Een pastor mag ook keuzes maken. Eerlijke zelfverloochening is daarvan geen tegenstelling! ‘Ga heen en doe gij evenzo!’ (Luc. 10:37).</w:t>
      </w:r>
    </w:p>
    <w:p w:rsidR="00077D46" w:rsidRPr="00E70851" w:rsidRDefault="00077D46">
      <w:pPr>
        <w:tabs>
          <w:tab w:val="left" w:pos="-1440"/>
          <w:tab w:val="left" w:pos="-720"/>
        </w:tabs>
        <w:rPr>
          <w:rFonts w:ascii="Verdana" w:hAnsi="Verdana"/>
          <w:szCs w:val="24"/>
        </w:rPr>
      </w:pPr>
    </w:p>
    <w:sectPr w:rsidR="00077D46" w:rsidRPr="00E70851">
      <w:headerReference w:type="default" r:id="rId8"/>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7D46" w:rsidRDefault="00077D46">
      <w:pPr>
        <w:spacing w:line="20" w:lineRule="exact"/>
      </w:pPr>
    </w:p>
  </w:endnote>
  <w:endnote w:type="continuationSeparator" w:id="0">
    <w:p w:rsidR="00077D46" w:rsidRDefault="00077D46">
      <w:r>
        <w:t xml:space="preserve"> </w:t>
      </w:r>
    </w:p>
  </w:endnote>
  <w:endnote w:type="continuationNotice" w:id="1">
    <w:p w:rsidR="00077D46" w:rsidRDefault="00077D46">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G Times 12pt">
    <w:altName w:val="Book Antiqua"/>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7D46" w:rsidRDefault="00077D46">
      <w:r>
        <w:separator/>
      </w:r>
    </w:p>
  </w:footnote>
  <w:footnote w:type="continuationSeparator" w:id="0">
    <w:p w:rsidR="00077D46" w:rsidRDefault="00077D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70851">
    <w:pPr>
      <w:tabs>
        <w:tab w:val="left" w:pos="-1440"/>
        <w:tab w:val="left" w:pos="-720"/>
      </w:tabs>
      <w:jc w:val="both"/>
    </w:pPr>
    <w:r>
      <w:rPr>
        <w:noProof/>
        <w:snapToGrid/>
      </w:rPr>
      <mc:AlternateContent>
        <mc:Choice Requires="wps">
          <w:drawing>
            <wp:anchor distT="0" distB="0" distL="114300" distR="114300" simplePos="0" relativeHeight="251657728" behindDoc="0" locked="0" layoutInCell="0" allowOverlap="1">
              <wp:simplePos x="0" y="0"/>
              <wp:positionH relativeFrom="page">
                <wp:posOffset>914400</wp:posOffset>
              </wp:positionH>
              <wp:positionV relativeFrom="paragraph">
                <wp:posOffset>0</wp:posOffset>
              </wp:positionV>
              <wp:extent cx="5731510" cy="152400"/>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31510" cy="1524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00000" w:rsidRDefault="00077D46">
                          <w:pPr>
                            <w:tabs>
                              <w:tab w:val="center" w:pos="4513"/>
                              <w:tab w:val="right" w:pos="9026"/>
                            </w:tabs>
                            <w:rPr>
                              <w:b/>
                              <w:spacing w:val="-2"/>
                              <w:sz w:val="19"/>
                              <w:u w:val="single"/>
                            </w:rPr>
                          </w:pPr>
                          <w:r>
                            <w:tab/>
                          </w:r>
                          <w:r>
                            <w:rPr>
                              <w:b/>
                              <w:spacing w:val="-2"/>
                              <w:sz w:val="19"/>
                              <w:u w:val="single"/>
                            </w:rPr>
                            <w:fldChar w:fldCharType="begin"/>
                          </w:r>
                          <w:r>
                            <w:rPr>
                              <w:b/>
                              <w:spacing w:val="-2"/>
                              <w:sz w:val="19"/>
                              <w:u w:val="single"/>
                            </w:rPr>
                            <w:instrText>pag \* arabisch</w:instrText>
                          </w:r>
                          <w:r>
                            <w:rPr>
                              <w:b/>
                              <w:spacing w:val="-2"/>
                              <w:sz w:val="19"/>
                              <w:u w:val="single"/>
                            </w:rPr>
                            <w:fldChar w:fldCharType="separate"/>
                          </w:r>
                          <w:r>
                            <w:rPr>
                              <w:b/>
                              <w:spacing w:val="-2"/>
                              <w:sz w:val="19"/>
                              <w:u w:val="single"/>
                            </w:rPr>
                            <w:t>1</w:t>
                          </w:r>
                          <w:r>
                            <w:rPr>
                              <w:b/>
                              <w:spacing w:val="-2"/>
                              <w:sz w:val="19"/>
                              <w:u w:val="single"/>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1in;margin-top:0;width:451.3pt;height:12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" o:allowincell="f" filled="f" stroked="f" strokeweight="0">
              <v:textbox inset="0,0,0,0">
                <w:txbxContent>
                  <w:p w:rsidR="00000000" w:rsidRDefault="00077D46">
                    <w:pPr>
                      <w:tabs>
                        <w:tab w:val="center" w:pos="4513"/>
                        <w:tab w:val="right" w:pos="9026"/>
                      </w:tabs>
                      <w:rPr>
                        <w:b/>
                        <w:spacing w:val="-2"/>
                        <w:sz w:val="19"/>
                        <w:u w:val="single"/>
                      </w:rPr>
                    </w:pPr>
                    <w:r>
                      <w:tab/>
                    </w:r>
                    <w:r>
                      <w:rPr>
                        <w:b/>
                        <w:spacing w:val="-2"/>
                        <w:sz w:val="19"/>
                        <w:u w:val="single"/>
                      </w:rPr>
                      <w:fldChar w:fldCharType="begin"/>
                    </w:r>
                    <w:r>
                      <w:rPr>
                        <w:b/>
                        <w:spacing w:val="-2"/>
                        <w:sz w:val="19"/>
                        <w:u w:val="single"/>
                      </w:rPr>
                      <w:instrText>pag \* arabisch</w:instrText>
                    </w:r>
                    <w:r>
                      <w:rPr>
                        <w:b/>
                        <w:spacing w:val="-2"/>
                        <w:sz w:val="19"/>
                        <w:u w:val="single"/>
                      </w:rPr>
                      <w:fldChar w:fldCharType="separate"/>
                    </w:r>
                    <w:r>
                      <w:rPr>
                        <w:b/>
                        <w:spacing w:val="-2"/>
                        <w:sz w:val="19"/>
                        <w:u w:val="single"/>
                      </w:rPr>
                      <w:t>1</w:t>
                    </w:r>
                    <w:r>
                      <w:rPr>
                        <w:b/>
                        <w:spacing w:val="-2"/>
                        <w:sz w:val="19"/>
                        <w:u w:val="single"/>
                      </w:rPr>
                      <w:fldChar w:fldCharType="end"/>
                    </w:r>
                  </w:p>
                </w:txbxContent>
              </v:textbox>
              <w10:wrap anchorx="page"/>
            </v:rect>
          </w:pict>
        </mc:Fallback>
      </mc:AlternateContent>
    </w:r>
  </w:p>
  <w:p w:rsidR="00000000" w:rsidRDefault="00077D46">
    <w:pPr>
      <w:tabs>
        <w:tab w:val="left" w:pos="-1440"/>
        <w:tab w:val="left" w:pos="-720"/>
      </w:tabs>
      <w:spacing w:after="140" w:line="100" w:lineRule="exact"/>
      <w:jc w:val="both"/>
      <w:rPr>
        <w:sz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1C016E"/>
    <w:multiLevelType w:val="singleLevel"/>
    <w:tmpl w:val="108C2A9C"/>
    <w:lvl w:ilvl="0">
      <w:start w:val="2"/>
      <w:numFmt w:val="bullet"/>
      <w:lvlText w:val="-"/>
      <w:lvlJc w:val="left"/>
      <w:pPr>
        <w:tabs>
          <w:tab w:val="num" w:pos="360"/>
        </w:tabs>
        <w:ind w:left="360" w:hanging="360"/>
      </w:pPr>
      <w:rPr>
        <w:rFonts w:ascii="Times New Roman" w:hAnsi="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720"/>
  <w:hyphenationZone w:val="91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49"/>
  </w:hdrShapeDefault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0851"/>
    <w:rsid w:val="00077D46"/>
    <w:rsid w:val="00E7085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pPr>
    <w:rPr>
      <w:rFonts w:ascii="CG Times 12pt" w:hAnsi="CG Times 12pt"/>
      <w:snapToGrid w:val="0"/>
      <w:sz w:val="24"/>
    </w:rPr>
  </w:style>
  <w:style w:type="paragraph" w:styleId="Kop1">
    <w:name w:val="heading 1"/>
    <w:basedOn w:val="Standaard"/>
    <w:next w:val="Standaard"/>
    <w:qFormat/>
    <w:pPr>
      <w:keepNext/>
      <w:pBdr>
        <w:bottom w:val="double" w:sz="6" w:space="1" w:color="auto"/>
      </w:pBdr>
      <w:tabs>
        <w:tab w:val="left" w:pos="-1440"/>
        <w:tab w:val="left" w:pos="-720"/>
      </w:tabs>
      <w:jc w:val="both"/>
      <w:outlineLvl w:val="0"/>
    </w:pPr>
    <w:rPr>
      <w:rFonts w:ascii="Arial" w:hAnsi="Arial"/>
      <w:spacing w:val="-2"/>
      <w:sz w:val="22"/>
      <w:u w:val="single"/>
    </w:rPr>
  </w:style>
  <w:style w:type="paragraph" w:styleId="Kop2">
    <w:name w:val="heading 2"/>
    <w:basedOn w:val="Standaard"/>
    <w:next w:val="Standaard"/>
    <w:qFormat/>
    <w:pPr>
      <w:keepNext/>
      <w:tabs>
        <w:tab w:val="left" w:pos="-1440"/>
        <w:tab w:val="left" w:pos="-720"/>
      </w:tabs>
      <w:outlineLvl w:val="1"/>
    </w:pPr>
    <w:rPr>
      <w:rFonts w:ascii="Arial" w:hAnsi="Arial"/>
      <w:b/>
      <w:sz w:val="22"/>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ind w:left="720" w:right="720" w:hanging="720"/>
    </w:pPr>
    <w:rPr>
      <w:lang w:val="en-US"/>
    </w:rPr>
  </w:style>
  <w:style w:type="paragraph" w:customStyle="1" w:styleId="inhopg2">
    <w:name w:val="inhopg 2"/>
    <w:basedOn w:val="Standaard"/>
    <w:pPr>
      <w:tabs>
        <w:tab w:val="right" w:leader="dot" w:pos="9360"/>
      </w:tabs>
      <w:suppressAutoHyphens/>
      <w:ind w:left="1440" w:right="720" w:hanging="720"/>
    </w:pPr>
    <w:rPr>
      <w:lang w:val="en-US"/>
    </w:rPr>
  </w:style>
  <w:style w:type="paragraph" w:customStyle="1" w:styleId="inhopg3">
    <w:name w:val="inhopg 3"/>
    <w:basedOn w:val="Standaard"/>
    <w:pPr>
      <w:tabs>
        <w:tab w:val="right" w:leader="dot" w:pos="9360"/>
      </w:tabs>
      <w:suppressAutoHyphens/>
      <w:ind w:left="2160" w:right="720" w:hanging="720"/>
    </w:pPr>
    <w:rPr>
      <w:lang w:val="en-US"/>
    </w:rPr>
  </w:style>
  <w:style w:type="paragraph" w:customStyle="1" w:styleId="inhopg4">
    <w:name w:val="inhopg 4"/>
    <w:basedOn w:val="Standaard"/>
    <w:pPr>
      <w:tabs>
        <w:tab w:val="right" w:leader="dot" w:pos="9360"/>
      </w:tabs>
      <w:suppressAutoHyphens/>
      <w:ind w:left="2880" w:right="720" w:hanging="720"/>
    </w:pPr>
    <w:rPr>
      <w:lang w:val="en-US"/>
    </w:rPr>
  </w:style>
  <w:style w:type="paragraph" w:customStyle="1" w:styleId="inhopg5">
    <w:name w:val="inhopg 5"/>
    <w:basedOn w:val="Standaard"/>
    <w:pPr>
      <w:tabs>
        <w:tab w:val="right" w:leader="dot" w:pos="9360"/>
      </w:tabs>
      <w:suppressAutoHyphens/>
      <w:ind w:left="3600" w:right="720" w:hanging="720"/>
    </w:pPr>
    <w:rPr>
      <w:lang w:val="en-US"/>
    </w:rPr>
  </w:style>
  <w:style w:type="paragraph" w:customStyle="1" w:styleId="inhopg6">
    <w:name w:val="inhopg 6"/>
    <w:basedOn w:val="Standaard"/>
    <w:pPr>
      <w:tabs>
        <w:tab w:val="right" w:pos="9360"/>
      </w:tabs>
      <w:suppressAutoHyphens/>
      <w:ind w:left="720" w:hanging="720"/>
    </w:pPr>
    <w:rPr>
      <w:lang w:val="en-US"/>
    </w:rPr>
  </w:style>
  <w:style w:type="paragraph" w:customStyle="1" w:styleId="inhopg7">
    <w:name w:val="inhopg 7"/>
    <w:basedOn w:val="Standaard"/>
    <w:pPr>
      <w:suppressAutoHyphens/>
      <w:ind w:left="720" w:hanging="720"/>
    </w:pPr>
    <w:rPr>
      <w:lang w:val="en-US"/>
    </w:rPr>
  </w:style>
  <w:style w:type="paragraph" w:customStyle="1" w:styleId="inhopg8">
    <w:name w:val="inhopg 8"/>
    <w:basedOn w:val="Standaard"/>
    <w:pPr>
      <w:tabs>
        <w:tab w:val="right" w:pos="9360"/>
      </w:tabs>
      <w:suppressAutoHyphens/>
      <w:ind w:left="720" w:hanging="720"/>
    </w:pPr>
    <w:rPr>
      <w:lang w:val="en-US"/>
    </w:rPr>
  </w:style>
  <w:style w:type="paragraph" w:customStyle="1" w:styleId="inhopg9">
    <w:name w:val="inhopg 9"/>
    <w:basedOn w:val="Standaard"/>
    <w:pPr>
      <w:tabs>
        <w:tab w:val="right" w:leader="dot" w:pos="9360"/>
      </w:tabs>
      <w:suppressAutoHyphens/>
      <w:ind w:left="720" w:hanging="720"/>
    </w:pPr>
    <w:rPr>
      <w:lang w:val="en-US"/>
    </w:rPr>
  </w:style>
  <w:style w:type="paragraph" w:styleId="Index1">
    <w:name w:val="index 1"/>
    <w:basedOn w:val="Standaard"/>
    <w:next w:val="Standaard"/>
    <w:autoRedefine/>
    <w:semiHidden/>
    <w:pPr>
      <w:tabs>
        <w:tab w:val="right" w:leader="dot" w:pos="9360"/>
      </w:tabs>
      <w:suppressAutoHyphens/>
      <w:ind w:left="1440" w:right="720" w:hanging="1440"/>
    </w:pPr>
    <w:rPr>
      <w:lang w:val="en-US"/>
    </w:rPr>
  </w:style>
  <w:style w:type="paragraph" w:styleId="Index2">
    <w:name w:val="index 2"/>
    <w:basedOn w:val="Standaard"/>
    <w:next w:val="Standaard"/>
    <w:autoRedefine/>
    <w:semiHidden/>
    <w:pPr>
      <w:tabs>
        <w:tab w:val="right" w:leader="dot" w:pos="9360"/>
      </w:tabs>
      <w:suppressAutoHyphens/>
      <w:ind w:left="1440" w:right="720" w:hanging="720"/>
    </w:pPr>
    <w:rPr>
      <w:lang w:val="en-US"/>
    </w:rPr>
  </w:style>
  <w:style w:type="paragraph" w:customStyle="1" w:styleId="bronvermelding">
    <w:name w:val="bronvermelding"/>
    <w:basedOn w:val="Standaard"/>
    <w:pPr>
      <w:tabs>
        <w:tab w:val="right" w:pos="9360"/>
      </w:tabs>
      <w:suppressAutoHyphens/>
    </w:pPr>
    <w:rPr>
      <w:lang w:val="en-US"/>
    </w:rPr>
  </w:style>
  <w:style w:type="paragraph" w:customStyle="1" w:styleId="bijschrift">
    <w:name w:val="bijschrift"/>
    <w:basedOn w:val="Standaard"/>
  </w:style>
  <w:style w:type="character" w:customStyle="1" w:styleId="EquationCaption">
    <w:name w:val="_Equation Caption"/>
  </w:style>
  <w:style w:type="paragraph" w:styleId="Plattetekst">
    <w:name w:val="Body Text"/>
    <w:basedOn w:val="Standaard"/>
    <w:semiHidden/>
    <w:pPr>
      <w:tabs>
        <w:tab w:val="left" w:pos="-1440"/>
        <w:tab w:val="left" w:pos="-720"/>
      </w:tabs>
    </w:pPr>
    <w:rPr>
      <w:rFonts w:ascii="Arial" w:hAnsi="Arial"/>
      <w:sz w:val="22"/>
    </w:rPr>
  </w:style>
  <w:style w:type="paragraph" w:styleId="Plattetekst2">
    <w:name w:val="Body Text 2"/>
    <w:basedOn w:val="Standaard"/>
    <w:semiHidden/>
    <w:pPr>
      <w:tabs>
        <w:tab w:val="left" w:pos="-1440"/>
        <w:tab w:val="left" w:pos="-720"/>
      </w:tabs>
    </w:pPr>
    <w:rPr>
      <w:rFonts w:ascii="Arial" w:hAnsi="Arial"/>
      <w:sz w:val="32"/>
    </w:rPr>
  </w:style>
  <w:style w:type="paragraph" w:styleId="Plattetekst3">
    <w:name w:val="Body Text 3"/>
    <w:basedOn w:val="Standaard"/>
    <w:semiHidden/>
    <w:pPr>
      <w:tabs>
        <w:tab w:val="left" w:pos="-1440"/>
        <w:tab w:val="left" w:pos="-720"/>
      </w:tabs>
    </w:pPr>
    <w:rPr>
      <w:rFonts w:ascii="Arial" w:hAnsi="Arial"/>
      <w:i/>
      <w:sz w:val="22"/>
    </w:rPr>
  </w:style>
  <w:style w:type="paragraph" w:styleId="Koptekst">
    <w:name w:val="header"/>
    <w:basedOn w:val="Standaard"/>
    <w:link w:val="KoptekstChar"/>
    <w:uiPriority w:val="99"/>
    <w:unhideWhenUsed/>
    <w:rsid w:val="00E70851"/>
    <w:pPr>
      <w:tabs>
        <w:tab w:val="center" w:pos="4536"/>
        <w:tab w:val="right" w:pos="9072"/>
      </w:tabs>
    </w:pPr>
  </w:style>
  <w:style w:type="character" w:customStyle="1" w:styleId="KoptekstChar">
    <w:name w:val="Koptekst Char"/>
    <w:basedOn w:val="Standaardalinea-lettertype"/>
    <w:link w:val="Koptekst"/>
    <w:uiPriority w:val="99"/>
    <w:rsid w:val="00E70851"/>
    <w:rPr>
      <w:rFonts w:ascii="CG Times 12pt" w:hAnsi="CG Times 12pt"/>
      <w:snapToGrid w:val="0"/>
      <w:sz w:val="24"/>
    </w:rPr>
  </w:style>
  <w:style w:type="paragraph" w:styleId="Voettekst">
    <w:name w:val="footer"/>
    <w:basedOn w:val="Standaard"/>
    <w:link w:val="VoettekstChar"/>
    <w:uiPriority w:val="99"/>
    <w:unhideWhenUsed/>
    <w:rsid w:val="00E70851"/>
    <w:pPr>
      <w:tabs>
        <w:tab w:val="center" w:pos="4536"/>
        <w:tab w:val="right" w:pos="9072"/>
      </w:tabs>
    </w:pPr>
  </w:style>
  <w:style w:type="character" w:customStyle="1" w:styleId="VoettekstChar">
    <w:name w:val="Voettekst Char"/>
    <w:basedOn w:val="Standaardalinea-lettertype"/>
    <w:link w:val="Voettekst"/>
    <w:uiPriority w:val="99"/>
    <w:rsid w:val="00E70851"/>
    <w:rPr>
      <w:rFonts w:ascii="CG Times 12pt" w:hAnsi="CG Times 12pt"/>
      <w:snapToGrid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pPr>
    <w:rPr>
      <w:rFonts w:ascii="CG Times 12pt" w:hAnsi="CG Times 12pt"/>
      <w:snapToGrid w:val="0"/>
      <w:sz w:val="24"/>
    </w:rPr>
  </w:style>
  <w:style w:type="paragraph" w:styleId="Kop1">
    <w:name w:val="heading 1"/>
    <w:basedOn w:val="Standaard"/>
    <w:next w:val="Standaard"/>
    <w:qFormat/>
    <w:pPr>
      <w:keepNext/>
      <w:pBdr>
        <w:bottom w:val="double" w:sz="6" w:space="1" w:color="auto"/>
      </w:pBdr>
      <w:tabs>
        <w:tab w:val="left" w:pos="-1440"/>
        <w:tab w:val="left" w:pos="-720"/>
      </w:tabs>
      <w:jc w:val="both"/>
      <w:outlineLvl w:val="0"/>
    </w:pPr>
    <w:rPr>
      <w:rFonts w:ascii="Arial" w:hAnsi="Arial"/>
      <w:spacing w:val="-2"/>
      <w:sz w:val="22"/>
      <w:u w:val="single"/>
    </w:rPr>
  </w:style>
  <w:style w:type="paragraph" w:styleId="Kop2">
    <w:name w:val="heading 2"/>
    <w:basedOn w:val="Standaard"/>
    <w:next w:val="Standaard"/>
    <w:qFormat/>
    <w:pPr>
      <w:keepNext/>
      <w:tabs>
        <w:tab w:val="left" w:pos="-1440"/>
        <w:tab w:val="left" w:pos="-720"/>
      </w:tabs>
      <w:outlineLvl w:val="1"/>
    </w:pPr>
    <w:rPr>
      <w:rFonts w:ascii="Arial" w:hAnsi="Arial"/>
      <w:b/>
      <w:sz w:val="22"/>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ind w:left="720" w:right="720" w:hanging="720"/>
    </w:pPr>
    <w:rPr>
      <w:lang w:val="en-US"/>
    </w:rPr>
  </w:style>
  <w:style w:type="paragraph" w:customStyle="1" w:styleId="inhopg2">
    <w:name w:val="inhopg 2"/>
    <w:basedOn w:val="Standaard"/>
    <w:pPr>
      <w:tabs>
        <w:tab w:val="right" w:leader="dot" w:pos="9360"/>
      </w:tabs>
      <w:suppressAutoHyphens/>
      <w:ind w:left="1440" w:right="720" w:hanging="720"/>
    </w:pPr>
    <w:rPr>
      <w:lang w:val="en-US"/>
    </w:rPr>
  </w:style>
  <w:style w:type="paragraph" w:customStyle="1" w:styleId="inhopg3">
    <w:name w:val="inhopg 3"/>
    <w:basedOn w:val="Standaard"/>
    <w:pPr>
      <w:tabs>
        <w:tab w:val="right" w:leader="dot" w:pos="9360"/>
      </w:tabs>
      <w:suppressAutoHyphens/>
      <w:ind w:left="2160" w:right="720" w:hanging="720"/>
    </w:pPr>
    <w:rPr>
      <w:lang w:val="en-US"/>
    </w:rPr>
  </w:style>
  <w:style w:type="paragraph" w:customStyle="1" w:styleId="inhopg4">
    <w:name w:val="inhopg 4"/>
    <w:basedOn w:val="Standaard"/>
    <w:pPr>
      <w:tabs>
        <w:tab w:val="right" w:leader="dot" w:pos="9360"/>
      </w:tabs>
      <w:suppressAutoHyphens/>
      <w:ind w:left="2880" w:right="720" w:hanging="720"/>
    </w:pPr>
    <w:rPr>
      <w:lang w:val="en-US"/>
    </w:rPr>
  </w:style>
  <w:style w:type="paragraph" w:customStyle="1" w:styleId="inhopg5">
    <w:name w:val="inhopg 5"/>
    <w:basedOn w:val="Standaard"/>
    <w:pPr>
      <w:tabs>
        <w:tab w:val="right" w:leader="dot" w:pos="9360"/>
      </w:tabs>
      <w:suppressAutoHyphens/>
      <w:ind w:left="3600" w:right="720" w:hanging="720"/>
    </w:pPr>
    <w:rPr>
      <w:lang w:val="en-US"/>
    </w:rPr>
  </w:style>
  <w:style w:type="paragraph" w:customStyle="1" w:styleId="inhopg6">
    <w:name w:val="inhopg 6"/>
    <w:basedOn w:val="Standaard"/>
    <w:pPr>
      <w:tabs>
        <w:tab w:val="right" w:pos="9360"/>
      </w:tabs>
      <w:suppressAutoHyphens/>
      <w:ind w:left="720" w:hanging="720"/>
    </w:pPr>
    <w:rPr>
      <w:lang w:val="en-US"/>
    </w:rPr>
  </w:style>
  <w:style w:type="paragraph" w:customStyle="1" w:styleId="inhopg7">
    <w:name w:val="inhopg 7"/>
    <w:basedOn w:val="Standaard"/>
    <w:pPr>
      <w:suppressAutoHyphens/>
      <w:ind w:left="720" w:hanging="720"/>
    </w:pPr>
    <w:rPr>
      <w:lang w:val="en-US"/>
    </w:rPr>
  </w:style>
  <w:style w:type="paragraph" w:customStyle="1" w:styleId="inhopg8">
    <w:name w:val="inhopg 8"/>
    <w:basedOn w:val="Standaard"/>
    <w:pPr>
      <w:tabs>
        <w:tab w:val="right" w:pos="9360"/>
      </w:tabs>
      <w:suppressAutoHyphens/>
      <w:ind w:left="720" w:hanging="720"/>
    </w:pPr>
    <w:rPr>
      <w:lang w:val="en-US"/>
    </w:rPr>
  </w:style>
  <w:style w:type="paragraph" w:customStyle="1" w:styleId="inhopg9">
    <w:name w:val="inhopg 9"/>
    <w:basedOn w:val="Standaard"/>
    <w:pPr>
      <w:tabs>
        <w:tab w:val="right" w:leader="dot" w:pos="9360"/>
      </w:tabs>
      <w:suppressAutoHyphens/>
      <w:ind w:left="720" w:hanging="720"/>
    </w:pPr>
    <w:rPr>
      <w:lang w:val="en-US"/>
    </w:rPr>
  </w:style>
  <w:style w:type="paragraph" w:styleId="Index1">
    <w:name w:val="index 1"/>
    <w:basedOn w:val="Standaard"/>
    <w:next w:val="Standaard"/>
    <w:autoRedefine/>
    <w:semiHidden/>
    <w:pPr>
      <w:tabs>
        <w:tab w:val="right" w:leader="dot" w:pos="9360"/>
      </w:tabs>
      <w:suppressAutoHyphens/>
      <w:ind w:left="1440" w:right="720" w:hanging="1440"/>
    </w:pPr>
    <w:rPr>
      <w:lang w:val="en-US"/>
    </w:rPr>
  </w:style>
  <w:style w:type="paragraph" w:styleId="Index2">
    <w:name w:val="index 2"/>
    <w:basedOn w:val="Standaard"/>
    <w:next w:val="Standaard"/>
    <w:autoRedefine/>
    <w:semiHidden/>
    <w:pPr>
      <w:tabs>
        <w:tab w:val="right" w:leader="dot" w:pos="9360"/>
      </w:tabs>
      <w:suppressAutoHyphens/>
      <w:ind w:left="1440" w:right="720" w:hanging="720"/>
    </w:pPr>
    <w:rPr>
      <w:lang w:val="en-US"/>
    </w:rPr>
  </w:style>
  <w:style w:type="paragraph" w:customStyle="1" w:styleId="bronvermelding">
    <w:name w:val="bronvermelding"/>
    <w:basedOn w:val="Standaard"/>
    <w:pPr>
      <w:tabs>
        <w:tab w:val="right" w:pos="9360"/>
      </w:tabs>
      <w:suppressAutoHyphens/>
    </w:pPr>
    <w:rPr>
      <w:lang w:val="en-US"/>
    </w:rPr>
  </w:style>
  <w:style w:type="paragraph" w:customStyle="1" w:styleId="bijschrift">
    <w:name w:val="bijschrift"/>
    <w:basedOn w:val="Standaard"/>
  </w:style>
  <w:style w:type="character" w:customStyle="1" w:styleId="EquationCaption">
    <w:name w:val="_Equation Caption"/>
  </w:style>
  <w:style w:type="paragraph" w:styleId="Plattetekst">
    <w:name w:val="Body Text"/>
    <w:basedOn w:val="Standaard"/>
    <w:semiHidden/>
    <w:pPr>
      <w:tabs>
        <w:tab w:val="left" w:pos="-1440"/>
        <w:tab w:val="left" w:pos="-720"/>
      </w:tabs>
    </w:pPr>
    <w:rPr>
      <w:rFonts w:ascii="Arial" w:hAnsi="Arial"/>
      <w:sz w:val="22"/>
    </w:rPr>
  </w:style>
  <w:style w:type="paragraph" w:styleId="Plattetekst2">
    <w:name w:val="Body Text 2"/>
    <w:basedOn w:val="Standaard"/>
    <w:semiHidden/>
    <w:pPr>
      <w:tabs>
        <w:tab w:val="left" w:pos="-1440"/>
        <w:tab w:val="left" w:pos="-720"/>
      </w:tabs>
    </w:pPr>
    <w:rPr>
      <w:rFonts w:ascii="Arial" w:hAnsi="Arial"/>
      <w:sz w:val="32"/>
    </w:rPr>
  </w:style>
  <w:style w:type="paragraph" w:styleId="Plattetekst3">
    <w:name w:val="Body Text 3"/>
    <w:basedOn w:val="Standaard"/>
    <w:semiHidden/>
    <w:pPr>
      <w:tabs>
        <w:tab w:val="left" w:pos="-1440"/>
        <w:tab w:val="left" w:pos="-720"/>
      </w:tabs>
    </w:pPr>
    <w:rPr>
      <w:rFonts w:ascii="Arial" w:hAnsi="Arial"/>
      <w:i/>
      <w:sz w:val="22"/>
    </w:rPr>
  </w:style>
  <w:style w:type="paragraph" w:styleId="Koptekst">
    <w:name w:val="header"/>
    <w:basedOn w:val="Standaard"/>
    <w:link w:val="KoptekstChar"/>
    <w:uiPriority w:val="99"/>
    <w:unhideWhenUsed/>
    <w:rsid w:val="00E70851"/>
    <w:pPr>
      <w:tabs>
        <w:tab w:val="center" w:pos="4536"/>
        <w:tab w:val="right" w:pos="9072"/>
      </w:tabs>
    </w:pPr>
  </w:style>
  <w:style w:type="character" w:customStyle="1" w:styleId="KoptekstChar">
    <w:name w:val="Koptekst Char"/>
    <w:basedOn w:val="Standaardalinea-lettertype"/>
    <w:link w:val="Koptekst"/>
    <w:uiPriority w:val="99"/>
    <w:rsid w:val="00E70851"/>
    <w:rPr>
      <w:rFonts w:ascii="CG Times 12pt" w:hAnsi="CG Times 12pt"/>
      <w:snapToGrid w:val="0"/>
      <w:sz w:val="24"/>
    </w:rPr>
  </w:style>
  <w:style w:type="paragraph" w:styleId="Voettekst">
    <w:name w:val="footer"/>
    <w:basedOn w:val="Standaard"/>
    <w:link w:val="VoettekstChar"/>
    <w:uiPriority w:val="99"/>
    <w:unhideWhenUsed/>
    <w:rsid w:val="00E70851"/>
    <w:pPr>
      <w:tabs>
        <w:tab w:val="center" w:pos="4536"/>
        <w:tab w:val="right" w:pos="9072"/>
      </w:tabs>
    </w:pPr>
  </w:style>
  <w:style w:type="character" w:customStyle="1" w:styleId="VoettekstChar">
    <w:name w:val="Voettekst Char"/>
    <w:basedOn w:val="Standaardalinea-lettertype"/>
    <w:link w:val="Voettekst"/>
    <w:uiPriority w:val="99"/>
    <w:rsid w:val="00E70851"/>
    <w:rPr>
      <w:rFonts w:ascii="CG Times 12pt" w:hAnsi="CG Times 12pt"/>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5433</Words>
  <Characters>29884</Characters>
  <Application>Microsoft Office Word</Application>
  <DocSecurity>0</DocSecurity>
  <Lines>249</Lines>
  <Paragraphs>70</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Zelfverloochening en assertiviteit  en de bijbel</vt:lpstr>
      <vt:lpstr>Zelfverloochening en assertiviteit  en de bijbel</vt:lpstr>
    </vt:vector>
  </TitlesOfParts>
  <Company> </Company>
  <LinksUpToDate>false</LinksUpToDate>
  <CharactersWithSpaces>35247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Zelfverloochening en assertiviteit  en de bijbel</dc:title>
  <dc:subject/>
  <dc:creator>NC vd Voet</dc:creator>
  <cp:keywords/>
  <dc:description/>
  <cp:lastModifiedBy>N.C. van der Voet</cp:lastModifiedBy>
  <cp:revision>2</cp:revision>
  <dcterms:created xsi:type="dcterms:W3CDTF">2014-12-24T13:00:00Z</dcterms:created>
  <dcterms:modified xsi:type="dcterms:W3CDTF">2014-12-24T13:00:00Z</dcterms:modified>
</cp:coreProperties>
</file>