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73" w:rsidRPr="001B764F" w:rsidRDefault="00E91973">
      <w:pPr>
        <w:rPr>
          <w:rFonts w:ascii="Verdana" w:hAnsi="Verdana"/>
          <w:b/>
          <w:sz w:val="32"/>
          <w:szCs w:val="32"/>
        </w:rPr>
      </w:pPr>
      <w:r w:rsidRPr="001B764F">
        <w:rPr>
          <w:rFonts w:ascii="Verdana" w:hAnsi="Verdana"/>
          <w:b/>
          <w:sz w:val="32"/>
          <w:szCs w:val="32"/>
        </w:rPr>
        <w:t>Mantelzorg. Hoe houd ik het vol?</w:t>
      </w:r>
    </w:p>
    <w:p w:rsidR="00E91973" w:rsidRPr="001B764F" w:rsidRDefault="00E91973">
      <w:pPr>
        <w:rPr>
          <w:rFonts w:ascii="Verdana" w:hAnsi="Verdana"/>
          <w:b/>
          <w:sz w:val="22"/>
          <w:szCs w:val="22"/>
        </w:rPr>
      </w:pPr>
    </w:p>
    <w:p w:rsidR="00E91973" w:rsidRPr="001B764F" w:rsidRDefault="00E91973">
      <w:pPr>
        <w:rPr>
          <w:rFonts w:ascii="Verdana" w:hAnsi="Verdana"/>
          <w:b/>
          <w:sz w:val="22"/>
          <w:szCs w:val="22"/>
        </w:rPr>
      </w:pPr>
    </w:p>
    <w:p w:rsidR="00803C5F" w:rsidRPr="001B764F" w:rsidRDefault="00E91973">
      <w:pPr>
        <w:rPr>
          <w:rFonts w:ascii="Verdana" w:hAnsi="Verdana"/>
          <w:sz w:val="22"/>
          <w:szCs w:val="22"/>
        </w:rPr>
      </w:pPr>
      <w:r w:rsidRPr="001B764F">
        <w:rPr>
          <w:rFonts w:ascii="Verdana" w:hAnsi="Verdana"/>
          <w:sz w:val="22"/>
          <w:szCs w:val="22"/>
        </w:rPr>
        <w:t>Mantelzorger zijn voor een ouder, broer of zus, kind, vriendin, medegemeentelid, overbuurvrouw:  het is een prachtige taak! Maar het is ook een zware taak. Het is niet altijd eenvoudig om goed om te gaan met de zieke of de gehandicapte of oudere persoon voor wie u zorg draagt. Hoe houdt u het vol?</w:t>
      </w:r>
    </w:p>
    <w:p w:rsidR="00E91973" w:rsidRPr="001B764F" w:rsidRDefault="00E91973">
      <w:pPr>
        <w:rPr>
          <w:rFonts w:ascii="Verdana" w:hAnsi="Verdana"/>
          <w:sz w:val="22"/>
          <w:szCs w:val="22"/>
        </w:rPr>
      </w:pPr>
    </w:p>
    <w:p w:rsidR="00E91973" w:rsidRPr="001B764F" w:rsidRDefault="00E91973">
      <w:pPr>
        <w:rPr>
          <w:rFonts w:ascii="Verdana" w:hAnsi="Verdana"/>
          <w:b/>
          <w:sz w:val="22"/>
          <w:szCs w:val="22"/>
        </w:rPr>
      </w:pPr>
      <w:r w:rsidRPr="001B764F">
        <w:rPr>
          <w:rFonts w:ascii="Verdana" w:hAnsi="Verdana"/>
          <w:b/>
          <w:sz w:val="22"/>
          <w:szCs w:val="22"/>
        </w:rPr>
        <w:t>Motieven</w:t>
      </w:r>
    </w:p>
    <w:p w:rsidR="00E91973" w:rsidRPr="001B764F" w:rsidRDefault="00E91973">
      <w:pPr>
        <w:rPr>
          <w:rFonts w:ascii="Verdana" w:hAnsi="Verdana"/>
          <w:sz w:val="22"/>
          <w:szCs w:val="22"/>
        </w:rPr>
      </w:pPr>
    </w:p>
    <w:p w:rsidR="00C91699" w:rsidRDefault="00C91699">
      <w:pPr>
        <w:rPr>
          <w:rFonts w:ascii="Verdana" w:hAnsi="Verdana"/>
          <w:sz w:val="22"/>
          <w:szCs w:val="22"/>
        </w:rPr>
      </w:pPr>
      <w:r>
        <w:rPr>
          <w:rFonts w:ascii="Verdana" w:hAnsi="Verdana"/>
          <w:sz w:val="22"/>
          <w:szCs w:val="22"/>
        </w:rPr>
        <w:t>Mantelzorgers teren op hun motieven. Die</w:t>
      </w:r>
      <w:r w:rsidR="00E91973" w:rsidRPr="001B764F">
        <w:rPr>
          <w:rFonts w:ascii="Verdana" w:hAnsi="Verdana"/>
          <w:sz w:val="22"/>
          <w:szCs w:val="22"/>
        </w:rPr>
        <w:t xml:space="preserve"> zijn verschillend. Wat kan een mantelzorger zoal aandragen</w:t>
      </w:r>
      <w:r>
        <w:rPr>
          <w:rFonts w:ascii="Verdana" w:hAnsi="Verdana"/>
          <w:sz w:val="22"/>
          <w:szCs w:val="22"/>
        </w:rPr>
        <w:t xml:space="preserve"> als brandstof om zijn taak vol te houden</w:t>
      </w:r>
      <w:r w:rsidR="00E91973" w:rsidRPr="001B764F">
        <w:rPr>
          <w:rFonts w:ascii="Verdana" w:hAnsi="Verdana"/>
          <w:sz w:val="22"/>
          <w:szCs w:val="22"/>
        </w:rPr>
        <w:t xml:space="preserve">? </w:t>
      </w:r>
    </w:p>
    <w:p w:rsidR="00C91699" w:rsidRDefault="00C91699">
      <w:pPr>
        <w:rPr>
          <w:rFonts w:ascii="Verdana" w:hAnsi="Verdana"/>
          <w:sz w:val="22"/>
          <w:szCs w:val="22"/>
        </w:rPr>
      </w:pPr>
    </w:p>
    <w:p w:rsidR="00E91973" w:rsidRPr="001B764F" w:rsidRDefault="00E91973">
      <w:pPr>
        <w:rPr>
          <w:rFonts w:ascii="Verdana" w:hAnsi="Verdana"/>
          <w:sz w:val="22"/>
          <w:szCs w:val="22"/>
        </w:rPr>
      </w:pPr>
      <w:r w:rsidRPr="001B764F">
        <w:rPr>
          <w:rFonts w:ascii="Verdana" w:hAnsi="Verdana"/>
          <w:sz w:val="22"/>
          <w:szCs w:val="22"/>
        </w:rPr>
        <w:t>Ik doe deze taak</w:t>
      </w:r>
    </w:p>
    <w:p w:rsidR="00E91973" w:rsidRPr="001B764F" w:rsidRDefault="00E91973">
      <w:pPr>
        <w:rPr>
          <w:rFonts w:ascii="Verdana" w:hAnsi="Verdana"/>
          <w:b/>
          <w:sz w:val="22"/>
          <w:szCs w:val="22"/>
        </w:rPr>
      </w:pP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 xml:space="preserve">Om schuldgevoelens te voorkomen </w:t>
      </w:r>
      <w:r w:rsidRPr="001B764F">
        <w:rPr>
          <w:rFonts w:ascii="Verdana" w:hAnsi="Verdana"/>
          <w:sz w:val="22"/>
          <w:szCs w:val="22"/>
        </w:rPr>
        <w:t xml:space="preserve"> Ik kan het toch niet maken om mijn moeder in de steek te laten?</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Omdat het noodzakelijk is</w:t>
      </w:r>
      <w:r w:rsidRPr="001B764F">
        <w:rPr>
          <w:rFonts w:ascii="Verdana" w:hAnsi="Verdana"/>
          <w:sz w:val="22"/>
          <w:szCs w:val="22"/>
        </w:rPr>
        <w:t>. Het is op mijn pad gekomen. Iemand moet het toch doen?</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 xml:space="preserve">Omdat </w:t>
      </w:r>
      <w:r w:rsidRPr="001B764F">
        <w:rPr>
          <w:rFonts w:ascii="Verdana" w:hAnsi="Verdana"/>
          <w:sz w:val="22"/>
          <w:szCs w:val="22"/>
        </w:rPr>
        <w:t xml:space="preserve">ik </w:t>
      </w:r>
      <w:r w:rsidRPr="001B764F">
        <w:rPr>
          <w:rFonts w:ascii="Verdana" w:hAnsi="Verdana"/>
          <w:sz w:val="22"/>
          <w:szCs w:val="22"/>
        </w:rPr>
        <w:t>er zelf van geniet</w:t>
      </w:r>
      <w:r w:rsidRPr="001B764F">
        <w:rPr>
          <w:rFonts w:ascii="Verdana" w:hAnsi="Verdana"/>
          <w:sz w:val="22"/>
          <w:szCs w:val="22"/>
        </w:rPr>
        <w:t>. Ik vind het heerlijk om te zorgen.</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 xml:space="preserve">Omdat </w:t>
      </w:r>
      <w:r w:rsidRPr="001B764F">
        <w:rPr>
          <w:rFonts w:ascii="Verdana" w:hAnsi="Verdana"/>
          <w:sz w:val="22"/>
          <w:szCs w:val="22"/>
        </w:rPr>
        <w:t>mijn broers</w:t>
      </w:r>
      <w:r w:rsidR="001B764F">
        <w:rPr>
          <w:rFonts w:ascii="Verdana" w:hAnsi="Verdana"/>
          <w:sz w:val="22"/>
          <w:szCs w:val="22"/>
        </w:rPr>
        <w:t xml:space="preserve"> </w:t>
      </w:r>
      <w:r w:rsidRPr="001B764F">
        <w:rPr>
          <w:rFonts w:ascii="Verdana" w:hAnsi="Verdana"/>
          <w:sz w:val="22"/>
          <w:szCs w:val="22"/>
        </w:rPr>
        <w:t>en zussen (of anderen) niet helpen</w:t>
      </w:r>
      <w:r w:rsidRPr="001B764F">
        <w:rPr>
          <w:rFonts w:ascii="Verdana" w:hAnsi="Verdana"/>
          <w:sz w:val="22"/>
          <w:szCs w:val="22"/>
        </w:rPr>
        <w:t>. Dus komt het op mijn schouders.</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Om het goede voorbeeld te geven</w:t>
      </w:r>
      <w:r w:rsidRPr="001B764F">
        <w:rPr>
          <w:rFonts w:ascii="Verdana" w:hAnsi="Verdana"/>
          <w:sz w:val="22"/>
          <w:szCs w:val="22"/>
        </w:rPr>
        <w:t>. In deze individualistische tijd wil ik tijd vrijmaken voor een ander.</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Omdat niemand beter kan zorgen dan</w:t>
      </w:r>
      <w:r w:rsidRPr="001B764F">
        <w:rPr>
          <w:rFonts w:ascii="Verdana" w:hAnsi="Verdana"/>
          <w:sz w:val="22"/>
          <w:szCs w:val="22"/>
        </w:rPr>
        <w:t xml:space="preserve"> ik. Ik vertrouw mijn gehandicapte kind niet toe aan anderen. Ze heten professioneel, maar…</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Om de lieve vrede te bewaren</w:t>
      </w:r>
      <w:r w:rsidRPr="001B764F">
        <w:rPr>
          <w:rFonts w:ascii="Verdana" w:hAnsi="Verdana"/>
          <w:sz w:val="22"/>
          <w:szCs w:val="22"/>
        </w:rPr>
        <w:t>. Ik wil geen ruzie met mijn familie, ik wil geen ruzie met degene die de zorg nodig heeft.</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Omdat het een onderdeel is van gemaakte afspraken</w:t>
      </w:r>
      <w:r w:rsidRPr="001B764F">
        <w:rPr>
          <w:rFonts w:ascii="Verdana" w:hAnsi="Verdana"/>
          <w:sz w:val="22"/>
          <w:szCs w:val="22"/>
        </w:rPr>
        <w:t>. Wij hebben als gezamenlijke mantelzorgers de dingen goed geregeld!</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 xml:space="preserve">Om </w:t>
      </w:r>
      <w:r w:rsidR="00EE1279" w:rsidRPr="001B764F">
        <w:rPr>
          <w:rFonts w:ascii="Verdana" w:hAnsi="Verdana"/>
          <w:sz w:val="22"/>
          <w:szCs w:val="22"/>
        </w:rPr>
        <w:t>me</w:t>
      </w:r>
      <w:r w:rsidRPr="001B764F">
        <w:rPr>
          <w:rFonts w:ascii="Verdana" w:hAnsi="Verdana"/>
          <w:sz w:val="22"/>
          <w:szCs w:val="22"/>
        </w:rPr>
        <w:t>zelf de moeite waard te vinden</w:t>
      </w:r>
      <w:r w:rsidR="00EE1279" w:rsidRPr="001B764F">
        <w:rPr>
          <w:rFonts w:ascii="Verdana" w:hAnsi="Verdana"/>
          <w:sz w:val="22"/>
          <w:szCs w:val="22"/>
        </w:rPr>
        <w:t>. Ik ben nuttig bezig.  Mantelzorg is toch zulk dankbaar werk!</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 xml:space="preserve">Om niet na te denken over </w:t>
      </w:r>
      <w:r w:rsidR="00EE1279" w:rsidRPr="001B764F">
        <w:rPr>
          <w:rFonts w:ascii="Verdana" w:hAnsi="Verdana"/>
          <w:sz w:val="22"/>
          <w:szCs w:val="22"/>
        </w:rPr>
        <w:t xml:space="preserve">mijn </w:t>
      </w:r>
      <w:r w:rsidRPr="001B764F">
        <w:rPr>
          <w:rFonts w:ascii="Verdana" w:hAnsi="Verdana"/>
          <w:sz w:val="22"/>
          <w:szCs w:val="22"/>
        </w:rPr>
        <w:t>eigen gevoelens (</w:t>
      </w:r>
      <w:r w:rsidR="00EE1279" w:rsidRPr="001B764F">
        <w:rPr>
          <w:rFonts w:ascii="Verdana" w:hAnsi="Verdana"/>
          <w:sz w:val="22"/>
          <w:szCs w:val="22"/>
        </w:rPr>
        <w:t>verdriet bijvoorbeeld). Zorgen voor anderen geeft mij afleiding.</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Om anderen/ de ander gelukkig te maken</w:t>
      </w:r>
      <w:r w:rsidR="00EE1279" w:rsidRPr="001B764F">
        <w:rPr>
          <w:rFonts w:ascii="Verdana" w:hAnsi="Verdana"/>
          <w:sz w:val="22"/>
          <w:szCs w:val="22"/>
        </w:rPr>
        <w:t>. Een glimlach op het gezicht van mijn demente moeder maakt mijn dag goed!</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 xml:space="preserve">Omdat </w:t>
      </w:r>
      <w:r w:rsidR="00EE1279" w:rsidRPr="001B764F">
        <w:rPr>
          <w:rFonts w:ascii="Verdana" w:hAnsi="Verdana"/>
          <w:sz w:val="22"/>
          <w:szCs w:val="22"/>
        </w:rPr>
        <w:t>ik stiekem</w:t>
      </w:r>
      <w:r w:rsidRPr="001B764F">
        <w:rPr>
          <w:rFonts w:ascii="Verdana" w:hAnsi="Verdana"/>
          <w:sz w:val="22"/>
          <w:szCs w:val="22"/>
        </w:rPr>
        <w:t xml:space="preserve"> hoop</w:t>
      </w:r>
      <w:r w:rsidR="00EE1279" w:rsidRPr="001B764F">
        <w:rPr>
          <w:rFonts w:ascii="Verdana" w:hAnsi="Verdana"/>
          <w:sz w:val="22"/>
          <w:szCs w:val="22"/>
        </w:rPr>
        <w:t xml:space="preserve"> dat anderen </w:t>
      </w:r>
      <w:r w:rsidRPr="001B764F">
        <w:rPr>
          <w:rFonts w:ascii="Verdana" w:hAnsi="Verdana"/>
          <w:sz w:val="22"/>
          <w:szCs w:val="22"/>
        </w:rPr>
        <w:t>een keer net zo goed voor</w:t>
      </w:r>
      <w:r w:rsidR="00EE1279" w:rsidRPr="001B764F">
        <w:rPr>
          <w:rFonts w:ascii="Verdana" w:hAnsi="Verdana"/>
          <w:sz w:val="22"/>
          <w:szCs w:val="22"/>
        </w:rPr>
        <w:t xml:space="preserve"> mij</w:t>
      </w:r>
      <w:r w:rsidRPr="001B764F">
        <w:rPr>
          <w:rFonts w:ascii="Verdana" w:hAnsi="Verdana"/>
          <w:sz w:val="22"/>
          <w:szCs w:val="22"/>
        </w:rPr>
        <w:t xml:space="preserve"> zullen zorgen</w:t>
      </w:r>
      <w:r w:rsidR="00EE1279" w:rsidRPr="001B764F">
        <w:rPr>
          <w:rFonts w:ascii="Verdana" w:hAnsi="Verdana"/>
          <w:sz w:val="22"/>
          <w:szCs w:val="22"/>
        </w:rPr>
        <w:t>. Ik sta ook maar alleen in het leven dus straks heb ik wellicht zelf mantelzorg nodig.</w:t>
      </w:r>
    </w:p>
    <w:p w:rsidR="00E91973" w:rsidRPr="001B764F" w:rsidRDefault="00E91973" w:rsidP="00E91973">
      <w:pPr>
        <w:numPr>
          <w:ilvl w:val="0"/>
          <w:numId w:val="1"/>
        </w:numPr>
        <w:rPr>
          <w:rFonts w:ascii="Verdana" w:hAnsi="Verdana"/>
          <w:sz w:val="22"/>
          <w:szCs w:val="22"/>
        </w:rPr>
      </w:pPr>
      <w:r w:rsidRPr="001B764F">
        <w:rPr>
          <w:rFonts w:ascii="Verdana" w:hAnsi="Verdana"/>
          <w:sz w:val="22"/>
          <w:szCs w:val="22"/>
        </w:rPr>
        <w:t>Omdat God het van</w:t>
      </w:r>
      <w:r w:rsidR="00EE1279" w:rsidRPr="001B764F">
        <w:rPr>
          <w:rFonts w:ascii="Verdana" w:hAnsi="Verdana"/>
          <w:sz w:val="22"/>
          <w:szCs w:val="22"/>
        </w:rPr>
        <w:t xml:space="preserve"> mij</w:t>
      </w:r>
      <w:r w:rsidRPr="001B764F">
        <w:rPr>
          <w:rFonts w:ascii="Verdana" w:hAnsi="Verdana"/>
          <w:sz w:val="22"/>
          <w:szCs w:val="22"/>
        </w:rPr>
        <w:t xml:space="preserve"> vraagt</w:t>
      </w:r>
      <w:r w:rsidR="00EE1279" w:rsidRPr="001B764F">
        <w:rPr>
          <w:rFonts w:ascii="Verdana" w:hAnsi="Verdana"/>
          <w:sz w:val="22"/>
          <w:szCs w:val="22"/>
        </w:rPr>
        <w:t>. Zo eenvoudig is het. Ik wil mijn ouders eren, ook nu dat me veel tijd kost en pa niet makkelijk is. Ook mijn gehandicapte kind heb ik uit Zijn hand ontvangen. Voor Gods aangezicht heb ik mijn partner, die nu ziek is, trouw beloofd.</w:t>
      </w:r>
    </w:p>
    <w:p w:rsidR="00E91973" w:rsidRPr="001B764F" w:rsidRDefault="00E91973">
      <w:pPr>
        <w:rPr>
          <w:rFonts w:ascii="Verdana" w:hAnsi="Verdana"/>
          <w:b/>
          <w:sz w:val="22"/>
          <w:szCs w:val="22"/>
        </w:rPr>
      </w:pPr>
    </w:p>
    <w:p w:rsidR="00E91973" w:rsidRPr="001B764F" w:rsidRDefault="00E91973">
      <w:pPr>
        <w:rPr>
          <w:rFonts w:ascii="Verdana" w:hAnsi="Verdana"/>
          <w:b/>
          <w:sz w:val="22"/>
          <w:szCs w:val="22"/>
        </w:rPr>
      </w:pPr>
    </w:p>
    <w:p w:rsidR="00D41A54" w:rsidRPr="001B764F" w:rsidRDefault="00D41A54">
      <w:pPr>
        <w:rPr>
          <w:rFonts w:ascii="Verdana" w:hAnsi="Verdana"/>
          <w:b/>
          <w:sz w:val="22"/>
          <w:szCs w:val="22"/>
        </w:rPr>
      </w:pPr>
      <w:r w:rsidRPr="001B764F">
        <w:rPr>
          <w:rFonts w:ascii="Verdana" w:hAnsi="Verdana"/>
          <w:b/>
          <w:sz w:val="22"/>
          <w:szCs w:val="22"/>
        </w:rPr>
        <w:t>Klachten</w:t>
      </w:r>
    </w:p>
    <w:p w:rsidR="00EE1279" w:rsidRPr="001B764F" w:rsidRDefault="00EE1279">
      <w:pPr>
        <w:rPr>
          <w:rFonts w:ascii="Verdana" w:hAnsi="Verdana"/>
          <w:b/>
          <w:sz w:val="22"/>
          <w:szCs w:val="22"/>
        </w:rPr>
      </w:pPr>
    </w:p>
    <w:p w:rsidR="00EE1279" w:rsidRPr="001B764F" w:rsidRDefault="00EE1279">
      <w:pPr>
        <w:rPr>
          <w:rFonts w:ascii="Verdana" w:hAnsi="Verdana"/>
          <w:sz w:val="22"/>
          <w:szCs w:val="22"/>
        </w:rPr>
      </w:pPr>
      <w:r w:rsidRPr="001B764F">
        <w:rPr>
          <w:rFonts w:ascii="Verdana" w:hAnsi="Verdana"/>
          <w:sz w:val="22"/>
          <w:szCs w:val="22"/>
        </w:rPr>
        <w:t>Deze motieven zijn niet allemaal ontlastend en soms ronduit belastend. Denk aan motief vier of motief zes. Daarbovenop komen nog klachten. Wat zeggen mantelzorgers als ze durven klagen? Bijvoorbeeld:</w:t>
      </w:r>
    </w:p>
    <w:p w:rsidR="00D41A54" w:rsidRPr="001B764F" w:rsidRDefault="00D41A54">
      <w:pPr>
        <w:rPr>
          <w:rFonts w:ascii="Verdana" w:hAnsi="Verdana"/>
          <w:sz w:val="22"/>
          <w:szCs w:val="22"/>
        </w:rPr>
      </w:pP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lastRenderedPageBreak/>
        <w:t>Mijn nachtrust is onvoldoende</w:t>
      </w:r>
      <w:r w:rsidR="001B764F">
        <w:rPr>
          <w:rFonts w:ascii="Verdana" w:hAnsi="Verdana"/>
          <w:sz w:val="22"/>
          <w:szCs w:val="22"/>
        </w:rPr>
        <w:t xml:space="preserve"> sinds ik mantelzorger ben. Het put me daardoor uit.</w:t>
      </w: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t xml:space="preserve">Ik wordt er zo moe van (compassiemoeheid), de hele situatie neemt me </w:t>
      </w:r>
      <w:r w:rsidR="000345BE" w:rsidRPr="001B764F">
        <w:rPr>
          <w:rFonts w:ascii="Verdana" w:hAnsi="Verdana"/>
          <w:sz w:val="22"/>
          <w:szCs w:val="22"/>
        </w:rPr>
        <w:t xml:space="preserve">al jaren </w:t>
      </w:r>
      <w:r w:rsidR="001B764F">
        <w:rPr>
          <w:rFonts w:ascii="Verdana" w:hAnsi="Verdana"/>
          <w:sz w:val="22"/>
          <w:szCs w:val="22"/>
        </w:rPr>
        <w:t>zó in beslag!</w:t>
      </w: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t>Het is lastig om echt goed te helpen</w:t>
      </w:r>
      <w:r w:rsidR="000345BE" w:rsidRPr="001B764F">
        <w:rPr>
          <w:rFonts w:ascii="Verdana" w:hAnsi="Verdana"/>
          <w:sz w:val="22"/>
          <w:szCs w:val="22"/>
        </w:rPr>
        <w:t>. Mij ontbreekt deskundigheid.</w:t>
      </w:r>
    </w:p>
    <w:p w:rsidR="00EE1279" w:rsidRPr="001B764F" w:rsidRDefault="00EE1279" w:rsidP="00D41A54">
      <w:pPr>
        <w:numPr>
          <w:ilvl w:val="0"/>
          <w:numId w:val="5"/>
        </w:numPr>
        <w:rPr>
          <w:rFonts w:ascii="Verdana" w:hAnsi="Verdana"/>
          <w:sz w:val="22"/>
          <w:szCs w:val="22"/>
        </w:rPr>
      </w:pPr>
      <w:r w:rsidRPr="001B764F">
        <w:rPr>
          <w:rFonts w:ascii="Verdana" w:hAnsi="Verdana"/>
          <w:sz w:val="22"/>
          <w:szCs w:val="22"/>
        </w:rPr>
        <w:t xml:space="preserve">Ik krijg veel te weinig professionele ondersteuning. Overal wordt </w:t>
      </w:r>
      <w:r w:rsidR="000345BE" w:rsidRPr="001B764F">
        <w:rPr>
          <w:rFonts w:ascii="Verdana" w:hAnsi="Verdana"/>
          <w:sz w:val="22"/>
          <w:szCs w:val="22"/>
        </w:rPr>
        <w:t>bezuinigd! Hoe moet dat nou verder met…</w:t>
      </w: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t>Het is voor mij lichamelijk zwaar</w:t>
      </w:r>
      <w:r w:rsidR="000345BE" w:rsidRPr="001B764F">
        <w:rPr>
          <w:rFonts w:ascii="Verdana" w:hAnsi="Verdana"/>
          <w:sz w:val="22"/>
          <w:szCs w:val="22"/>
        </w:rPr>
        <w:t>.</w:t>
      </w: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t>Ik verlies er sociale contacten door</w:t>
      </w:r>
      <w:r w:rsidR="000345BE" w:rsidRPr="001B764F">
        <w:rPr>
          <w:rFonts w:ascii="Verdana" w:hAnsi="Verdana"/>
          <w:sz w:val="22"/>
          <w:szCs w:val="22"/>
        </w:rPr>
        <w:t>.</w:t>
      </w:r>
    </w:p>
    <w:p w:rsidR="00D41A54" w:rsidRPr="001B764F" w:rsidRDefault="00D41A54" w:rsidP="000345BE">
      <w:pPr>
        <w:numPr>
          <w:ilvl w:val="0"/>
          <w:numId w:val="5"/>
        </w:numPr>
        <w:rPr>
          <w:rFonts w:ascii="Verdana" w:hAnsi="Verdana"/>
          <w:sz w:val="22"/>
          <w:szCs w:val="22"/>
        </w:rPr>
      </w:pPr>
      <w:r w:rsidRPr="001B764F">
        <w:rPr>
          <w:rFonts w:ascii="Verdana" w:hAnsi="Verdana"/>
          <w:sz w:val="22"/>
          <w:szCs w:val="22"/>
        </w:rPr>
        <w:t>Ik kom aan mijn eigen huishoudelijk werk, vrijwill</w:t>
      </w:r>
      <w:r w:rsidR="000345BE" w:rsidRPr="001B764F">
        <w:rPr>
          <w:rFonts w:ascii="Verdana" w:hAnsi="Verdana"/>
          <w:sz w:val="22"/>
          <w:szCs w:val="22"/>
        </w:rPr>
        <w:t>i</w:t>
      </w:r>
      <w:r w:rsidRPr="001B764F">
        <w:rPr>
          <w:rFonts w:ascii="Verdana" w:hAnsi="Verdana"/>
          <w:sz w:val="22"/>
          <w:szCs w:val="22"/>
        </w:rPr>
        <w:t>gerswerk of betaalde baan</w:t>
      </w:r>
      <w:r w:rsidR="000345BE" w:rsidRPr="001B764F">
        <w:rPr>
          <w:rFonts w:ascii="Verdana" w:hAnsi="Verdana"/>
          <w:sz w:val="22"/>
          <w:szCs w:val="22"/>
        </w:rPr>
        <w:t>(</w:t>
      </w:r>
      <w:proofErr w:type="spellStart"/>
      <w:r w:rsidR="000345BE" w:rsidRPr="001B764F">
        <w:rPr>
          <w:rFonts w:ascii="Verdana" w:hAnsi="Verdana"/>
          <w:sz w:val="22"/>
          <w:szCs w:val="22"/>
        </w:rPr>
        <w:t>tje</w:t>
      </w:r>
      <w:proofErr w:type="spellEnd"/>
      <w:r w:rsidR="000345BE" w:rsidRPr="001B764F">
        <w:rPr>
          <w:rFonts w:ascii="Verdana" w:hAnsi="Verdana"/>
          <w:sz w:val="22"/>
          <w:szCs w:val="22"/>
        </w:rPr>
        <w:t>)</w:t>
      </w:r>
      <w:r w:rsidRPr="001B764F">
        <w:rPr>
          <w:rFonts w:ascii="Verdana" w:hAnsi="Verdana"/>
          <w:sz w:val="22"/>
          <w:szCs w:val="22"/>
        </w:rPr>
        <w:t xml:space="preserve"> niet meer toe</w:t>
      </w:r>
      <w:r w:rsidR="000345BE" w:rsidRPr="001B764F">
        <w:rPr>
          <w:rFonts w:ascii="Verdana" w:hAnsi="Verdana"/>
          <w:sz w:val="22"/>
          <w:szCs w:val="22"/>
        </w:rPr>
        <w:t xml:space="preserve">. </w:t>
      </w:r>
      <w:r w:rsidRPr="001B764F">
        <w:rPr>
          <w:rFonts w:ascii="Verdana" w:hAnsi="Verdana"/>
          <w:sz w:val="22"/>
          <w:szCs w:val="22"/>
        </w:rPr>
        <w:t xml:space="preserve">Ik </w:t>
      </w:r>
      <w:r w:rsidR="000345BE" w:rsidRPr="001B764F">
        <w:rPr>
          <w:rFonts w:ascii="Verdana" w:hAnsi="Verdana"/>
          <w:sz w:val="22"/>
          <w:szCs w:val="22"/>
        </w:rPr>
        <w:t>moet</w:t>
      </w:r>
      <w:r w:rsidRPr="001B764F">
        <w:rPr>
          <w:rFonts w:ascii="Verdana" w:hAnsi="Verdana"/>
          <w:sz w:val="22"/>
          <w:szCs w:val="22"/>
        </w:rPr>
        <w:t xml:space="preserve"> mijn eigen leven en plannen </w:t>
      </w:r>
      <w:r w:rsidR="000345BE" w:rsidRPr="001B764F">
        <w:rPr>
          <w:rFonts w:ascii="Verdana" w:hAnsi="Verdana"/>
          <w:sz w:val="22"/>
          <w:szCs w:val="22"/>
        </w:rPr>
        <w:t>voortdurend</w:t>
      </w:r>
      <w:r w:rsidRPr="001B764F">
        <w:rPr>
          <w:rFonts w:ascii="Verdana" w:hAnsi="Verdana"/>
          <w:sz w:val="22"/>
          <w:szCs w:val="22"/>
        </w:rPr>
        <w:t xml:space="preserve"> aanpassen</w:t>
      </w:r>
      <w:r w:rsidR="000345BE" w:rsidRPr="001B764F">
        <w:rPr>
          <w:rFonts w:ascii="Verdana" w:hAnsi="Verdana"/>
          <w:sz w:val="22"/>
          <w:szCs w:val="22"/>
        </w:rPr>
        <w:t>.</w:t>
      </w: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t>Ik raak privacy kwijt</w:t>
      </w:r>
      <w:r w:rsidR="000345BE" w:rsidRPr="001B764F">
        <w:rPr>
          <w:rFonts w:ascii="Verdana" w:hAnsi="Verdana"/>
          <w:sz w:val="22"/>
          <w:szCs w:val="22"/>
        </w:rPr>
        <w:t>. Al die mensen die over de vloer komen op hun tijd</w:t>
      </w:r>
      <w:r w:rsidR="001B764F">
        <w:rPr>
          <w:rFonts w:ascii="Verdana" w:hAnsi="Verdana"/>
          <w:sz w:val="22"/>
          <w:szCs w:val="22"/>
        </w:rPr>
        <w:t>stippen</w:t>
      </w:r>
      <w:r w:rsidR="000345BE" w:rsidRPr="001B764F">
        <w:rPr>
          <w:rFonts w:ascii="Verdana" w:hAnsi="Verdana"/>
          <w:sz w:val="22"/>
          <w:szCs w:val="22"/>
        </w:rPr>
        <w:t>. Dan zitten we weer te wachten…</w:t>
      </w: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t>Andere gezinsleden doen ook een beroep op mij</w:t>
      </w:r>
      <w:r w:rsidR="000345BE" w:rsidRPr="001B764F">
        <w:rPr>
          <w:rFonts w:ascii="Verdana" w:hAnsi="Verdana"/>
          <w:sz w:val="22"/>
          <w:szCs w:val="22"/>
        </w:rPr>
        <w:t>. Die hebben het ook moeilijk.</w:t>
      </w: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t xml:space="preserve">Mijn emotionele relatie met de ander is veranderd, zijn </w:t>
      </w:r>
      <w:r w:rsidR="000345BE" w:rsidRPr="001B764F">
        <w:rPr>
          <w:rFonts w:ascii="Verdana" w:hAnsi="Verdana"/>
          <w:sz w:val="22"/>
          <w:szCs w:val="22"/>
        </w:rPr>
        <w:t xml:space="preserve">/ </w:t>
      </w:r>
      <w:r w:rsidRPr="001B764F">
        <w:rPr>
          <w:rFonts w:ascii="Verdana" w:hAnsi="Verdana"/>
          <w:sz w:val="22"/>
          <w:szCs w:val="22"/>
        </w:rPr>
        <w:t>haar karakter verandert en mijn eigen gevoel tegenover de ander ook.</w:t>
      </w: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t>Soms maakt het leed van de ander mij van streek</w:t>
      </w:r>
      <w:r w:rsidR="000345BE" w:rsidRPr="001B764F">
        <w:rPr>
          <w:rFonts w:ascii="Verdana" w:hAnsi="Verdana"/>
          <w:sz w:val="22"/>
          <w:szCs w:val="22"/>
        </w:rPr>
        <w:t>. Dan heb ik zelf zo veel verdriet. Maar ja, er is niemand die vraagt hoe het met mij gaat. Ze vragen allemaal naar de patiënt.</w:t>
      </w:r>
    </w:p>
    <w:p w:rsidR="00D41A54" w:rsidRPr="001B764F" w:rsidRDefault="00D41A54" w:rsidP="00D41A54">
      <w:pPr>
        <w:numPr>
          <w:ilvl w:val="0"/>
          <w:numId w:val="5"/>
        </w:numPr>
        <w:rPr>
          <w:rFonts w:ascii="Verdana" w:hAnsi="Verdana"/>
          <w:sz w:val="22"/>
          <w:szCs w:val="22"/>
        </w:rPr>
      </w:pPr>
      <w:r w:rsidRPr="001B764F">
        <w:rPr>
          <w:rFonts w:ascii="Verdana" w:hAnsi="Verdana"/>
          <w:sz w:val="22"/>
          <w:szCs w:val="22"/>
        </w:rPr>
        <w:t>Soms maakt de ander mij boos</w:t>
      </w:r>
      <w:r w:rsidR="000345BE" w:rsidRPr="001B764F">
        <w:rPr>
          <w:rFonts w:ascii="Verdana" w:hAnsi="Verdana"/>
          <w:sz w:val="22"/>
          <w:szCs w:val="22"/>
        </w:rPr>
        <w:t>. Meestal onderdruk ik het, maar soms lukt het me niet. Dan schaam ik me achteraf zo.</w:t>
      </w:r>
    </w:p>
    <w:p w:rsidR="00D41A54" w:rsidRPr="001B764F" w:rsidRDefault="000345BE" w:rsidP="00D41A54">
      <w:pPr>
        <w:numPr>
          <w:ilvl w:val="0"/>
          <w:numId w:val="5"/>
        </w:numPr>
        <w:rPr>
          <w:rFonts w:ascii="Verdana" w:hAnsi="Verdana"/>
          <w:sz w:val="22"/>
          <w:szCs w:val="22"/>
        </w:rPr>
      </w:pPr>
      <w:r w:rsidRPr="001B764F">
        <w:rPr>
          <w:rFonts w:ascii="Verdana" w:hAnsi="Verdana"/>
          <w:sz w:val="22"/>
          <w:szCs w:val="22"/>
        </w:rPr>
        <w:t>We ervaren financiël</w:t>
      </w:r>
      <w:r w:rsidR="00D41A54" w:rsidRPr="001B764F">
        <w:rPr>
          <w:rFonts w:ascii="Verdana" w:hAnsi="Verdana"/>
          <w:sz w:val="22"/>
          <w:szCs w:val="22"/>
        </w:rPr>
        <w:t>e druk</w:t>
      </w:r>
      <w:r w:rsidRPr="001B764F">
        <w:rPr>
          <w:rFonts w:ascii="Verdana" w:hAnsi="Verdana"/>
          <w:sz w:val="22"/>
          <w:szCs w:val="22"/>
        </w:rPr>
        <w:t>. En dat is het laatste waarover ik wil klagen. Maar het is echt zo.</w:t>
      </w:r>
    </w:p>
    <w:p w:rsidR="0081531F" w:rsidRPr="001B764F" w:rsidRDefault="0081531F" w:rsidP="00D41A54">
      <w:pPr>
        <w:numPr>
          <w:ilvl w:val="0"/>
          <w:numId w:val="5"/>
        </w:numPr>
        <w:rPr>
          <w:rFonts w:ascii="Verdana" w:hAnsi="Verdana"/>
          <w:sz w:val="22"/>
          <w:szCs w:val="22"/>
        </w:rPr>
      </w:pPr>
      <w:r w:rsidRPr="001B764F">
        <w:rPr>
          <w:rFonts w:ascii="Verdana" w:hAnsi="Verdana"/>
          <w:sz w:val="22"/>
          <w:szCs w:val="22"/>
        </w:rPr>
        <w:t>Soms heb ik het idee dat ik er alleen voor sta.</w:t>
      </w:r>
      <w:r w:rsidR="000345BE" w:rsidRPr="001B764F">
        <w:rPr>
          <w:rFonts w:ascii="Verdana" w:hAnsi="Verdana"/>
          <w:sz w:val="22"/>
          <w:szCs w:val="22"/>
        </w:rPr>
        <w:t xml:space="preserve"> </w:t>
      </w:r>
      <w:r w:rsidR="00953ED9">
        <w:rPr>
          <w:rFonts w:ascii="Verdana" w:hAnsi="Verdana"/>
          <w:sz w:val="22"/>
          <w:szCs w:val="22"/>
        </w:rPr>
        <w:t xml:space="preserve">Mijn zus woont, lekker voor haar, ver weg. </w:t>
      </w:r>
      <w:r w:rsidR="000345BE" w:rsidRPr="001B764F">
        <w:rPr>
          <w:rFonts w:ascii="Verdana" w:hAnsi="Verdana"/>
          <w:sz w:val="22"/>
          <w:szCs w:val="22"/>
        </w:rPr>
        <w:t>Ieder</w:t>
      </w:r>
      <w:r w:rsidR="00953ED9">
        <w:rPr>
          <w:rFonts w:ascii="Verdana" w:hAnsi="Verdana"/>
          <w:sz w:val="22"/>
          <w:szCs w:val="22"/>
        </w:rPr>
        <w:t xml:space="preserve"> ander</w:t>
      </w:r>
      <w:r w:rsidR="000345BE" w:rsidRPr="001B764F">
        <w:rPr>
          <w:rFonts w:ascii="Verdana" w:hAnsi="Verdana"/>
          <w:sz w:val="22"/>
          <w:szCs w:val="22"/>
        </w:rPr>
        <w:t xml:space="preserve"> komt en gaat weer weg. Dan zit ik weer alleen met de grote zorg.</w:t>
      </w:r>
    </w:p>
    <w:p w:rsidR="0081531F" w:rsidRPr="001B764F" w:rsidRDefault="0081531F" w:rsidP="00D41A54">
      <w:pPr>
        <w:numPr>
          <w:ilvl w:val="0"/>
          <w:numId w:val="5"/>
        </w:numPr>
        <w:rPr>
          <w:rFonts w:ascii="Verdana" w:hAnsi="Verdana"/>
          <w:sz w:val="22"/>
          <w:szCs w:val="22"/>
        </w:rPr>
      </w:pPr>
      <w:r w:rsidRPr="001B764F">
        <w:rPr>
          <w:rFonts w:ascii="Verdana" w:hAnsi="Verdana"/>
          <w:sz w:val="22"/>
          <w:szCs w:val="22"/>
        </w:rPr>
        <w:t xml:space="preserve">Ik </w:t>
      </w:r>
      <w:r w:rsidR="000345BE" w:rsidRPr="001B764F">
        <w:rPr>
          <w:rFonts w:ascii="Verdana" w:hAnsi="Verdana"/>
          <w:sz w:val="22"/>
          <w:szCs w:val="22"/>
        </w:rPr>
        <w:t>wordt soms moe van mijzelf. Ik wil</w:t>
      </w:r>
      <w:r w:rsidRPr="001B764F">
        <w:rPr>
          <w:rFonts w:ascii="Verdana" w:hAnsi="Verdana"/>
          <w:sz w:val="22"/>
          <w:szCs w:val="22"/>
        </w:rPr>
        <w:t xml:space="preserve"> niet klagen maar dankbaar zijn dat ik dit doen mag. De ander heeft het moeilijker dan ik.</w:t>
      </w:r>
    </w:p>
    <w:p w:rsidR="0035505D" w:rsidRPr="001B764F" w:rsidRDefault="0035505D" w:rsidP="0035505D">
      <w:pPr>
        <w:rPr>
          <w:rFonts w:ascii="Verdana" w:hAnsi="Verdana"/>
          <w:sz w:val="22"/>
          <w:szCs w:val="22"/>
        </w:rPr>
      </w:pPr>
    </w:p>
    <w:p w:rsidR="00532A8D" w:rsidRPr="001B764F" w:rsidRDefault="00532A8D" w:rsidP="0035505D">
      <w:pPr>
        <w:rPr>
          <w:rFonts w:ascii="Verdana" w:hAnsi="Verdana"/>
          <w:sz w:val="22"/>
          <w:szCs w:val="22"/>
        </w:rPr>
      </w:pPr>
    </w:p>
    <w:p w:rsidR="00E91973" w:rsidRDefault="001B764F" w:rsidP="00E91973">
      <w:pPr>
        <w:rPr>
          <w:rFonts w:ascii="Verdana" w:hAnsi="Verdana"/>
          <w:sz w:val="22"/>
          <w:szCs w:val="22"/>
        </w:rPr>
      </w:pPr>
      <w:r w:rsidRPr="001B764F">
        <w:rPr>
          <w:rFonts w:ascii="Verdana" w:hAnsi="Verdana"/>
          <w:sz w:val="22"/>
          <w:szCs w:val="22"/>
        </w:rPr>
        <w:t>En nu? Ik ga niet rechtstreeks in op de motieven en de klachten, maar kom met een reeks tips om beter om te gaan met de zware kant van de mantelzorg. Daarmee worden sommige motieven versterkt of gerelativeerd. Sommige klachten kunnen ondervangen worden. (</w:t>
      </w:r>
      <w:proofErr w:type="spellStart"/>
      <w:r w:rsidRPr="001B764F">
        <w:rPr>
          <w:rFonts w:ascii="Verdana" w:hAnsi="Verdana"/>
          <w:sz w:val="22"/>
          <w:szCs w:val="22"/>
        </w:rPr>
        <w:t>Sómmige</w:t>
      </w:r>
      <w:proofErr w:type="spellEnd"/>
      <w:r w:rsidRPr="001B764F">
        <w:rPr>
          <w:rFonts w:ascii="Verdana" w:hAnsi="Verdana"/>
          <w:sz w:val="22"/>
          <w:szCs w:val="22"/>
        </w:rPr>
        <w:t xml:space="preserve"> dus!)</w:t>
      </w:r>
      <w:r w:rsidR="00735554">
        <w:rPr>
          <w:rFonts w:ascii="Verdana" w:hAnsi="Verdana"/>
          <w:sz w:val="22"/>
          <w:szCs w:val="22"/>
        </w:rPr>
        <w:t xml:space="preserve"> Als u de tips leest, staat er regelmatig het woord ‘kiezen’ in. Veel mantelzorgers denken dat ze dat nu juist niet kunnen. Dat bestrijd ik. De mantelzorgtaak komt op uw pad. Maar binnen die taak valt soms best te kiezen. </w:t>
      </w:r>
      <w:r w:rsidR="00C91699">
        <w:rPr>
          <w:rFonts w:ascii="Verdana" w:hAnsi="Verdana"/>
          <w:sz w:val="22"/>
          <w:szCs w:val="22"/>
        </w:rPr>
        <w:t xml:space="preserve">Doe dat dan. </w:t>
      </w:r>
      <w:bookmarkStart w:id="0" w:name="_GoBack"/>
      <w:bookmarkEnd w:id="0"/>
      <w:r w:rsidR="00735554">
        <w:rPr>
          <w:rFonts w:ascii="Verdana" w:hAnsi="Verdana"/>
          <w:sz w:val="22"/>
          <w:szCs w:val="22"/>
        </w:rPr>
        <w:t>Anders gaat het niet goed met u en dus ook niet met de zorgvrager.</w:t>
      </w:r>
    </w:p>
    <w:p w:rsidR="00E91973" w:rsidRPr="001B764F" w:rsidRDefault="00E91973" w:rsidP="0035505D">
      <w:pPr>
        <w:rPr>
          <w:rFonts w:ascii="Verdana" w:hAnsi="Verdana"/>
          <w:sz w:val="22"/>
          <w:szCs w:val="22"/>
        </w:rPr>
      </w:pPr>
    </w:p>
    <w:p w:rsidR="00A50AAF" w:rsidRDefault="00953ED9" w:rsidP="00A50AAF">
      <w:pPr>
        <w:spacing w:after="200" w:line="276" w:lineRule="auto"/>
        <w:rPr>
          <w:rFonts w:ascii="Verdana" w:eastAsia="Calibri" w:hAnsi="Verdana"/>
          <w:b/>
          <w:sz w:val="22"/>
          <w:szCs w:val="22"/>
          <w:lang w:eastAsia="en-US"/>
        </w:rPr>
      </w:pPr>
      <w:r>
        <w:rPr>
          <w:rFonts w:ascii="Verdana" w:eastAsia="Calibri" w:hAnsi="Verdana"/>
          <w:b/>
          <w:sz w:val="22"/>
          <w:szCs w:val="22"/>
          <w:lang w:eastAsia="en-US"/>
        </w:rPr>
        <w:t>Mantelzorg volhouden</w:t>
      </w:r>
    </w:p>
    <w:p w:rsidR="00A50AAF" w:rsidRPr="00A50AAF" w:rsidRDefault="00A50AAF" w:rsidP="00A50AAF">
      <w:pPr>
        <w:numPr>
          <w:ilvl w:val="0"/>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Kijk uit voor te grote afstand, blijf trouw in uw zorg of</w:t>
      </w:r>
      <w:r w:rsidR="00953ED9">
        <w:rPr>
          <w:rFonts w:ascii="Verdana" w:eastAsia="Calibri" w:hAnsi="Verdana"/>
          <w:sz w:val="22"/>
          <w:szCs w:val="22"/>
          <w:lang w:eastAsia="en-US"/>
        </w:rPr>
        <w:t xml:space="preserve"> het</w:t>
      </w:r>
      <w:r w:rsidRPr="00A50AAF">
        <w:rPr>
          <w:rFonts w:ascii="Verdana" w:eastAsia="Calibri" w:hAnsi="Verdana"/>
          <w:sz w:val="22"/>
          <w:szCs w:val="22"/>
          <w:lang w:eastAsia="en-US"/>
        </w:rPr>
        <w:t xml:space="preserve"> afleggen van bezoek. Kijk óók uit voor te grote betrokkenheid. Uw leven is meer dan zorgen voor de zieke</w:t>
      </w:r>
      <w:r w:rsidR="00953ED9">
        <w:rPr>
          <w:rFonts w:ascii="Verdana" w:eastAsia="Calibri" w:hAnsi="Verdana"/>
          <w:sz w:val="22"/>
          <w:szCs w:val="22"/>
          <w:lang w:eastAsia="en-US"/>
        </w:rPr>
        <w:t xml:space="preserve"> (oudere, gehandicapte)</w:t>
      </w:r>
      <w:r w:rsidRPr="00A50AAF">
        <w:rPr>
          <w:rFonts w:ascii="Verdana" w:eastAsia="Calibri" w:hAnsi="Verdana"/>
          <w:sz w:val="22"/>
          <w:szCs w:val="22"/>
          <w:lang w:eastAsia="en-US"/>
        </w:rPr>
        <w:t xml:space="preserve">. Durf dus </w:t>
      </w:r>
      <w:r w:rsidR="00953ED9">
        <w:rPr>
          <w:rFonts w:ascii="Verdana" w:eastAsia="Calibri" w:hAnsi="Verdana"/>
          <w:sz w:val="22"/>
          <w:szCs w:val="22"/>
          <w:lang w:eastAsia="en-US"/>
        </w:rPr>
        <w:t>o</w:t>
      </w:r>
      <w:r w:rsidRPr="00A50AAF">
        <w:rPr>
          <w:rFonts w:ascii="Verdana" w:eastAsia="Calibri" w:hAnsi="Verdana"/>
          <w:sz w:val="22"/>
          <w:szCs w:val="22"/>
          <w:lang w:eastAsia="en-US"/>
        </w:rPr>
        <w:t xml:space="preserve">ok afstand te nemen . Uw leven moet niet gaan samenvallen met uw zorgtaak. </w:t>
      </w:r>
    </w:p>
    <w:p w:rsidR="00A50AAF" w:rsidRPr="00A50AAF" w:rsidRDefault="00A50AAF" w:rsidP="00A50AAF">
      <w:pPr>
        <w:numPr>
          <w:ilvl w:val="0"/>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 xml:space="preserve">Besef dat u als kind, partner of ouder van een </w:t>
      </w:r>
      <w:r>
        <w:rPr>
          <w:rFonts w:ascii="Verdana" w:eastAsia="Calibri" w:hAnsi="Verdana"/>
          <w:sz w:val="22"/>
          <w:szCs w:val="22"/>
          <w:lang w:eastAsia="en-US"/>
        </w:rPr>
        <w:t>zieke</w:t>
      </w:r>
      <w:r w:rsidRPr="00A50AAF">
        <w:rPr>
          <w:rFonts w:ascii="Verdana" w:eastAsia="Calibri" w:hAnsi="Verdana"/>
          <w:sz w:val="22"/>
          <w:szCs w:val="22"/>
          <w:lang w:eastAsia="en-US"/>
        </w:rPr>
        <w:t xml:space="preserve"> soms zelf ook veel te kort komt en letterlijk mee lijdt. Zorg daarom goed voor uzelf. Eet en drink goed. Slaap voldoende. </w:t>
      </w:r>
      <w:r w:rsidR="00953ED9" w:rsidRPr="00A50AAF">
        <w:rPr>
          <w:rFonts w:ascii="Verdana" w:eastAsia="Calibri" w:hAnsi="Verdana"/>
          <w:sz w:val="22"/>
          <w:szCs w:val="22"/>
          <w:lang w:eastAsia="en-US"/>
        </w:rPr>
        <w:t xml:space="preserve">Zorg voor voldoende rust en ontspanning. </w:t>
      </w:r>
      <w:r w:rsidR="00953ED9" w:rsidRPr="00A50AAF">
        <w:rPr>
          <w:rFonts w:ascii="Verdana" w:eastAsia="Calibri" w:hAnsi="Verdana"/>
          <w:sz w:val="22"/>
          <w:szCs w:val="22"/>
          <w:lang w:eastAsia="en-US"/>
        </w:rPr>
        <w:lastRenderedPageBreak/>
        <w:t>Ga op vakantie.</w:t>
      </w:r>
      <w:r w:rsidR="00953ED9">
        <w:rPr>
          <w:rFonts w:ascii="Verdana" w:eastAsia="Calibri" w:hAnsi="Verdana"/>
          <w:sz w:val="22"/>
          <w:szCs w:val="22"/>
          <w:lang w:eastAsia="en-US"/>
        </w:rPr>
        <w:t xml:space="preserve"> </w:t>
      </w:r>
      <w:r w:rsidRPr="00A50AAF">
        <w:rPr>
          <w:rFonts w:ascii="Verdana" w:eastAsia="Calibri" w:hAnsi="Verdana"/>
          <w:sz w:val="22"/>
          <w:szCs w:val="22"/>
          <w:lang w:eastAsia="en-US"/>
        </w:rPr>
        <w:t xml:space="preserve">Alleen als uw batterij opgeladen is, kunt u er zijn voor de zieke. </w:t>
      </w:r>
    </w:p>
    <w:p w:rsidR="00A50AAF" w:rsidRPr="00A50AAF" w:rsidRDefault="00A50AAF" w:rsidP="00A50AAF">
      <w:pPr>
        <w:numPr>
          <w:ilvl w:val="0"/>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U kunt niet te veel ballen in de lucht houden (werk, kerkenwerk, zorg voor het gezin, zorg voor de zieke etc.) Maak keuzes.</w:t>
      </w:r>
      <w:r w:rsidR="00953ED9">
        <w:rPr>
          <w:rFonts w:ascii="Verdana" w:eastAsia="Calibri" w:hAnsi="Verdana"/>
          <w:sz w:val="22"/>
          <w:szCs w:val="22"/>
          <w:lang w:eastAsia="en-US"/>
        </w:rPr>
        <w:t xml:space="preserve"> Vergeet niet dat elke keuze een prijskaartje heeft. Als u de prijs niet wilt betalen, maakt u geen keus en word u te zwaar belast.</w:t>
      </w:r>
    </w:p>
    <w:p w:rsidR="00A50AAF" w:rsidRPr="00A50AAF" w:rsidRDefault="00A50AAF" w:rsidP="00A50AAF">
      <w:pPr>
        <w:numPr>
          <w:ilvl w:val="0"/>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Neem ook in geloof afstand: leg elke dag uw bezorgdheid in de handen van God. Hij zorgt voor de zieke. U doet het ook, maar uiteindelijk is het God die helpt. Hij is ook u nabij. Bid voor de zieke, bid om kracht en wijsheid voor u zelf.</w:t>
      </w:r>
    </w:p>
    <w:p w:rsidR="00953ED9" w:rsidRDefault="00A50AAF" w:rsidP="00A50AAF">
      <w:pPr>
        <w:numPr>
          <w:ilvl w:val="0"/>
          <w:numId w:val="6"/>
        </w:numPr>
        <w:spacing w:after="200" w:line="276" w:lineRule="auto"/>
        <w:contextualSpacing/>
        <w:rPr>
          <w:rFonts w:ascii="Verdana" w:eastAsia="Calibri" w:hAnsi="Verdana"/>
          <w:sz w:val="22"/>
          <w:szCs w:val="22"/>
          <w:lang w:eastAsia="en-US"/>
        </w:rPr>
      </w:pPr>
      <w:r w:rsidRPr="00EC2D84">
        <w:rPr>
          <w:rFonts w:ascii="Verdana" w:eastAsia="Calibri" w:hAnsi="Verdana"/>
          <w:sz w:val="22"/>
          <w:szCs w:val="22"/>
          <w:lang w:eastAsia="en-US"/>
        </w:rPr>
        <w:t xml:space="preserve">Denk op de lange termijn, als het gaat om wat u aan kunt. Uw zorg en betrokkenheid zijn </w:t>
      </w:r>
      <w:r w:rsidR="00735554">
        <w:rPr>
          <w:rFonts w:ascii="Verdana" w:eastAsia="Calibri" w:hAnsi="Verdana"/>
          <w:sz w:val="22"/>
          <w:szCs w:val="22"/>
          <w:lang w:eastAsia="en-US"/>
        </w:rPr>
        <w:t>misschien</w:t>
      </w:r>
      <w:r w:rsidRPr="00EC2D84">
        <w:rPr>
          <w:rFonts w:ascii="Verdana" w:eastAsia="Calibri" w:hAnsi="Verdana"/>
          <w:sz w:val="22"/>
          <w:szCs w:val="22"/>
          <w:lang w:eastAsia="en-US"/>
        </w:rPr>
        <w:t xml:space="preserve"> jarenlang nodig</w:t>
      </w:r>
      <w:r w:rsidR="00953ED9">
        <w:rPr>
          <w:rFonts w:ascii="Verdana" w:eastAsia="Calibri" w:hAnsi="Verdana"/>
          <w:sz w:val="22"/>
          <w:szCs w:val="22"/>
          <w:lang w:eastAsia="en-US"/>
        </w:rPr>
        <w:t>.</w:t>
      </w:r>
    </w:p>
    <w:p w:rsidR="00EC2D84" w:rsidRDefault="00A50AAF" w:rsidP="00A50AAF">
      <w:pPr>
        <w:numPr>
          <w:ilvl w:val="0"/>
          <w:numId w:val="6"/>
        </w:numPr>
        <w:spacing w:after="200" w:line="276" w:lineRule="auto"/>
        <w:contextualSpacing/>
        <w:rPr>
          <w:rFonts w:ascii="Verdana" w:eastAsia="Calibri" w:hAnsi="Verdana"/>
          <w:sz w:val="22"/>
          <w:szCs w:val="22"/>
          <w:lang w:eastAsia="en-US"/>
        </w:rPr>
      </w:pPr>
      <w:r w:rsidRPr="00EC2D84">
        <w:rPr>
          <w:rFonts w:ascii="Verdana" w:eastAsia="Calibri" w:hAnsi="Verdana"/>
          <w:sz w:val="22"/>
          <w:szCs w:val="22"/>
          <w:lang w:eastAsia="en-US"/>
        </w:rPr>
        <w:t>Schakel op tijd hulp in (voor de ander, voor uzelf). Delegeer zorg. Geef uw grenzen aan. Accepteer dat iemand soms het huis uit moet.</w:t>
      </w:r>
      <w:r w:rsidR="00EC2D84" w:rsidRPr="00EC2D84">
        <w:rPr>
          <w:rFonts w:ascii="Verdana" w:eastAsia="Calibri" w:hAnsi="Verdana"/>
          <w:sz w:val="22"/>
          <w:szCs w:val="22"/>
          <w:lang w:eastAsia="en-US"/>
        </w:rPr>
        <w:t xml:space="preserve"> </w:t>
      </w:r>
      <w:r w:rsidR="00C12137">
        <w:rPr>
          <w:rFonts w:ascii="Verdana" w:eastAsia="Calibri" w:hAnsi="Verdana"/>
          <w:sz w:val="22"/>
          <w:szCs w:val="22"/>
          <w:lang w:eastAsia="en-US"/>
        </w:rPr>
        <w:t>(Zelfs de Barmhartige Samaritaan delegeerde de zorg en gaf zijn grenzen aan!)</w:t>
      </w:r>
    </w:p>
    <w:p w:rsidR="002352A2" w:rsidRDefault="00E428D6" w:rsidP="00A50AAF">
      <w:pPr>
        <w:numPr>
          <w:ilvl w:val="0"/>
          <w:numId w:val="6"/>
        </w:numPr>
        <w:spacing w:after="200" w:line="276" w:lineRule="auto"/>
        <w:contextualSpacing/>
        <w:rPr>
          <w:rFonts w:ascii="Verdana" w:eastAsia="Calibri" w:hAnsi="Verdana"/>
          <w:sz w:val="22"/>
          <w:szCs w:val="22"/>
          <w:lang w:eastAsia="en-US"/>
        </w:rPr>
      </w:pPr>
      <w:r w:rsidRPr="00EC2D84">
        <w:rPr>
          <w:rFonts w:ascii="Verdana" w:eastAsia="Calibri" w:hAnsi="Verdana"/>
          <w:sz w:val="22"/>
          <w:szCs w:val="22"/>
          <w:lang w:eastAsia="en-US"/>
        </w:rPr>
        <w:t>Overleg met andere mantelzorgers (broers, zussen</w:t>
      </w:r>
      <w:r w:rsidR="00735554">
        <w:rPr>
          <w:rFonts w:ascii="Verdana" w:eastAsia="Calibri" w:hAnsi="Verdana"/>
          <w:sz w:val="22"/>
          <w:szCs w:val="22"/>
          <w:lang w:eastAsia="en-US"/>
        </w:rPr>
        <w:t>) Z</w:t>
      </w:r>
      <w:r w:rsidRPr="00EC2D84">
        <w:rPr>
          <w:rFonts w:ascii="Verdana" w:eastAsia="Calibri" w:hAnsi="Verdana"/>
          <w:sz w:val="22"/>
          <w:szCs w:val="22"/>
          <w:lang w:eastAsia="en-US"/>
        </w:rPr>
        <w:t>e doen niets als u niets vraagt.</w:t>
      </w:r>
      <w:r w:rsidR="00735554">
        <w:rPr>
          <w:rFonts w:ascii="Verdana" w:eastAsia="Calibri" w:hAnsi="Verdana"/>
          <w:sz w:val="22"/>
          <w:szCs w:val="22"/>
          <w:lang w:eastAsia="en-US"/>
        </w:rPr>
        <w:t xml:space="preserve"> U hoeft ook niet voor hen te denken of ze iets aankunnen of niet. Dat kunnen ze zelf zeggen. </w:t>
      </w:r>
      <w:r w:rsidR="002352A2">
        <w:rPr>
          <w:rFonts w:ascii="Verdana" w:eastAsia="Calibri" w:hAnsi="Verdana"/>
          <w:sz w:val="22"/>
          <w:szCs w:val="22"/>
          <w:lang w:eastAsia="en-US"/>
        </w:rPr>
        <w:t>Ouders hebben nogal eens de neiging om automatisch hun kinderen niet bij zorg te betrekken ‘omdat die al zo druk zijn’. Automatisch anderen sparen leidt tot frustraties.</w:t>
      </w:r>
    </w:p>
    <w:p w:rsidR="00E428D6" w:rsidRPr="00EC2D84" w:rsidRDefault="0081531F" w:rsidP="00A50AAF">
      <w:pPr>
        <w:numPr>
          <w:ilvl w:val="0"/>
          <w:numId w:val="6"/>
        </w:numPr>
        <w:spacing w:after="200" w:line="276" w:lineRule="auto"/>
        <w:contextualSpacing/>
        <w:rPr>
          <w:rFonts w:ascii="Verdana" w:eastAsia="Calibri" w:hAnsi="Verdana"/>
          <w:sz w:val="22"/>
          <w:szCs w:val="22"/>
          <w:lang w:eastAsia="en-US"/>
        </w:rPr>
      </w:pPr>
      <w:r>
        <w:rPr>
          <w:rFonts w:ascii="Verdana" w:eastAsia="Calibri" w:hAnsi="Verdana"/>
          <w:sz w:val="22"/>
          <w:szCs w:val="22"/>
          <w:lang w:eastAsia="en-US"/>
        </w:rPr>
        <w:t>Maak heldere afspraken over taken</w:t>
      </w:r>
      <w:r w:rsidR="002352A2">
        <w:rPr>
          <w:rFonts w:ascii="Verdana" w:eastAsia="Calibri" w:hAnsi="Verdana"/>
          <w:sz w:val="22"/>
          <w:szCs w:val="22"/>
          <w:lang w:eastAsia="en-US"/>
        </w:rPr>
        <w:t xml:space="preserve"> met andere mantelzorgers</w:t>
      </w:r>
      <w:r>
        <w:rPr>
          <w:rFonts w:ascii="Verdana" w:eastAsia="Calibri" w:hAnsi="Verdana"/>
          <w:sz w:val="22"/>
          <w:szCs w:val="22"/>
          <w:lang w:eastAsia="en-US"/>
        </w:rPr>
        <w:t>.</w:t>
      </w:r>
      <w:r w:rsidR="00C12137">
        <w:rPr>
          <w:rFonts w:ascii="Verdana" w:eastAsia="Calibri" w:hAnsi="Verdana"/>
          <w:sz w:val="22"/>
          <w:szCs w:val="22"/>
          <w:lang w:eastAsia="en-US"/>
        </w:rPr>
        <w:t xml:space="preserve"> </w:t>
      </w:r>
      <w:r w:rsidR="002352A2">
        <w:rPr>
          <w:rFonts w:ascii="Verdana" w:eastAsia="Calibri" w:hAnsi="Verdana"/>
          <w:sz w:val="22"/>
          <w:szCs w:val="22"/>
          <w:lang w:eastAsia="en-US"/>
        </w:rPr>
        <w:t xml:space="preserve">Voer drie keer per jaar een overleg als mantelzorggroep. </w:t>
      </w:r>
      <w:r w:rsidR="00C12137">
        <w:rPr>
          <w:rFonts w:ascii="Verdana" w:eastAsia="Calibri" w:hAnsi="Verdana"/>
          <w:sz w:val="22"/>
          <w:szCs w:val="22"/>
          <w:lang w:eastAsia="en-US"/>
        </w:rPr>
        <w:t>Houd elkaar aan</w:t>
      </w:r>
      <w:r w:rsidR="002352A2">
        <w:rPr>
          <w:rFonts w:ascii="Verdana" w:eastAsia="Calibri" w:hAnsi="Verdana"/>
          <w:sz w:val="22"/>
          <w:szCs w:val="22"/>
          <w:lang w:eastAsia="en-US"/>
        </w:rPr>
        <w:t xml:space="preserve"> afspraken en wees soepel in het ondersteunen van elkaar als iets bij iemand even niet lukt. </w:t>
      </w:r>
      <w:r w:rsidR="00C12137">
        <w:rPr>
          <w:rFonts w:ascii="Verdana" w:eastAsia="Calibri" w:hAnsi="Verdana"/>
          <w:sz w:val="22"/>
          <w:szCs w:val="22"/>
          <w:lang w:eastAsia="en-US"/>
        </w:rPr>
        <w:t>Tegenwoordig zijn er ook digitale middelen o</w:t>
      </w:r>
      <w:r w:rsidR="002352A2">
        <w:rPr>
          <w:rFonts w:ascii="Verdana" w:eastAsia="Calibri" w:hAnsi="Verdana"/>
          <w:sz w:val="22"/>
          <w:szCs w:val="22"/>
          <w:lang w:eastAsia="en-US"/>
        </w:rPr>
        <w:t>m</w:t>
      </w:r>
      <w:r w:rsidR="00C12137">
        <w:rPr>
          <w:rFonts w:ascii="Verdana" w:eastAsia="Calibri" w:hAnsi="Verdana"/>
          <w:sz w:val="22"/>
          <w:szCs w:val="22"/>
          <w:lang w:eastAsia="en-US"/>
        </w:rPr>
        <w:t xml:space="preserve"> elkaar snel op de hoogte te brengen</w:t>
      </w:r>
      <w:r w:rsidR="00735554">
        <w:rPr>
          <w:rFonts w:ascii="Verdana" w:eastAsia="Calibri" w:hAnsi="Verdana"/>
          <w:sz w:val="22"/>
          <w:szCs w:val="22"/>
          <w:lang w:eastAsia="en-US"/>
        </w:rPr>
        <w:t xml:space="preserve"> van gebeurtenissen en wensen. </w:t>
      </w:r>
      <w:r w:rsidR="00C12137">
        <w:rPr>
          <w:rFonts w:ascii="Verdana" w:eastAsia="Calibri" w:hAnsi="Verdana"/>
          <w:sz w:val="22"/>
          <w:szCs w:val="22"/>
          <w:lang w:eastAsia="en-US"/>
        </w:rPr>
        <w:t xml:space="preserve">Maak maar een mantelzorgers </w:t>
      </w:r>
      <w:proofErr w:type="spellStart"/>
      <w:r w:rsidR="00C12137">
        <w:rPr>
          <w:rFonts w:ascii="Verdana" w:eastAsia="Calibri" w:hAnsi="Verdana"/>
          <w:sz w:val="22"/>
          <w:szCs w:val="22"/>
          <w:lang w:eastAsia="en-US"/>
        </w:rPr>
        <w:t>app</w:t>
      </w:r>
      <w:proofErr w:type="spellEnd"/>
      <w:r w:rsidR="00C12137">
        <w:rPr>
          <w:rFonts w:ascii="Verdana" w:eastAsia="Calibri" w:hAnsi="Verdana"/>
          <w:sz w:val="22"/>
          <w:szCs w:val="22"/>
          <w:lang w:eastAsia="en-US"/>
        </w:rPr>
        <w:t>-groep!</w:t>
      </w:r>
    </w:p>
    <w:p w:rsidR="00E428D6" w:rsidRDefault="00953ED9" w:rsidP="00A50AAF">
      <w:pPr>
        <w:numPr>
          <w:ilvl w:val="0"/>
          <w:numId w:val="6"/>
        </w:numPr>
        <w:spacing w:after="200" w:line="276" w:lineRule="auto"/>
        <w:contextualSpacing/>
        <w:rPr>
          <w:rFonts w:ascii="Verdana" w:eastAsia="Calibri" w:hAnsi="Verdana"/>
          <w:sz w:val="22"/>
          <w:szCs w:val="22"/>
          <w:lang w:eastAsia="en-US"/>
        </w:rPr>
      </w:pPr>
      <w:r>
        <w:rPr>
          <w:rFonts w:ascii="Verdana" w:eastAsia="Calibri" w:hAnsi="Verdana"/>
          <w:sz w:val="22"/>
          <w:szCs w:val="22"/>
          <w:lang w:eastAsia="en-US"/>
        </w:rPr>
        <w:t xml:space="preserve">Kies nooit voor de lieve vrede </w:t>
      </w:r>
      <w:r w:rsidR="00E428D6">
        <w:rPr>
          <w:rFonts w:ascii="Verdana" w:eastAsia="Calibri" w:hAnsi="Verdana"/>
          <w:sz w:val="22"/>
          <w:szCs w:val="22"/>
          <w:lang w:eastAsia="en-US"/>
        </w:rPr>
        <w:t>bij andere mantelzorgers of de zorgvrager. Wees eerlijk</w:t>
      </w:r>
      <w:r w:rsidR="002B7FC6">
        <w:rPr>
          <w:rFonts w:ascii="Verdana" w:eastAsia="Calibri" w:hAnsi="Verdana"/>
          <w:sz w:val="22"/>
          <w:szCs w:val="22"/>
          <w:lang w:eastAsia="en-US"/>
        </w:rPr>
        <w:t xml:space="preserve"> en a</w:t>
      </w:r>
      <w:r w:rsidR="00E428D6">
        <w:rPr>
          <w:rFonts w:ascii="Verdana" w:eastAsia="Calibri" w:hAnsi="Verdana"/>
          <w:sz w:val="22"/>
          <w:szCs w:val="22"/>
          <w:lang w:eastAsia="en-US"/>
        </w:rPr>
        <w:t>ssertief.</w:t>
      </w:r>
      <w:r>
        <w:rPr>
          <w:rFonts w:ascii="Verdana" w:eastAsia="Calibri" w:hAnsi="Verdana"/>
          <w:sz w:val="22"/>
          <w:szCs w:val="22"/>
          <w:lang w:eastAsia="en-US"/>
        </w:rPr>
        <w:t xml:space="preserve"> </w:t>
      </w:r>
      <w:r w:rsidR="002B7FC6">
        <w:rPr>
          <w:rFonts w:ascii="Verdana" w:eastAsia="Calibri" w:hAnsi="Verdana"/>
          <w:sz w:val="22"/>
          <w:szCs w:val="22"/>
          <w:lang w:eastAsia="en-US"/>
        </w:rPr>
        <w:t xml:space="preserve"> Denk aan 2 Tim. 1:7. Wees niet vreesachtig maar krachtig en liefdevol tegelijk.</w:t>
      </w:r>
    </w:p>
    <w:p w:rsidR="00E428D6" w:rsidRDefault="00E428D6" w:rsidP="00A50AAF">
      <w:pPr>
        <w:numPr>
          <w:ilvl w:val="0"/>
          <w:numId w:val="6"/>
        </w:numPr>
        <w:spacing w:after="200" w:line="276" w:lineRule="auto"/>
        <w:contextualSpacing/>
        <w:rPr>
          <w:rFonts w:ascii="Verdana" w:eastAsia="Calibri" w:hAnsi="Verdana"/>
          <w:sz w:val="22"/>
          <w:szCs w:val="22"/>
          <w:lang w:eastAsia="en-US"/>
        </w:rPr>
      </w:pPr>
      <w:r>
        <w:rPr>
          <w:rFonts w:ascii="Verdana" w:eastAsia="Calibri" w:hAnsi="Verdana"/>
          <w:sz w:val="22"/>
          <w:szCs w:val="22"/>
          <w:lang w:eastAsia="en-US"/>
        </w:rPr>
        <w:t xml:space="preserve">Overschat u zelf niet. U bent niet </w:t>
      </w:r>
      <w:r w:rsidR="002B7FC6">
        <w:rPr>
          <w:rFonts w:ascii="Verdana" w:eastAsia="Calibri" w:hAnsi="Verdana"/>
          <w:sz w:val="22"/>
          <w:szCs w:val="22"/>
          <w:lang w:eastAsia="en-US"/>
        </w:rPr>
        <w:t xml:space="preserve">automatisch </w:t>
      </w:r>
      <w:r>
        <w:rPr>
          <w:rFonts w:ascii="Verdana" w:eastAsia="Calibri" w:hAnsi="Verdana"/>
          <w:sz w:val="22"/>
          <w:szCs w:val="22"/>
          <w:lang w:eastAsia="en-US"/>
        </w:rPr>
        <w:t>degene die de allerbeste zorg kunt geven</w:t>
      </w:r>
      <w:r w:rsidR="002B7FC6">
        <w:rPr>
          <w:rFonts w:ascii="Verdana" w:eastAsia="Calibri" w:hAnsi="Verdana"/>
          <w:sz w:val="22"/>
          <w:szCs w:val="22"/>
          <w:lang w:eastAsia="en-US"/>
        </w:rPr>
        <w:t>. Bijvoorbeeld: a</w:t>
      </w:r>
      <w:r>
        <w:rPr>
          <w:rFonts w:ascii="Verdana" w:eastAsia="Calibri" w:hAnsi="Verdana"/>
          <w:sz w:val="22"/>
          <w:szCs w:val="22"/>
          <w:lang w:eastAsia="en-US"/>
        </w:rPr>
        <w:t>nderen activeren</w:t>
      </w:r>
      <w:r w:rsidR="002B7FC6">
        <w:rPr>
          <w:rFonts w:ascii="Verdana" w:eastAsia="Calibri" w:hAnsi="Verdana"/>
          <w:sz w:val="22"/>
          <w:szCs w:val="22"/>
          <w:lang w:eastAsia="en-US"/>
        </w:rPr>
        <w:t xml:space="preserve"> de zorgvrager</w:t>
      </w:r>
      <w:r>
        <w:rPr>
          <w:rFonts w:ascii="Verdana" w:eastAsia="Calibri" w:hAnsi="Verdana"/>
          <w:sz w:val="22"/>
          <w:szCs w:val="22"/>
          <w:lang w:eastAsia="en-US"/>
        </w:rPr>
        <w:t xml:space="preserve"> misschien beter dan u, die</w:t>
      </w:r>
      <w:r w:rsidR="002B7FC6">
        <w:rPr>
          <w:rFonts w:ascii="Verdana" w:eastAsia="Calibri" w:hAnsi="Verdana"/>
          <w:sz w:val="22"/>
          <w:szCs w:val="22"/>
          <w:lang w:eastAsia="en-US"/>
        </w:rPr>
        <w:t xml:space="preserve"> de zorgvrager ongemerkt verwent.</w:t>
      </w:r>
    </w:p>
    <w:p w:rsidR="00E428D6" w:rsidRDefault="00E428D6" w:rsidP="00A50AAF">
      <w:pPr>
        <w:numPr>
          <w:ilvl w:val="0"/>
          <w:numId w:val="6"/>
        </w:numPr>
        <w:spacing w:after="200" w:line="276" w:lineRule="auto"/>
        <w:contextualSpacing/>
        <w:rPr>
          <w:rFonts w:ascii="Verdana" w:eastAsia="Calibri" w:hAnsi="Verdana"/>
          <w:sz w:val="22"/>
          <w:szCs w:val="22"/>
          <w:lang w:eastAsia="en-US"/>
        </w:rPr>
      </w:pPr>
      <w:r>
        <w:rPr>
          <w:rFonts w:ascii="Verdana" w:eastAsia="Calibri" w:hAnsi="Verdana"/>
          <w:sz w:val="22"/>
          <w:szCs w:val="22"/>
          <w:lang w:eastAsia="en-US"/>
        </w:rPr>
        <w:t>Wees geen mantelzorger om bedankt te worden. Bedankt worden de mensen die eens in het half jaar komen. Niet u die elke dag komt.</w:t>
      </w:r>
    </w:p>
    <w:p w:rsidR="00A50AAF" w:rsidRPr="00A50AAF" w:rsidRDefault="002B7FC6" w:rsidP="00A50AAF">
      <w:pPr>
        <w:numPr>
          <w:ilvl w:val="0"/>
          <w:numId w:val="6"/>
        </w:numPr>
        <w:spacing w:after="200" w:line="276" w:lineRule="auto"/>
        <w:contextualSpacing/>
        <w:rPr>
          <w:rFonts w:ascii="Verdana" w:eastAsia="Calibri" w:hAnsi="Verdana"/>
          <w:sz w:val="22"/>
          <w:szCs w:val="22"/>
          <w:lang w:eastAsia="en-US"/>
        </w:rPr>
      </w:pPr>
      <w:r>
        <w:rPr>
          <w:rFonts w:ascii="Verdana" w:eastAsia="Calibri" w:hAnsi="Verdana"/>
          <w:sz w:val="22"/>
          <w:szCs w:val="22"/>
          <w:lang w:eastAsia="en-US"/>
        </w:rPr>
        <w:t>Spreek met de officiële zorgverleners.</w:t>
      </w:r>
      <w:r w:rsidR="00E428D6">
        <w:rPr>
          <w:rFonts w:ascii="Verdana" w:eastAsia="Calibri" w:hAnsi="Verdana"/>
          <w:sz w:val="22"/>
          <w:szCs w:val="22"/>
          <w:lang w:eastAsia="en-US"/>
        </w:rPr>
        <w:t xml:space="preserve"> </w:t>
      </w:r>
      <w:r w:rsidR="00A50AAF" w:rsidRPr="00A50AAF">
        <w:rPr>
          <w:rFonts w:ascii="Verdana" w:eastAsia="Calibri" w:hAnsi="Verdana"/>
          <w:sz w:val="22"/>
          <w:szCs w:val="22"/>
          <w:lang w:eastAsia="en-US"/>
        </w:rPr>
        <w:t>Sla geen informatiebijeenkomst</w:t>
      </w:r>
      <w:r>
        <w:rPr>
          <w:rFonts w:ascii="Verdana" w:eastAsia="Calibri" w:hAnsi="Verdana"/>
          <w:sz w:val="22"/>
          <w:szCs w:val="22"/>
          <w:lang w:eastAsia="en-US"/>
        </w:rPr>
        <w:t>en over. U wordt er wijzer van.</w:t>
      </w:r>
      <w:r w:rsidR="00A50AAF" w:rsidRPr="00A50AAF">
        <w:rPr>
          <w:rFonts w:ascii="Verdana" w:eastAsia="Calibri" w:hAnsi="Verdana"/>
          <w:sz w:val="22"/>
          <w:szCs w:val="22"/>
          <w:lang w:eastAsia="en-US"/>
        </w:rPr>
        <w:t xml:space="preserve"> Kom</w:t>
      </w:r>
      <w:r>
        <w:rPr>
          <w:rFonts w:ascii="Verdana" w:eastAsia="Calibri" w:hAnsi="Verdana"/>
          <w:sz w:val="22"/>
          <w:szCs w:val="22"/>
          <w:lang w:eastAsia="en-US"/>
        </w:rPr>
        <w:t xml:space="preserve"> in het overleg met de zorgverleners</w:t>
      </w:r>
      <w:r w:rsidR="00A50AAF" w:rsidRPr="00A50AAF">
        <w:rPr>
          <w:rFonts w:ascii="Verdana" w:eastAsia="Calibri" w:hAnsi="Verdana"/>
          <w:sz w:val="22"/>
          <w:szCs w:val="22"/>
          <w:lang w:eastAsia="en-US"/>
        </w:rPr>
        <w:t xml:space="preserve"> voor</w:t>
      </w:r>
      <w:r>
        <w:rPr>
          <w:rFonts w:ascii="Verdana" w:eastAsia="Calibri" w:hAnsi="Verdana"/>
          <w:sz w:val="22"/>
          <w:szCs w:val="22"/>
          <w:lang w:eastAsia="en-US"/>
        </w:rPr>
        <w:t xml:space="preserve"> het belang op van degene die zorg nodig heeft. Kom ook voor</w:t>
      </w:r>
      <w:r w:rsidR="00A50AAF" w:rsidRPr="00A50AAF">
        <w:rPr>
          <w:rFonts w:ascii="Verdana" w:eastAsia="Calibri" w:hAnsi="Verdana"/>
          <w:sz w:val="22"/>
          <w:szCs w:val="22"/>
          <w:lang w:eastAsia="en-US"/>
        </w:rPr>
        <w:t xml:space="preserve"> u zelf op, als dat nodig is.</w:t>
      </w:r>
      <w:r w:rsidR="00A50AAF">
        <w:rPr>
          <w:rFonts w:ascii="Verdana" w:eastAsia="Calibri" w:hAnsi="Verdana"/>
          <w:sz w:val="22"/>
          <w:szCs w:val="22"/>
          <w:lang w:eastAsia="en-US"/>
        </w:rPr>
        <w:t xml:space="preserve"> </w:t>
      </w:r>
      <w:r>
        <w:rPr>
          <w:rFonts w:ascii="Verdana" w:eastAsia="Calibri" w:hAnsi="Verdana"/>
          <w:sz w:val="22"/>
          <w:szCs w:val="22"/>
          <w:lang w:eastAsia="en-US"/>
        </w:rPr>
        <w:t>Niemand anders doet dat voor u.</w:t>
      </w:r>
    </w:p>
    <w:p w:rsidR="00A50AAF" w:rsidRPr="00A50AAF" w:rsidRDefault="00A50AAF" w:rsidP="00A50AAF">
      <w:pPr>
        <w:numPr>
          <w:ilvl w:val="0"/>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 xml:space="preserve">Kijk uit voor de dramadriehoek: u bent ten opzichte van </w:t>
      </w:r>
      <w:r w:rsidR="00CF0318">
        <w:rPr>
          <w:rFonts w:ascii="Verdana" w:eastAsia="Calibri" w:hAnsi="Verdana"/>
          <w:sz w:val="22"/>
          <w:szCs w:val="22"/>
          <w:lang w:eastAsia="en-US"/>
        </w:rPr>
        <w:t>degene</w:t>
      </w:r>
      <w:r w:rsidR="002B7FC6">
        <w:rPr>
          <w:rFonts w:ascii="Verdana" w:eastAsia="Calibri" w:hAnsi="Verdana"/>
          <w:sz w:val="22"/>
          <w:szCs w:val="22"/>
          <w:lang w:eastAsia="en-US"/>
        </w:rPr>
        <w:t xml:space="preserve"> die zorg nodig heeft</w:t>
      </w:r>
    </w:p>
    <w:p w:rsidR="00A50AAF" w:rsidRPr="00A50AAF" w:rsidRDefault="00A50AAF" w:rsidP="00A50AAF">
      <w:pPr>
        <w:numPr>
          <w:ilvl w:val="1"/>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redder (uit liefde maar nog vaker uit schuldgevoel</w:t>
      </w:r>
      <w:r w:rsidR="00B17B35">
        <w:rPr>
          <w:rFonts w:ascii="Verdana" w:eastAsia="Calibri" w:hAnsi="Verdana"/>
          <w:sz w:val="22"/>
          <w:szCs w:val="22"/>
          <w:lang w:eastAsia="en-US"/>
        </w:rPr>
        <w:t>, en om gewaardeerd te worden</w:t>
      </w:r>
      <w:r w:rsidRPr="00A50AAF">
        <w:rPr>
          <w:rFonts w:ascii="Verdana" w:eastAsia="Calibri" w:hAnsi="Verdana"/>
          <w:sz w:val="22"/>
          <w:szCs w:val="22"/>
          <w:lang w:eastAsia="en-US"/>
        </w:rPr>
        <w:t xml:space="preserve">), </w:t>
      </w:r>
    </w:p>
    <w:p w:rsidR="00A50AAF" w:rsidRPr="00A50AAF" w:rsidRDefault="00A50AAF" w:rsidP="00A50AAF">
      <w:pPr>
        <w:numPr>
          <w:ilvl w:val="1"/>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u bent tegelijk slachtoffer (u voelt zich misbruikt, niet gewaardeerd, machteloos)</w:t>
      </w:r>
    </w:p>
    <w:p w:rsidR="00A50AAF" w:rsidRPr="00A50AAF" w:rsidRDefault="00A50AAF" w:rsidP="00A50AAF">
      <w:pPr>
        <w:numPr>
          <w:ilvl w:val="1"/>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lastRenderedPageBreak/>
        <w:t>en u bent ook nog aanklager (u be</w:t>
      </w:r>
      <w:r w:rsidR="002B7FC6">
        <w:rPr>
          <w:rFonts w:ascii="Verdana" w:eastAsia="Calibri" w:hAnsi="Verdana"/>
          <w:sz w:val="22"/>
          <w:szCs w:val="22"/>
          <w:lang w:eastAsia="en-US"/>
        </w:rPr>
        <w:t>nt boos, teleurgesteld</w:t>
      </w:r>
      <w:r w:rsidRPr="00A50AAF">
        <w:rPr>
          <w:rFonts w:ascii="Verdana" w:eastAsia="Calibri" w:hAnsi="Verdana"/>
          <w:sz w:val="22"/>
          <w:szCs w:val="22"/>
          <w:lang w:eastAsia="en-US"/>
        </w:rPr>
        <w:t>)</w:t>
      </w:r>
      <w:r w:rsidR="00CF0318">
        <w:rPr>
          <w:rFonts w:ascii="Verdana" w:eastAsia="Calibri" w:hAnsi="Verdana"/>
          <w:sz w:val="22"/>
          <w:szCs w:val="22"/>
          <w:lang w:eastAsia="en-US"/>
        </w:rPr>
        <w:t>.</w:t>
      </w:r>
      <w:r w:rsidRPr="00A50AAF">
        <w:rPr>
          <w:rFonts w:ascii="Verdana" w:eastAsia="Calibri" w:hAnsi="Verdana"/>
          <w:sz w:val="22"/>
          <w:szCs w:val="22"/>
          <w:lang w:eastAsia="en-US"/>
        </w:rPr>
        <w:t xml:space="preserve"> Maar die boosheid uit u bij anderen of slikt u in, want u wilt de redder zijn. Zo blijft u gevangen in deze driehoek. U bent niet gelukkig en de </w:t>
      </w:r>
      <w:r w:rsidR="002B7FC6">
        <w:rPr>
          <w:rFonts w:ascii="Verdana" w:eastAsia="Calibri" w:hAnsi="Verdana"/>
          <w:sz w:val="22"/>
          <w:szCs w:val="22"/>
          <w:lang w:eastAsia="en-US"/>
        </w:rPr>
        <w:t>ander</w:t>
      </w:r>
      <w:r w:rsidRPr="00A50AAF">
        <w:rPr>
          <w:rFonts w:ascii="Verdana" w:eastAsia="Calibri" w:hAnsi="Verdana"/>
          <w:sz w:val="22"/>
          <w:szCs w:val="22"/>
          <w:lang w:eastAsia="en-US"/>
        </w:rPr>
        <w:t xml:space="preserve"> ook niet vanwege uw lieve maar tegelijk dubbele opstelling. U zorgt maar laat tegelijk merken dat u niet gelukkig bent en dat dat komt door de</w:t>
      </w:r>
      <w:r w:rsidR="002B7FC6">
        <w:rPr>
          <w:rFonts w:ascii="Verdana" w:eastAsia="Calibri" w:hAnsi="Verdana"/>
          <w:sz w:val="22"/>
          <w:szCs w:val="22"/>
          <w:lang w:eastAsia="en-US"/>
        </w:rPr>
        <w:t>gene die zorg nodig heeft</w:t>
      </w:r>
      <w:r w:rsidRPr="00A50AAF">
        <w:rPr>
          <w:rFonts w:ascii="Verdana" w:eastAsia="Calibri" w:hAnsi="Verdana"/>
          <w:sz w:val="22"/>
          <w:szCs w:val="22"/>
          <w:lang w:eastAsia="en-US"/>
        </w:rPr>
        <w:t>.</w:t>
      </w:r>
    </w:p>
    <w:p w:rsidR="0081531F" w:rsidRDefault="00A50AAF" w:rsidP="0081531F">
      <w:pPr>
        <w:numPr>
          <w:ilvl w:val="0"/>
          <w:numId w:val="6"/>
        </w:numPr>
        <w:spacing w:after="200" w:line="276" w:lineRule="auto"/>
        <w:contextualSpacing/>
        <w:rPr>
          <w:rFonts w:ascii="Verdana" w:eastAsia="Calibri" w:hAnsi="Verdana"/>
          <w:sz w:val="22"/>
          <w:szCs w:val="22"/>
          <w:lang w:eastAsia="en-US"/>
        </w:rPr>
      </w:pPr>
      <w:r w:rsidRPr="0081531F">
        <w:rPr>
          <w:rFonts w:ascii="Verdana" w:eastAsia="Calibri" w:hAnsi="Verdana"/>
          <w:sz w:val="22"/>
          <w:szCs w:val="22"/>
          <w:lang w:eastAsia="en-US"/>
        </w:rPr>
        <w:t>Wordt realistisch. Wat zijn uw mogelijkheden om te helpen? Leg de redderrol af.</w:t>
      </w:r>
      <w:r w:rsidR="00EC2D84" w:rsidRPr="0081531F">
        <w:rPr>
          <w:rFonts w:ascii="Verdana" w:eastAsia="Calibri" w:hAnsi="Verdana"/>
          <w:sz w:val="22"/>
          <w:szCs w:val="22"/>
          <w:lang w:eastAsia="en-US"/>
        </w:rPr>
        <w:t xml:space="preserve"> U zit niet klem. </w:t>
      </w:r>
      <w:r w:rsidR="002352A2">
        <w:rPr>
          <w:rFonts w:ascii="Verdana" w:eastAsia="Calibri" w:hAnsi="Verdana"/>
          <w:sz w:val="22"/>
          <w:szCs w:val="22"/>
          <w:lang w:eastAsia="en-US"/>
        </w:rPr>
        <w:t>U hoeft niet alles .</w:t>
      </w:r>
      <w:r w:rsidR="00EC2D84" w:rsidRPr="0081531F">
        <w:rPr>
          <w:rFonts w:ascii="Verdana" w:eastAsia="Calibri" w:hAnsi="Verdana"/>
          <w:sz w:val="22"/>
          <w:szCs w:val="22"/>
          <w:lang w:eastAsia="en-US"/>
        </w:rPr>
        <w:t xml:space="preserve">U bent niet machteloos. </w:t>
      </w:r>
      <w:r w:rsidR="002B7FC6">
        <w:rPr>
          <w:rFonts w:ascii="Verdana" w:eastAsia="Calibri" w:hAnsi="Verdana"/>
          <w:sz w:val="22"/>
          <w:szCs w:val="22"/>
          <w:lang w:eastAsia="en-US"/>
        </w:rPr>
        <w:t xml:space="preserve">U </w:t>
      </w:r>
      <w:r w:rsidR="00735554">
        <w:rPr>
          <w:rFonts w:ascii="Verdana" w:eastAsia="Calibri" w:hAnsi="Verdana"/>
          <w:sz w:val="22"/>
          <w:szCs w:val="22"/>
          <w:lang w:eastAsia="en-US"/>
        </w:rPr>
        <w:t>neem</w:t>
      </w:r>
      <w:r w:rsidR="002352A2">
        <w:rPr>
          <w:rFonts w:ascii="Verdana" w:eastAsia="Calibri" w:hAnsi="Verdana"/>
          <w:sz w:val="22"/>
          <w:szCs w:val="22"/>
          <w:lang w:eastAsia="en-US"/>
        </w:rPr>
        <w:t>t</w:t>
      </w:r>
      <w:r w:rsidR="00735554">
        <w:rPr>
          <w:rFonts w:ascii="Verdana" w:eastAsia="Calibri" w:hAnsi="Verdana"/>
          <w:sz w:val="22"/>
          <w:szCs w:val="22"/>
          <w:lang w:eastAsia="en-US"/>
        </w:rPr>
        <w:t xml:space="preserve"> uw taak op u en binnen die taak </w:t>
      </w:r>
      <w:r w:rsidR="002B7FC6">
        <w:rPr>
          <w:rFonts w:ascii="Verdana" w:eastAsia="Calibri" w:hAnsi="Verdana"/>
          <w:sz w:val="22"/>
          <w:szCs w:val="22"/>
          <w:lang w:eastAsia="en-US"/>
        </w:rPr>
        <w:t>k</w:t>
      </w:r>
      <w:r w:rsidR="00EC2D84" w:rsidRPr="0081531F">
        <w:rPr>
          <w:rFonts w:ascii="Verdana" w:eastAsia="Calibri" w:hAnsi="Verdana"/>
          <w:sz w:val="22"/>
          <w:szCs w:val="22"/>
          <w:lang w:eastAsia="en-US"/>
        </w:rPr>
        <w:t>unt</w:t>
      </w:r>
      <w:r w:rsidR="00735554">
        <w:rPr>
          <w:rFonts w:ascii="Verdana" w:eastAsia="Calibri" w:hAnsi="Verdana"/>
          <w:sz w:val="22"/>
          <w:szCs w:val="22"/>
          <w:lang w:eastAsia="en-US"/>
        </w:rPr>
        <w:t xml:space="preserve"> u </w:t>
      </w:r>
      <w:r w:rsidR="00EC2D84" w:rsidRPr="0081531F">
        <w:rPr>
          <w:rFonts w:ascii="Verdana" w:eastAsia="Calibri" w:hAnsi="Verdana"/>
          <w:sz w:val="22"/>
          <w:szCs w:val="22"/>
          <w:lang w:eastAsia="en-US"/>
        </w:rPr>
        <w:t>keuzes</w:t>
      </w:r>
      <w:r w:rsidR="002352A2">
        <w:rPr>
          <w:rFonts w:ascii="Verdana" w:eastAsia="Calibri" w:hAnsi="Verdana"/>
          <w:sz w:val="22"/>
          <w:szCs w:val="22"/>
          <w:lang w:eastAsia="en-US"/>
        </w:rPr>
        <w:t xml:space="preserve"> maken</w:t>
      </w:r>
      <w:r w:rsidR="00EC2D84" w:rsidRPr="0081531F">
        <w:rPr>
          <w:rFonts w:ascii="Verdana" w:eastAsia="Calibri" w:hAnsi="Verdana"/>
          <w:sz w:val="22"/>
          <w:szCs w:val="22"/>
          <w:lang w:eastAsia="en-US"/>
        </w:rPr>
        <w:t>.</w:t>
      </w:r>
    </w:p>
    <w:p w:rsidR="004F6F6E" w:rsidRPr="004F6F6E" w:rsidRDefault="00A50AAF" w:rsidP="0081531F">
      <w:pPr>
        <w:numPr>
          <w:ilvl w:val="0"/>
          <w:numId w:val="6"/>
        </w:numPr>
        <w:spacing w:after="200" w:line="276" w:lineRule="auto"/>
        <w:contextualSpacing/>
        <w:rPr>
          <w:rFonts w:ascii="Verdana" w:eastAsia="Calibri" w:hAnsi="Verdana"/>
          <w:sz w:val="22"/>
          <w:szCs w:val="22"/>
          <w:lang w:eastAsia="en-US"/>
        </w:rPr>
      </w:pPr>
      <w:r w:rsidRPr="004F6F6E">
        <w:rPr>
          <w:rFonts w:ascii="Verdana" w:eastAsia="Calibri" w:hAnsi="Verdana"/>
          <w:lang w:eastAsia="en-US"/>
        </w:rPr>
        <w:t>Laat u</w:t>
      </w:r>
      <w:r w:rsidR="00735554">
        <w:rPr>
          <w:rFonts w:ascii="Verdana" w:eastAsia="Calibri" w:hAnsi="Verdana"/>
          <w:lang w:eastAsia="en-US"/>
        </w:rPr>
        <w:t xml:space="preserve"> niet manipuleren door de zorgbehoevende. Sommige zieken, ouderen en gehandicapten kunnen u gaan claimen.</w:t>
      </w:r>
      <w:r w:rsidRPr="004F6F6E">
        <w:rPr>
          <w:rFonts w:ascii="Verdana" w:eastAsia="Calibri" w:hAnsi="Verdana"/>
          <w:lang w:eastAsia="en-US"/>
        </w:rPr>
        <w:t xml:space="preserve"> Geef grenzen aan.</w:t>
      </w:r>
      <w:r w:rsidR="00735554">
        <w:rPr>
          <w:rFonts w:ascii="Verdana" w:eastAsia="Calibri" w:hAnsi="Verdana"/>
          <w:lang w:eastAsia="en-US"/>
        </w:rPr>
        <w:t xml:space="preserve"> Als u dat niet doet, wordt u steeds meer geclaimd en houd u het niet vol en dat moet u nou juist voor elkaar zien te krijgen.</w:t>
      </w:r>
    </w:p>
    <w:p w:rsidR="004F6F6E" w:rsidRDefault="00A50AAF" w:rsidP="00A50AAF">
      <w:pPr>
        <w:numPr>
          <w:ilvl w:val="0"/>
          <w:numId w:val="6"/>
        </w:numPr>
        <w:spacing w:after="200" w:line="276" w:lineRule="auto"/>
        <w:contextualSpacing/>
        <w:rPr>
          <w:rFonts w:ascii="Verdana" w:eastAsia="Calibri" w:hAnsi="Verdana"/>
          <w:sz w:val="22"/>
          <w:szCs w:val="22"/>
          <w:lang w:eastAsia="en-US"/>
        </w:rPr>
      </w:pPr>
      <w:r w:rsidRPr="004F6F6E">
        <w:rPr>
          <w:rFonts w:ascii="Verdana" w:eastAsia="Calibri" w:hAnsi="Verdana"/>
          <w:sz w:val="22"/>
          <w:szCs w:val="22"/>
          <w:lang w:eastAsia="en-US"/>
        </w:rPr>
        <w:t xml:space="preserve">Stop geen energie in dingen die u als negatief ervaart, durf dingen los te laten of te delegeren. </w:t>
      </w:r>
      <w:r w:rsidR="004F6F6E" w:rsidRPr="004F6F6E">
        <w:rPr>
          <w:rFonts w:ascii="Verdana" w:eastAsia="Calibri" w:hAnsi="Verdana"/>
          <w:sz w:val="22"/>
          <w:szCs w:val="22"/>
          <w:lang w:eastAsia="en-US"/>
        </w:rPr>
        <w:t xml:space="preserve"> U kunt niet overal zin voor maken. Doe dingen met een heel hart en niet met een half hart. </w:t>
      </w:r>
      <w:r w:rsidR="002352A2">
        <w:rPr>
          <w:rFonts w:ascii="Verdana" w:eastAsia="Calibri" w:hAnsi="Verdana"/>
          <w:sz w:val="22"/>
          <w:szCs w:val="22"/>
          <w:lang w:eastAsia="en-US"/>
        </w:rPr>
        <w:t>Zodra u het wordt ‘eigenlijk…’in uw gedachten hebt, gaat u dingen met een dubbel hart doen en wordt het tijd om daarover te communiceren.</w:t>
      </w:r>
    </w:p>
    <w:p w:rsidR="004F6F6E" w:rsidRDefault="00A50AAF" w:rsidP="00A50AAF">
      <w:pPr>
        <w:numPr>
          <w:ilvl w:val="0"/>
          <w:numId w:val="6"/>
        </w:numPr>
        <w:spacing w:after="200" w:line="276" w:lineRule="auto"/>
        <w:contextualSpacing/>
        <w:rPr>
          <w:rFonts w:ascii="Verdana" w:eastAsia="Calibri" w:hAnsi="Verdana"/>
          <w:sz w:val="22"/>
          <w:szCs w:val="22"/>
          <w:lang w:eastAsia="en-US"/>
        </w:rPr>
      </w:pPr>
      <w:r w:rsidRPr="004F6F6E">
        <w:rPr>
          <w:rFonts w:ascii="Verdana" w:eastAsia="Calibri" w:hAnsi="Verdana"/>
          <w:sz w:val="22"/>
          <w:szCs w:val="22"/>
          <w:lang w:eastAsia="en-US"/>
        </w:rPr>
        <w:t xml:space="preserve">Geef en vraag </w:t>
      </w:r>
      <w:r w:rsidR="004F6F6E" w:rsidRPr="004F6F6E">
        <w:rPr>
          <w:rFonts w:ascii="Verdana" w:eastAsia="Calibri" w:hAnsi="Verdana"/>
          <w:sz w:val="22"/>
          <w:szCs w:val="22"/>
          <w:lang w:eastAsia="en-US"/>
        </w:rPr>
        <w:t>feedback (aan de zorgbehoevende</w:t>
      </w:r>
      <w:r w:rsidRPr="004F6F6E">
        <w:rPr>
          <w:rFonts w:ascii="Verdana" w:eastAsia="Calibri" w:hAnsi="Verdana"/>
          <w:sz w:val="22"/>
          <w:szCs w:val="22"/>
          <w:lang w:eastAsia="en-US"/>
        </w:rPr>
        <w:t xml:space="preserve"> en aan anderen) of u het goed doet of dat u iets kunt verbeteren aan de manier waarop u met de zieke omgaat.</w:t>
      </w:r>
    </w:p>
    <w:p w:rsidR="004F6F6E" w:rsidRDefault="00A50AAF" w:rsidP="00A50AAF">
      <w:pPr>
        <w:numPr>
          <w:ilvl w:val="0"/>
          <w:numId w:val="6"/>
        </w:numPr>
        <w:spacing w:after="200" w:line="276" w:lineRule="auto"/>
        <w:contextualSpacing/>
        <w:rPr>
          <w:rFonts w:ascii="Verdana" w:eastAsia="Calibri" w:hAnsi="Verdana"/>
          <w:sz w:val="22"/>
          <w:szCs w:val="22"/>
          <w:lang w:eastAsia="en-US"/>
        </w:rPr>
      </w:pPr>
      <w:r w:rsidRPr="004F6F6E">
        <w:rPr>
          <w:rFonts w:ascii="Verdana" w:eastAsia="Calibri" w:hAnsi="Verdana"/>
          <w:sz w:val="22"/>
          <w:szCs w:val="22"/>
          <w:lang w:eastAsia="en-US"/>
        </w:rPr>
        <w:t xml:space="preserve">Houd uw persoonlijke contacten in stand. Verwaarloos gezinsleden en vrienden niet vanwege de </w:t>
      </w:r>
      <w:r w:rsidR="004F6F6E" w:rsidRPr="004F6F6E">
        <w:rPr>
          <w:rFonts w:ascii="Verdana" w:eastAsia="Calibri" w:hAnsi="Verdana"/>
          <w:sz w:val="22"/>
          <w:szCs w:val="22"/>
          <w:lang w:eastAsia="en-US"/>
        </w:rPr>
        <w:t>mantelzorgtaak</w:t>
      </w:r>
      <w:r w:rsidRPr="004F6F6E">
        <w:rPr>
          <w:rFonts w:ascii="Verdana" w:eastAsia="Calibri" w:hAnsi="Verdana"/>
          <w:sz w:val="22"/>
          <w:szCs w:val="22"/>
          <w:lang w:eastAsia="en-US"/>
        </w:rPr>
        <w:t xml:space="preserve">. U hebt uw eigen netwerk hard nodig voor uzelf en </w:t>
      </w:r>
      <w:r w:rsidR="00735554">
        <w:rPr>
          <w:rFonts w:ascii="Verdana" w:eastAsia="Calibri" w:hAnsi="Verdana"/>
          <w:sz w:val="22"/>
          <w:szCs w:val="22"/>
          <w:lang w:eastAsia="en-US"/>
        </w:rPr>
        <w:t xml:space="preserve">dus ook </w:t>
      </w:r>
      <w:r w:rsidRPr="004F6F6E">
        <w:rPr>
          <w:rFonts w:ascii="Verdana" w:eastAsia="Calibri" w:hAnsi="Verdana"/>
          <w:sz w:val="22"/>
          <w:szCs w:val="22"/>
          <w:lang w:eastAsia="en-US"/>
        </w:rPr>
        <w:t xml:space="preserve">voor </w:t>
      </w:r>
      <w:r w:rsidR="00735554">
        <w:rPr>
          <w:rFonts w:ascii="Verdana" w:eastAsia="Calibri" w:hAnsi="Verdana"/>
          <w:sz w:val="22"/>
          <w:szCs w:val="22"/>
          <w:lang w:eastAsia="en-US"/>
        </w:rPr>
        <w:t>uw zorgbehoevende ouder, kind of ander</w:t>
      </w:r>
      <w:r w:rsidRPr="004F6F6E">
        <w:rPr>
          <w:rFonts w:ascii="Verdana" w:eastAsia="Calibri" w:hAnsi="Verdana"/>
          <w:sz w:val="22"/>
          <w:szCs w:val="22"/>
          <w:lang w:eastAsia="en-US"/>
        </w:rPr>
        <w:t>.</w:t>
      </w:r>
    </w:p>
    <w:p w:rsidR="00A50AAF" w:rsidRPr="004F6F6E" w:rsidRDefault="00A50AAF" w:rsidP="00A50AAF">
      <w:pPr>
        <w:numPr>
          <w:ilvl w:val="0"/>
          <w:numId w:val="6"/>
        </w:numPr>
        <w:spacing w:after="200" w:line="276" w:lineRule="auto"/>
        <w:contextualSpacing/>
        <w:rPr>
          <w:rFonts w:ascii="Verdana" w:eastAsia="Calibri" w:hAnsi="Verdana"/>
          <w:sz w:val="22"/>
          <w:szCs w:val="22"/>
          <w:lang w:eastAsia="en-US"/>
        </w:rPr>
      </w:pPr>
      <w:r w:rsidRPr="004F6F6E">
        <w:rPr>
          <w:rFonts w:ascii="Verdana" w:eastAsia="Calibri" w:hAnsi="Verdana"/>
          <w:sz w:val="22"/>
          <w:szCs w:val="22"/>
          <w:lang w:eastAsia="en-US"/>
        </w:rPr>
        <w:t xml:space="preserve">Als u een zieke partner hebt en nog thuiswonende kinderen, vergeet dan niet dat </w:t>
      </w:r>
      <w:r w:rsidR="002352A2">
        <w:rPr>
          <w:rFonts w:ascii="Verdana" w:eastAsia="Calibri" w:hAnsi="Verdana"/>
          <w:sz w:val="22"/>
          <w:szCs w:val="22"/>
          <w:lang w:eastAsia="en-US"/>
        </w:rPr>
        <w:t xml:space="preserve">ook </w:t>
      </w:r>
      <w:r w:rsidRPr="004F6F6E">
        <w:rPr>
          <w:rFonts w:ascii="Verdana" w:eastAsia="Calibri" w:hAnsi="Verdana"/>
          <w:sz w:val="22"/>
          <w:szCs w:val="22"/>
          <w:lang w:eastAsia="en-US"/>
        </w:rPr>
        <w:t xml:space="preserve">zij het zwaar hebben. </w:t>
      </w:r>
      <w:r w:rsidR="00735554">
        <w:rPr>
          <w:rFonts w:ascii="Verdana" w:eastAsia="Calibri" w:hAnsi="Verdana"/>
          <w:sz w:val="22"/>
          <w:szCs w:val="22"/>
          <w:lang w:eastAsia="en-US"/>
        </w:rPr>
        <w:t xml:space="preserve">Houd juist de lieve kinderen in de gaten. </w:t>
      </w:r>
      <w:r w:rsidRPr="004F6F6E">
        <w:rPr>
          <w:rFonts w:ascii="Verdana" w:eastAsia="Calibri" w:hAnsi="Verdana"/>
          <w:sz w:val="22"/>
          <w:szCs w:val="22"/>
          <w:lang w:eastAsia="en-US"/>
        </w:rPr>
        <w:t xml:space="preserve">Geef ze aandacht. Praat met ze. Begrijp ze als ze liever bij andere kinderen spelen. Begrijp ze als ze een beetje meer puber zijn dan anderen. Stel school op de hoogte van </w:t>
      </w:r>
      <w:r w:rsidR="00735554">
        <w:rPr>
          <w:rFonts w:ascii="Verdana" w:eastAsia="Calibri" w:hAnsi="Verdana"/>
          <w:sz w:val="22"/>
          <w:szCs w:val="22"/>
          <w:lang w:eastAsia="en-US"/>
        </w:rPr>
        <w:t>eventuele</w:t>
      </w:r>
      <w:r w:rsidRPr="004F6F6E">
        <w:rPr>
          <w:rFonts w:ascii="Verdana" w:eastAsia="Calibri" w:hAnsi="Verdana"/>
          <w:sz w:val="22"/>
          <w:szCs w:val="22"/>
          <w:lang w:eastAsia="en-US"/>
        </w:rPr>
        <w:t xml:space="preserve"> spanningen thuis. Zoek vroeg genoeg ondersteuning voor hen.</w:t>
      </w:r>
    </w:p>
    <w:p w:rsidR="00A50AAF" w:rsidRPr="00A50AAF" w:rsidRDefault="00CA1635" w:rsidP="00A50AAF">
      <w:pPr>
        <w:numPr>
          <w:ilvl w:val="0"/>
          <w:numId w:val="6"/>
        </w:numPr>
        <w:spacing w:after="200" w:line="276" w:lineRule="auto"/>
        <w:contextualSpacing/>
        <w:rPr>
          <w:rFonts w:ascii="Verdana" w:eastAsia="Calibri" w:hAnsi="Verdana"/>
          <w:sz w:val="22"/>
          <w:szCs w:val="22"/>
          <w:lang w:eastAsia="en-US"/>
        </w:rPr>
      </w:pPr>
      <w:r>
        <w:rPr>
          <w:rFonts w:ascii="Verdana" w:eastAsia="Calibri" w:hAnsi="Verdana"/>
          <w:sz w:val="22"/>
          <w:szCs w:val="22"/>
          <w:lang w:eastAsia="en-US"/>
        </w:rPr>
        <w:t>Zoek contact met lotgenoten.</w:t>
      </w:r>
      <w:r w:rsidR="00A50AAF" w:rsidRPr="00A50AAF">
        <w:rPr>
          <w:rFonts w:ascii="Verdana" w:eastAsia="Calibri" w:hAnsi="Verdana"/>
          <w:sz w:val="22"/>
          <w:szCs w:val="22"/>
          <w:lang w:eastAsia="en-US"/>
        </w:rPr>
        <w:t xml:space="preserve"> Dat kan binnen de kerkelijke gemeente, maar ook bij patiëntenverenigingen. Onderlinge herkenning is bemoedigend.</w:t>
      </w:r>
    </w:p>
    <w:p w:rsidR="00A50AAF" w:rsidRPr="00A50AAF" w:rsidRDefault="00A50AAF" w:rsidP="00A50AAF">
      <w:pPr>
        <w:numPr>
          <w:ilvl w:val="0"/>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 xml:space="preserve"> Geef aan iemand met wie u een goede relatie hebt, eerlijk antwoord op de vraag hoe het met u gaat. Druk uw negatieve gevoelens dan niet weg, maar praat er juist over. Dat lucht op. Als u </w:t>
      </w:r>
      <w:r w:rsidR="004F6F6E">
        <w:rPr>
          <w:rFonts w:ascii="Verdana" w:eastAsia="Calibri" w:hAnsi="Verdana"/>
          <w:sz w:val="22"/>
          <w:szCs w:val="22"/>
          <w:lang w:eastAsia="en-US"/>
        </w:rPr>
        <w:t>mooi weer speelt, gaat de zorgtaak</w:t>
      </w:r>
      <w:r w:rsidRPr="00A50AAF">
        <w:rPr>
          <w:rFonts w:ascii="Verdana" w:eastAsia="Calibri" w:hAnsi="Verdana"/>
          <w:sz w:val="22"/>
          <w:szCs w:val="22"/>
          <w:lang w:eastAsia="en-US"/>
        </w:rPr>
        <w:t xml:space="preserve"> u opbreken.</w:t>
      </w:r>
    </w:p>
    <w:p w:rsidR="00E428D6" w:rsidRDefault="00E428D6" w:rsidP="00A50AAF">
      <w:pPr>
        <w:numPr>
          <w:ilvl w:val="0"/>
          <w:numId w:val="6"/>
        </w:numPr>
        <w:spacing w:after="200" w:line="276" w:lineRule="auto"/>
        <w:contextualSpacing/>
        <w:rPr>
          <w:rFonts w:ascii="Verdana" w:eastAsia="Calibri" w:hAnsi="Verdana"/>
          <w:sz w:val="22"/>
          <w:szCs w:val="22"/>
          <w:lang w:eastAsia="en-US"/>
        </w:rPr>
      </w:pPr>
      <w:r>
        <w:rPr>
          <w:rFonts w:ascii="Verdana" w:eastAsia="Calibri" w:hAnsi="Verdana"/>
          <w:sz w:val="22"/>
          <w:szCs w:val="22"/>
          <w:lang w:eastAsia="en-US"/>
        </w:rPr>
        <w:t>Als u vrijwill</w:t>
      </w:r>
      <w:r w:rsidR="004F6F6E">
        <w:rPr>
          <w:rFonts w:ascii="Verdana" w:eastAsia="Calibri" w:hAnsi="Verdana"/>
          <w:sz w:val="22"/>
          <w:szCs w:val="22"/>
          <w:lang w:eastAsia="en-US"/>
        </w:rPr>
        <w:t>i</w:t>
      </w:r>
      <w:r>
        <w:rPr>
          <w:rFonts w:ascii="Verdana" w:eastAsia="Calibri" w:hAnsi="Verdana"/>
          <w:sz w:val="22"/>
          <w:szCs w:val="22"/>
          <w:lang w:eastAsia="en-US"/>
        </w:rPr>
        <w:t xml:space="preserve">ger wordt in de instelling </w:t>
      </w:r>
      <w:r w:rsidR="002B7FC6">
        <w:rPr>
          <w:rFonts w:ascii="Verdana" w:eastAsia="Calibri" w:hAnsi="Verdana"/>
          <w:sz w:val="22"/>
          <w:szCs w:val="22"/>
          <w:lang w:eastAsia="en-US"/>
        </w:rPr>
        <w:t>waar uw familielid woont, wees dan enthousiast maar</w:t>
      </w:r>
      <w:r>
        <w:rPr>
          <w:rFonts w:ascii="Verdana" w:eastAsia="Calibri" w:hAnsi="Verdana"/>
          <w:sz w:val="22"/>
          <w:szCs w:val="22"/>
          <w:lang w:eastAsia="en-US"/>
        </w:rPr>
        <w:t xml:space="preserve"> geef ook grenzen aan. Ze bedenken van alles</w:t>
      </w:r>
      <w:r w:rsidR="002B7FC6">
        <w:rPr>
          <w:rFonts w:ascii="Verdana" w:eastAsia="Calibri" w:hAnsi="Verdana"/>
          <w:sz w:val="22"/>
          <w:szCs w:val="22"/>
          <w:lang w:eastAsia="en-US"/>
        </w:rPr>
        <w:t xml:space="preserve"> wat vrijwilligers/ mantelzorgers in de instelling kunnen doen</w:t>
      </w:r>
      <w:r>
        <w:rPr>
          <w:rFonts w:ascii="Verdana" w:eastAsia="Calibri" w:hAnsi="Verdana"/>
          <w:sz w:val="22"/>
          <w:szCs w:val="22"/>
          <w:lang w:eastAsia="en-US"/>
        </w:rPr>
        <w:t xml:space="preserve"> en regelen </w:t>
      </w:r>
      <w:r w:rsidR="002352A2">
        <w:rPr>
          <w:rFonts w:ascii="Verdana" w:eastAsia="Calibri" w:hAnsi="Verdana"/>
          <w:sz w:val="22"/>
          <w:szCs w:val="22"/>
          <w:lang w:eastAsia="en-US"/>
        </w:rPr>
        <w:t xml:space="preserve">dat </w:t>
      </w:r>
      <w:r>
        <w:rPr>
          <w:rFonts w:ascii="Verdana" w:eastAsia="Calibri" w:hAnsi="Verdana"/>
          <w:sz w:val="22"/>
          <w:szCs w:val="22"/>
          <w:lang w:eastAsia="en-US"/>
        </w:rPr>
        <w:t>soms slecht</w:t>
      </w:r>
      <w:r w:rsidR="002B7FC6">
        <w:rPr>
          <w:rFonts w:ascii="Verdana" w:eastAsia="Calibri" w:hAnsi="Verdana"/>
          <w:sz w:val="22"/>
          <w:szCs w:val="22"/>
          <w:lang w:eastAsia="en-US"/>
        </w:rPr>
        <w:t xml:space="preserve">. </w:t>
      </w:r>
    </w:p>
    <w:p w:rsidR="00E428D6" w:rsidRPr="00A50AAF" w:rsidRDefault="00E428D6" w:rsidP="00A50AAF">
      <w:pPr>
        <w:numPr>
          <w:ilvl w:val="0"/>
          <w:numId w:val="6"/>
        </w:numPr>
        <w:spacing w:after="200" w:line="276" w:lineRule="auto"/>
        <w:contextualSpacing/>
        <w:rPr>
          <w:rFonts w:ascii="Verdana" w:eastAsia="Calibri" w:hAnsi="Verdana"/>
          <w:sz w:val="22"/>
          <w:szCs w:val="22"/>
          <w:lang w:eastAsia="en-US"/>
        </w:rPr>
      </w:pPr>
      <w:r>
        <w:rPr>
          <w:rFonts w:ascii="Verdana" w:eastAsia="Calibri" w:hAnsi="Verdana"/>
          <w:sz w:val="22"/>
          <w:szCs w:val="22"/>
          <w:lang w:eastAsia="en-US"/>
        </w:rPr>
        <w:t xml:space="preserve"> Verwacht niet dat uw kinderen </w:t>
      </w:r>
      <w:r w:rsidR="00735554">
        <w:rPr>
          <w:rFonts w:ascii="Verdana" w:eastAsia="Calibri" w:hAnsi="Verdana"/>
          <w:sz w:val="22"/>
          <w:szCs w:val="22"/>
          <w:lang w:eastAsia="en-US"/>
        </w:rPr>
        <w:t xml:space="preserve">(of anderen) </w:t>
      </w:r>
      <w:r>
        <w:rPr>
          <w:rFonts w:ascii="Verdana" w:eastAsia="Calibri" w:hAnsi="Verdana"/>
          <w:sz w:val="22"/>
          <w:szCs w:val="22"/>
          <w:lang w:eastAsia="en-US"/>
        </w:rPr>
        <w:t>u geven wat u aan uw ouders gegeven hebt. Dat wordt een teleurstelling.</w:t>
      </w:r>
      <w:r w:rsidR="002B7FC6">
        <w:rPr>
          <w:rFonts w:ascii="Verdana" w:eastAsia="Calibri" w:hAnsi="Verdana"/>
          <w:sz w:val="22"/>
          <w:szCs w:val="22"/>
          <w:lang w:eastAsia="en-US"/>
        </w:rPr>
        <w:t xml:space="preserve"> </w:t>
      </w:r>
    </w:p>
    <w:p w:rsidR="004F6F6E" w:rsidRDefault="004F6F6E" w:rsidP="004F6F6E">
      <w:pPr>
        <w:spacing w:after="200" w:line="276" w:lineRule="auto"/>
        <w:ind w:left="360"/>
        <w:contextualSpacing/>
        <w:rPr>
          <w:rFonts w:ascii="Verdana" w:eastAsia="Calibri" w:hAnsi="Verdana"/>
          <w:sz w:val="22"/>
          <w:szCs w:val="22"/>
          <w:lang w:eastAsia="en-US"/>
        </w:rPr>
      </w:pPr>
    </w:p>
    <w:p w:rsidR="0081531F" w:rsidRPr="002352A2" w:rsidRDefault="00A50AAF" w:rsidP="002352A2">
      <w:pPr>
        <w:pStyle w:val="Lijstalinea"/>
        <w:numPr>
          <w:ilvl w:val="0"/>
          <w:numId w:val="6"/>
        </w:numPr>
        <w:spacing w:after="200" w:line="276" w:lineRule="auto"/>
        <w:rPr>
          <w:rFonts w:ascii="Verdana" w:eastAsia="Calibri" w:hAnsi="Verdana"/>
          <w:sz w:val="22"/>
          <w:szCs w:val="22"/>
          <w:lang w:eastAsia="en-US"/>
        </w:rPr>
      </w:pPr>
      <w:r w:rsidRPr="002352A2">
        <w:rPr>
          <w:rFonts w:ascii="Verdana" w:eastAsia="Calibri" w:hAnsi="Verdana"/>
          <w:sz w:val="22"/>
          <w:szCs w:val="22"/>
          <w:lang w:eastAsia="en-US"/>
        </w:rPr>
        <w:lastRenderedPageBreak/>
        <w:t>Houd hoop!</w:t>
      </w:r>
    </w:p>
    <w:p w:rsidR="002352A2" w:rsidRDefault="00A50AAF" w:rsidP="00A50AAF">
      <w:pPr>
        <w:pStyle w:val="Lijstalinea"/>
        <w:numPr>
          <w:ilvl w:val="1"/>
          <w:numId w:val="6"/>
        </w:numPr>
        <w:spacing w:after="200" w:line="276" w:lineRule="auto"/>
        <w:rPr>
          <w:rFonts w:ascii="Verdana" w:eastAsia="Calibri" w:hAnsi="Verdana"/>
          <w:sz w:val="22"/>
          <w:szCs w:val="22"/>
          <w:lang w:eastAsia="en-US"/>
        </w:rPr>
      </w:pPr>
      <w:r w:rsidRPr="002352A2">
        <w:rPr>
          <w:rFonts w:ascii="Verdana" w:eastAsia="Calibri" w:hAnsi="Verdana"/>
          <w:sz w:val="22"/>
          <w:szCs w:val="22"/>
          <w:lang w:eastAsia="en-US"/>
        </w:rPr>
        <w:t xml:space="preserve">Er zijn chronische </w:t>
      </w:r>
      <w:r w:rsidR="00E428D6" w:rsidRPr="002352A2">
        <w:rPr>
          <w:rFonts w:ascii="Verdana" w:eastAsia="Calibri" w:hAnsi="Verdana"/>
          <w:sz w:val="22"/>
          <w:szCs w:val="22"/>
          <w:lang w:eastAsia="en-US"/>
        </w:rPr>
        <w:t>ziekten en handicaps ,</w:t>
      </w:r>
      <w:r w:rsidRPr="002352A2">
        <w:rPr>
          <w:rFonts w:ascii="Verdana" w:eastAsia="Calibri" w:hAnsi="Verdana"/>
          <w:sz w:val="22"/>
          <w:szCs w:val="22"/>
          <w:lang w:eastAsia="en-US"/>
        </w:rPr>
        <w:t xml:space="preserve"> </w:t>
      </w:r>
      <w:r w:rsidR="0081531F" w:rsidRPr="002352A2">
        <w:rPr>
          <w:rFonts w:ascii="Verdana" w:eastAsia="Calibri" w:hAnsi="Verdana"/>
          <w:sz w:val="22"/>
          <w:szCs w:val="22"/>
          <w:lang w:eastAsia="en-US"/>
        </w:rPr>
        <w:t>maar het lijden is niet</w:t>
      </w:r>
      <w:r w:rsidRPr="002352A2">
        <w:rPr>
          <w:rFonts w:ascii="Verdana" w:eastAsia="Calibri" w:hAnsi="Verdana"/>
          <w:sz w:val="22"/>
          <w:szCs w:val="22"/>
          <w:lang w:eastAsia="en-US"/>
        </w:rPr>
        <w:t xml:space="preserve"> altijd even belastend.</w:t>
      </w:r>
      <w:r w:rsidR="004F6F6E" w:rsidRPr="002352A2">
        <w:rPr>
          <w:rFonts w:ascii="Verdana" w:eastAsia="Calibri" w:hAnsi="Verdana"/>
          <w:sz w:val="22"/>
          <w:szCs w:val="22"/>
          <w:lang w:eastAsia="en-US"/>
        </w:rPr>
        <w:t xml:space="preserve"> </w:t>
      </w:r>
      <w:r w:rsidR="004F6F6E" w:rsidRPr="002352A2">
        <w:rPr>
          <w:rFonts w:ascii="Verdana" w:eastAsia="Calibri" w:hAnsi="Verdana"/>
          <w:sz w:val="22"/>
          <w:szCs w:val="22"/>
          <w:lang w:eastAsia="en-US"/>
        </w:rPr>
        <w:t>Geniet ook van de dingetjes die wel goed gaan in het contact met de zieke, gehandicapte, oudere. Wees bli</w:t>
      </w:r>
      <w:r w:rsidR="00CA1635">
        <w:rPr>
          <w:rFonts w:ascii="Verdana" w:eastAsia="Calibri" w:hAnsi="Verdana"/>
          <w:sz w:val="22"/>
          <w:szCs w:val="22"/>
          <w:lang w:eastAsia="en-US"/>
        </w:rPr>
        <w:t>j met de goede momenten (dagen, perioden) die er</w:t>
      </w:r>
      <w:r w:rsidR="004F6F6E" w:rsidRPr="002352A2">
        <w:rPr>
          <w:rFonts w:ascii="Verdana" w:eastAsia="Calibri" w:hAnsi="Verdana"/>
          <w:sz w:val="22"/>
          <w:szCs w:val="22"/>
          <w:lang w:eastAsia="en-US"/>
        </w:rPr>
        <w:t xml:space="preserve"> ook zijn.</w:t>
      </w:r>
    </w:p>
    <w:p w:rsidR="002352A2" w:rsidRDefault="00A50AAF" w:rsidP="00A50AAF">
      <w:pPr>
        <w:pStyle w:val="Lijstalinea"/>
        <w:numPr>
          <w:ilvl w:val="1"/>
          <w:numId w:val="6"/>
        </w:numPr>
        <w:spacing w:after="200" w:line="276" w:lineRule="auto"/>
        <w:rPr>
          <w:rFonts w:ascii="Verdana" w:eastAsia="Calibri" w:hAnsi="Verdana"/>
          <w:sz w:val="22"/>
          <w:szCs w:val="22"/>
          <w:lang w:eastAsia="en-US"/>
        </w:rPr>
      </w:pPr>
      <w:r w:rsidRPr="002352A2">
        <w:rPr>
          <w:rFonts w:ascii="Verdana" w:eastAsia="Calibri" w:hAnsi="Verdana"/>
          <w:sz w:val="22"/>
          <w:szCs w:val="22"/>
          <w:lang w:eastAsia="en-US"/>
        </w:rPr>
        <w:t>Er z</w:t>
      </w:r>
      <w:r w:rsidR="002352A2">
        <w:rPr>
          <w:rFonts w:ascii="Verdana" w:eastAsia="Calibri" w:hAnsi="Verdana"/>
          <w:sz w:val="22"/>
          <w:szCs w:val="22"/>
          <w:lang w:eastAsia="en-US"/>
        </w:rPr>
        <w:t>ijn goede behandelmogelijkheden, hulpmiddelen e</w:t>
      </w:r>
      <w:r w:rsidRPr="002352A2">
        <w:rPr>
          <w:rFonts w:ascii="Verdana" w:eastAsia="Calibri" w:hAnsi="Verdana"/>
          <w:sz w:val="22"/>
          <w:szCs w:val="22"/>
          <w:lang w:eastAsia="en-US"/>
        </w:rPr>
        <w:t xml:space="preserve">n medicijnen. </w:t>
      </w:r>
      <w:r w:rsidR="00B71EBC">
        <w:rPr>
          <w:rFonts w:ascii="Verdana" w:eastAsia="Calibri" w:hAnsi="Verdana"/>
          <w:sz w:val="22"/>
          <w:szCs w:val="22"/>
          <w:lang w:eastAsia="en-US"/>
        </w:rPr>
        <w:t>P</w:t>
      </w:r>
      <w:r w:rsidRPr="002352A2">
        <w:rPr>
          <w:rFonts w:ascii="Verdana" w:eastAsia="Calibri" w:hAnsi="Verdana"/>
          <w:sz w:val="22"/>
          <w:szCs w:val="22"/>
          <w:lang w:eastAsia="en-US"/>
        </w:rPr>
        <w:t xml:space="preserve">atiënten </w:t>
      </w:r>
      <w:r w:rsidR="00B71EBC">
        <w:rPr>
          <w:rFonts w:ascii="Verdana" w:eastAsia="Calibri" w:hAnsi="Verdana"/>
          <w:sz w:val="22"/>
          <w:szCs w:val="22"/>
          <w:lang w:eastAsia="en-US"/>
        </w:rPr>
        <w:t xml:space="preserve">en gehandicapten </w:t>
      </w:r>
      <w:r w:rsidRPr="002352A2">
        <w:rPr>
          <w:rFonts w:ascii="Verdana" w:eastAsia="Calibri" w:hAnsi="Verdana"/>
          <w:sz w:val="22"/>
          <w:szCs w:val="22"/>
          <w:lang w:eastAsia="en-US"/>
        </w:rPr>
        <w:t>lijden doorgaans minder dan vroeger</w:t>
      </w:r>
      <w:r w:rsidR="00B71EBC">
        <w:rPr>
          <w:rFonts w:ascii="Verdana" w:eastAsia="Calibri" w:hAnsi="Verdana"/>
          <w:sz w:val="22"/>
          <w:szCs w:val="22"/>
          <w:lang w:eastAsia="en-US"/>
        </w:rPr>
        <w:t xml:space="preserve">, </w:t>
      </w:r>
      <w:r w:rsidR="00CA1635">
        <w:rPr>
          <w:rFonts w:ascii="Verdana" w:eastAsia="Calibri" w:hAnsi="Verdana"/>
          <w:sz w:val="22"/>
          <w:szCs w:val="22"/>
          <w:lang w:eastAsia="en-US"/>
        </w:rPr>
        <w:t>al duurt het lijden soms</w:t>
      </w:r>
      <w:r w:rsidR="00B71EBC">
        <w:rPr>
          <w:rFonts w:ascii="Verdana" w:eastAsia="Calibri" w:hAnsi="Verdana"/>
          <w:sz w:val="22"/>
          <w:szCs w:val="22"/>
          <w:lang w:eastAsia="en-US"/>
        </w:rPr>
        <w:t xml:space="preserve"> wel langer</w:t>
      </w:r>
      <w:r w:rsidR="00CA1635">
        <w:rPr>
          <w:rFonts w:ascii="Verdana" w:eastAsia="Calibri" w:hAnsi="Verdana"/>
          <w:sz w:val="22"/>
          <w:szCs w:val="22"/>
          <w:lang w:eastAsia="en-US"/>
        </w:rPr>
        <w:t xml:space="preserve"> dan vroeger</w:t>
      </w:r>
      <w:r w:rsidRPr="002352A2">
        <w:rPr>
          <w:rFonts w:ascii="Verdana" w:eastAsia="Calibri" w:hAnsi="Verdana"/>
          <w:sz w:val="22"/>
          <w:szCs w:val="22"/>
          <w:lang w:eastAsia="en-US"/>
        </w:rPr>
        <w:t>. Ze kunnen, met hun beperkingen, dikwijls een redelijk aangenaam en zinvol leven leiden.</w:t>
      </w:r>
    </w:p>
    <w:p w:rsidR="002352A2" w:rsidRDefault="00A50AAF" w:rsidP="00A50AAF">
      <w:pPr>
        <w:pStyle w:val="Lijstalinea"/>
        <w:numPr>
          <w:ilvl w:val="1"/>
          <w:numId w:val="6"/>
        </w:numPr>
        <w:spacing w:after="200" w:line="276" w:lineRule="auto"/>
        <w:rPr>
          <w:rFonts w:ascii="Verdana" w:eastAsia="Calibri" w:hAnsi="Verdana"/>
          <w:sz w:val="22"/>
          <w:szCs w:val="22"/>
          <w:lang w:eastAsia="en-US"/>
        </w:rPr>
      </w:pPr>
      <w:r w:rsidRPr="002352A2">
        <w:rPr>
          <w:rFonts w:ascii="Verdana" w:eastAsia="Calibri" w:hAnsi="Verdana"/>
          <w:sz w:val="22"/>
          <w:szCs w:val="22"/>
          <w:lang w:eastAsia="en-US"/>
        </w:rPr>
        <w:t xml:space="preserve">Als de zorg thuis te zwaar wordt zijn er mogelijkheden voor </w:t>
      </w:r>
      <w:r w:rsidR="00CA1635">
        <w:rPr>
          <w:rFonts w:ascii="Verdana" w:eastAsia="Calibri" w:hAnsi="Verdana"/>
          <w:sz w:val="22"/>
          <w:szCs w:val="22"/>
          <w:lang w:eastAsia="en-US"/>
        </w:rPr>
        <w:t xml:space="preserve">dagopvang, </w:t>
      </w:r>
      <w:r w:rsidRPr="002352A2">
        <w:rPr>
          <w:rFonts w:ascii="Verdana" w:eastAsia="Calibri" w:hAnsi="Verdana"/>
          <w:sz w:val="22"/>
          <w:szCs w:val="22"/>
          <w:lang w:eastAsia="en-US"/>
        </w:rPr>
        <w:t>begeleid wonen en soms voor korte of langdurige opname.</w:t>
      </w:r>
    </w:p>
    <w:p w:rsidR="00A50AAF" w:rsidRPr="002352A2" w:rsidRDefault="00A50AAF" w:rsidP="00A50AAF">
      <w:pPr>
        <w:pStyle w:val="Lijstalinea"/>
        <w:numPr>
          <w:ilvl w:val="1"/>
          <w:numId w:val="6"/>
        </w:numPr>
        <w:spacing w:after="200" w:line="276" w:lineRule="auto"/>
        <w:rPr>
          <w:rFonts w:ascii="Verdana" w:eastAsia="Calibri" w:hAnsi="Verdana"/>
          <w:sz w:val="22"/>
          <w:szCs w:val="22"/>
          <w:lang w:eastAsia="en-US"/>
        </w:rPr>
      </w:pPr>
      <w:r w:rsidRPr="002352A2">
        <w:rPr>
          <w:rFonts w:ascii="Verdana" w:eastAsia="Calibri" w:hAnsi="Verdana"/>
          <w:sz w:val="22"/>
          <w:szCs w:val="22"/>
          <w:lang w:eastAsia="en-US"/>
        </w:rPr>
        <w:t>Een crisis kan het leven, met Gods hulp, ook verdiepen.</w:t>
      </w:r>
    </w:p>
    <w:p w:rsidR="00A50AAF" w:rsidRPr="00A50AAF" w:rsidRDefault="00A50AAF" w:rsidP="00A50AAF">
      <w:pPr>
        <w:numPr>
          <w:ilvl w:val="0"/>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Houd hoop op God!</w:t>
      </w:r>
    </w:p>
    <w:p w:rsidR="00A50AAF" w:rsidRPr="00A50AAF" w:rsidRDefault="00A50AAF" w:rsidP="00A50AAF">
      <w:pPr>
        <w:numPr>
          <w:ilvl w:val="1"/>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God kan alle dingen laten meewerken ten goede(Rom. 8:28)</w:t>
      </w:r>
    </w:p>
    <w:p w:rsidR="00A50AAF" w:rsidRPr="00A50AAF" w:rsidRDefault="00A50AAF" w:rsidP="00A50AAF">
      <w:pPr>
        <w:numPr>
          <w:ilvl w:val="1"/>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God is een God van wonderen (</w:t>
      </w:r>
      <w:proofErr w:type="spellStart"/>
      <w:r w:rsidRPr="00A50AAF">
        <w:rPr>
          <w:rFonts w:ascii="Verdana" w:eastAsia="Calibri" w:hAnsi="Verdana"/>
          <w:sz w:val="22"/>
          <w:szCs w:val="22"/>
          <w:lang w:eastAsia="en-US"/>
        </w:rPr>
        <w:t>Ef</w:t>
      </w:r>
      <w:proofErr w:type="spellEnd"/>
      <w:r w:rsidRPr="00A50AAF">
        <w:rPr>
          <w:rFonts w:ascii="Verdana" w:eastAsia="Calibri" w:hAnsi="Verdana"/>
          <w:sz w:val="22"/>
          <w:szCs w:val="22"/>
          <w:lang w:eastAsia="en-US"/>
        </w:rPr>
        <w:t>. 3:20). Eigen aan een wonder is dat je er niet op kunt rekenen maar er wel op mag hopen. Besef dat de meeste wondere gebeuren door de middelen te gebruiken.</w:t>
      </w:r>
    </w:p>
    <w:p w:rsidR="00A50AAF" w:rsidRPr="00A50AAF" w:rsidRDefault="00A50AAF" w:rsidP="00A50AAF">
      <w:pPr>
        <w:numPr>
          <w:ilvl w:val="1"/>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 xml:space="preserve">God heeft mensen in hun narigheid lief (Rom. 8:26). Niets kan zijn kinderen scheiden van Zijn liefde. Ook </w:t>
      </w:r>
      <w:r w:rsidR="00CA1635">
        <w:rPr>
          <w:rFonts w:ascii="Verdana" w:eastAsia="Calibri" w:hAnsi="Verdana"/>
          <w:sz w:val="22"/>
          <w:szCs w:val="22"/>
          <w:lang w:eastAsia="en-US"/>
        </w:rPr>
        <w:t>zorg en zorgtaken</w:t>
      </w:r>
      <w:r w:rsidRPr="00A50AAF">
        <w:rPr>
          <w:rFonts w:ascii="Verdana" w:eastAsia="Calibri" w:hAnsi="Verdana"/>
          <w:sz w:val="22"/>
          <w:szCs w:val="22"/>
          <w:lang w:eastAsia="en-US"/>
        </w:rPr>
        <w:t xml:space="preserve"> niet.</w:t>
      </w:r>
    </w:p>
    <w:p w:rsidR="00A50AAF" w:rsidRPr="00A50AAF" w:rsidRDefault="00A50AAF" w:rsidP="00A50AAF">
      <w:pPr>
        <w:numPr>
          <w:ilvl w:val="1"/>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God maakt gebruik van zwakke mensen om Zijn werk te doen (2 Cor. 12:9)</w:t>
      </w:r>
      <w:r w:rsidR="00CA1635">
        <w:rPr>
          <w:rFonts w:ascii="Verdana" w:eastAsia="Calibri" w:hAnsi="Verdana"/>
          <w:sz w:val="22"/>
          <w:szCs w:val="22"/>
          <w:lang w:eastAsia="en-US"/>
        </w:rPr>
        <w:t>.</w:t>
      </w:r>
    </w:p>
    <w:p w:rsidR="00A50AAF" w:rsidRPr="00A50AAF" w:rsidRDefault="00A50AAF" w:rsidP="00A50AAF">
      <w:pPr>
        <w:numPr>
          <w:ilvl w:val="1"/>
          <w:numId w:val="6"/>
        </w:numPr>
        <w:spacing w:after="200" w:line="276" w:lineRule="auto"/>
        <w:contextualSpacing/>
        <w:rPr>
          <w:rFonts w:ascii="Verdana" w:eastAsia="Calibri" w:hAnsi="Verdana"/>
          <w:sz w:val="22"/>
          <w:szCs w:val="22"/>
          <w:lang w:eastAsia="en-US"/>
        </w:rPr>
      </w:pPr>
      <w:r w:rsidRPr="00A50AAF">
        <w:rPr>
          <w:rFonts w:ascii="Verdana" w:eastAsia="Calibri" w:hAnsi="Verdana"/>
          <w:sz w:val="22"/>
          <w:szCs w:val="22"/>
          <w:lang w:eastAsia="en-US"/>
        </w:rPr>
        <w:t>Het lijden van deze tegenwoordige tijd weegt niet op tegen de heerlijkheid die wacht (Rom. 8:18)</w:t>
      </w:r>
      <w:r w:rsidR="00CA1635">
        <w:rPr>
          <w:rFonts w:ascii="Verdana" w:eastAsia="Calibri" w:hAnsi="Verdana"/>
          <w:sz w:val="22"/>
          <w:szCs w:val="22"/>
          <w:lang w:eastAsia="en-US"/>
        </w:rPr>
        <w:t>.</w:t>
      </w:r>
    </w:p>
    <w:p w:rsidR="00A50AAF" w:rsidRPr="00A50AAF" w:rsidRDefault="00A50AAF" w:rsidP="00A50AAF">
      <w:pPr>
        <w:spacing w:after="200" w:line="276" w:lineRule="auto"/>
        <w:rPr>
          <w:rFonts w:ascii="Verdana" w:eastAsia="Calibri" w:hAnsi="Verdana"/>
          <w:sz w:val="22"/>
          <w:szCs w:val="22"/>
          <w:lang w:eastAsia="en-US"/>
        </w:rPr>
      </w:pPr>
    </w:p>
    <w:sectPr w:rsidR="00A50AAF" w:rsidRPr="00A50A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EC" w:rsidRDefault="000B76EC" w:rsidP="00A50AAF">
      <w:r>
        <w:separator/>
      </w:r>
    </w:p>
  </w:endnote>
  <w:endnote w:type="continuationSeparator" w:id="0">
    <w:p w:rsidR="000B76EC" w:rsidRDefault="000B76EC" w:rsidP="00A5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53331"/>
      <w:docPartObj>
        <w:docPartGallery w:val="Page Numbers (Bottom of Page)"/>
        <w:docPartUnique/>
      </w:docPartObj>
    </w:sdtPr>
    <w:sdtContent>
      <w:p w:rsidR="00C91699" w:rsidRDefault="00C91699">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91699" w:rsidRDefault="00C916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C91699">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C91699" w:rsidRDefault="00C916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C91699">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EC" w:rsidRDefault="000B76EC" w:rsidP="00A50AAF">
      <w:r>
        <w:separator/>
      </w:r>
    </w:p>
  </w:footnote>
  <w:footnote w:type="continuationSeparator" w:id="0">
    <w:p w:rsidR="000B76EC" w:rsidRDefault="000B76EC" w:rsidP="00A50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2D46"/>
    <w:multiLevelType w:val="hybridMultilevel"/>
    <w:tmpl w:val="854C55B6"/>
    <w:lvl w:ilvl="0" w:tplc="5038D5B8">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373A3C"/>
    <w:multiLevelType w:val="hybridMultilevel"/>
    <w:tmpl w:val="1302B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5623EDD"/>
    <w:multiLevelType w:val="hybridMultilevel"/>
    <w:tmpl w:val="1572F9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AD68A2"/>
    <w:multiLevelType w:val="hybridMultilevel"/>
    <w:tmpl w:val="724C45D0"/>
    <w:lvl w:ilvl="0" w:tplc="AB32167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54F211C9"/>
    <w:multiLevelType w:val="hybridMultilevel"/>
    <w:tmpl w:val="0A7C7FDE"/>
    <w:lvl w:ilvl="0" w:tplc="3C6C5B38">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nsid w:val="6D4949CD"/>
    <w:multiLevelType w:val="hybridMultilevel"/>
    <w:tmpl w:val="77B036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A3E650D"/>
    <w:multiLevelType w:val="hybridMultilevel"/>
    <w:tmpl w:val="185A95A8"/>
    <w:lvl w:ilvl="0" w:tplc="93D0005C">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5D"/>
    <w:rsid w:val="000345BE"/>
    <w:rsid w:val="000B76EC"/>
    <w:rsid w:val="00135F70"/>
    <w:rsid w:val="001B764F"/>
    <w:rsid w:val="002352A2"/>
    <w:rsid w:val="002B7FC6"/>
    <w:rsid w:val="0035505D"/>
    <w:rsid w:val="003A2916"/>
    <w:rsid w:val="004F6F6E"/>
    <w:rsid w:val="00532A8D"/>
    <w:rsid w:val="005B05A8"/>
    <w:rsid w:val="00735554"/>
    <w:rsid w:val="00803C5F"/>
    <w:rsid w:val="0081531F"/>
    <w:rsid w:val="0094130D"/>
    <w:rsid w:val="00953ED9"/>
    <w:rsid w:val="00A0565C"/>
    <w:rsid w:val="00A50AAF"/>
    <w:rsid w:val="00AA6C5A"/>
    <w:rsid w:val="00AE1D67"/>
    <w:rsid w:val="00B17B35"/>
    <w:rsid w:val="00B71EBC"/>
    <w:rsid w:val="00C12137"/>
    <w:rsid w:val="00C91699"/>
    <w:rsid w:val="00CA1635"/>
    <w:rsid w:val="00CF0318"/>
    <w:rsid w:val="00CF7A9C"/>
    <w:rsid w:val="00D41A54"/>
    <w:rsid w:val="00E428D6"/>
    <w:rsid w:val="00E912D5"/>
    <w:rsid w:val="00E91973"/>
    <w:rsid w:val="00EC2D84"/>
    <w:rsid w:val="00EE1279"/>
    <w:rsid w:val="00F13625"/>
    <w:rsid w:val="00F54894"/>
    <w:rsid w:val="00F93A11"/>
    <w:rsid w:val="00FA259B"/>
    <w:rsid w:val="00FE2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130D"/>
    <w:rPr>
      <w:rFonts w:ascii="Tahoma" w:hAnsi="Tahoma" w:cs="Tahoma"/>
      <w:sz w:val="16"/>
      <w:szCs w:val="16"/>
    </w:rPr>
  </w:style>
  <w:style w:type="character" w:customStyle="1" w:styleId="BallontekstChar">
    <w:name w:val="Ballontekst Char"/>
    <w:link w:val="Ballontekst"/>
    <w:uiPriority w:val="99"/>
    <w:semiHidden/>
    <w:rsid w:val="0094130D"/>
    <w:rPr>
      <w:rFonts w:ascii="Tahoma" w:hAnsi="Tahoma" w:cs="Tahoma"/>
      <w:sz w:val="16"/>
      <w:szCs w:val="16"/>
    </w:rPr>
  </w:style>
  <w:style w:type="paragraph" w:styleId="Voetnoottekst">
    <w:name w:val="footnote text"/>
    <w:basedOn w:val="Standaard"/>
    <w:link w:val="VoetnoottekstChar"/>
    <w:uiPriority w:val="99"/>
    <w:semiHidden/>
    <w:unhideWhenUsed/>
    <w:rsid w:val="00A50AAF"/>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A50AAF"/>
    <w:rPr>
      <w:rFonts w:ascii="Calibri" w:eastAsia="Calibri" w:hAnsi="Calibri"/>
      <w:lang w:eastAsia="en-US"/>
    </w:rPr>
  </w:style>
  <w:style w:type="character" w:styleId="Voetnootmarkering">
    <w:name w:val="footnote reference"/>
    <w:uiPriority w:val="99"/>
    <w:semiHidden/>
    <w:unhideWhenUsed/>
    <w:rsid w:val="00A50AAF"/>
    <w:rPr>
      <w:vertAlign w:val="superscript"/>
    </w:rPr>
  </w:style>
  <w:style w:type="paragraph" w:styleId="Lijstalinea">
    <w:name w:val="List Paragraph"/>
    <w:basedOn w:val="Standaard"/>
    <w:uiPriority w:val="34"/>
    <w:qFormat/>
    <w:rsid w:val="0081531F"/>
    <w:pPr>
      <w:ind w:left="720"/>
      <w:contextualSpacing/>
    </w:pPr>
  </w:style>
  <w:style w:type="paragraph" w:styleId="Geenafstand">
    <w:name w:val="No Spacing"/>
    <w:uiPriority w:val="1"/>
    <w:qFormat/>
    <w:rsid w:val="0081531F"/>
    <w:rPr>
      <w:sz w:val="24"/>
      <w:szCs w:val="24"/>
    </w:rPr>
  </w:style>
  <w:style w:type="paragraph" w:styleId="Koptekst">
    <w:name w:val="header"/>
    <w:basedOn w:val="Standaard"/>
    <w:link w:val="KoptekstChar"/>
    <w:uiPriority w:val="99"/>
    <w:unhideWhenUsed/>
    <w:rsid w:val="00C91699"/>
    <w:pPr>
      <w:tabs>
        <w:tab w:val="center" w:pos="4536"/>
        <w:tab w:val="right" w:pos="9072"/>
      </w:tabs>
    </w:pPr>
  </w:style>
  <w:style w:type="character" w:customStyle="1" w:styleId="KoptekstChar">
    <w:name w:val="Koptekst Char"/>
    <w:basedOn w:val="Standaardalinea-lettertype"/>
    <w:link w:val="Koptekst"/>
    <w:uiPriority w:val="99"/>
    <w:rsid w:val="00C91699"/>
    <w:rPr>
      <w:sz w:val="24"/>
      <w:szCs w:val="24"/>
    </w:rPr>
  </w:style>
  <w:style w:type="paragraph" w:styleId="Voettekst">
    <w:name w:val="footer"/>
    <w:basedOn w:val="Standaard"/>
    <w:link w:val="VoettekstChar"/>
    <w:uiPriority w:val="99"/>
    <w:unhideWhenUsed/>
    <w:rsid w:val="00C91699"/>
    <w:pPr>
      <w:tabs>
        <w:tab w:val="center" w:pos="4536"/>
        <w:tab w:val="right" w:pos="9072"/>
      </w:tabs>
    </w:pPr>
  </w:style>
  <w:style w:type="character" w:customStyle="1" w:styleId="VoettekstChar">
    <w:name w:val="Voettekst Char"/>
    <w:basedOn w:val="Standaardalinea-lettertype"/>
    <w:link w:val="Voettekst"/>
    <w:uiPriority w:val="99"/>
    <w:rsid w:val="00C916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130D"/>
    <w:rPr>
      <w:rFonts w:ascii="Tahoma" w:hAnsi="Tahoma" w:cs="Tahoma"/>
      <w:sz w:val="16"/>
      <w:szCs w:val="16"/>
    </w:rPr>
  </w:style>
  <w:style w:type="character" w:customStyle="1" w:styleId="BallontekstChar">
    <w:name w:val="Ballontekst Char"/>
    <w:link w:val="Ballontekst"/>
    <w:uiPriority w:val="99"/>
    <w:semiHidden/>
    <w:rsid w:val="0094130D"/>
    <w:rPr>
      <w:rFonts w:ascii="Tahoma" w:hAnsi="Tahoma" w:cs="Tahoma"/>
      <w:sz w:val="16"/>
      <w:szCs w:val="16"/>
    </w:rPr>
  </w:style>
  <w:style w:type="paragraph" w:styleId="Voetnoottekst">
    <w:name w:val="footnote text"/>
    <w:basedOn w:val="Standaard"/>
    <w:link w:val="VoetnoottekstChar"/>
    <w:uiPriority w:val="99"/>
    <w:semiHidden/>
    <w:unhideWhenUsed/>
    <w:rsid w:val="00A50AAF"/>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A50AAF"/>
    <w:rPr>
      <w:rFonts w:ascii="Calibri" w:eastAsia="Calibri" w:hAnsi="Calibri"/>
      <w:lang w:eastAsia="en-US"/>
    </w:rPr>
  </w:style>
  <w:style w:type="character" w:styleId="Voetnootmarkering">
    <w:name w:val="footnote reference"/>
    <w:uiPriority w:val="99"/>
    <w:semiHidden/>
    <w:unhideWhenUsed/>
    <w:rsid w:val="00A50AAF"/>
    <w:rPr>
      <w:vertAlign w:val="superscript"/>
    </w:rPr>
  </w:style>
  <w:style w:type="paragraph" w:styleId="Lijstalinea">
    <w:name w:val="List Paragraph"/>
    <w:basedOn w:val="Standaard"/>
    <w:uiPriority w:val="34"/>
    <w:qFormat/>
    <w:rsid w:val="0081531F"/>
    <w:pPr>
      <w:ind w:left="720"/>
      <w:contextualSpacing/>
    </w:pPr>
  </w:style>
  <w:style w:type="paragraph" w:styleId="Geenafstand">
    <w:name w:val="No Spacing"/>
    <w:uiPriority w:val="1"/>
    <w:qFormat/>
    <w:rsid w:val="0081531F"/>
    <w:rPr>
      <w:sz w:val="24"/>
      <w:szCs w:val="24"/>
    </w:rPr>
  </w:style>
  <w:style w:type="paragraph" w:styleId="Koptekst">
    <w:name w:val="header"/>
    <w:basedOn w:val="Standaard"/>
    <w:link w:val="KoptekstChar"/>
    <w:uiPriority w:val="99"/>
    <w:unhideWhenUsed/>
    <w:rsid w:val="00C91699"/>
    <w:pPr>
      <w:tabs>
        <w:tab w:val="center" w:pos="4536"/>
        <w:tab w:val="right" w:pos="9072"/>
      </w:tabs>
    </w:pPr>
  </w:style>
  <w:style w:type="character" w:customStyle="1" w:styleId="KoptekstChar">
    <w:name w:val="Koptekst Char"/>
    <w:basedOn w:val="Standaardalinea-lettertype"/>
    <w:link w:val="Koptekst"/>
    <w:uiPriority w:val="99"/>
    <w:rsid w:val="00C91699"/>
    <w:rPr>
      <w:sz w:val="24"/>
      <w:szCs w:val="24"/>
    </w:rPr>
  </w:style>
  <w:style w:type="paragraph" w:styleId="Voettekst">
    <w:name w:val="footer"/>
    <w:basedOn w:val="Standaard"/>
    <w:link w:val="VoettekstChar"/>
    <w:uiPriority w:val="99"/>
    <w:unhideWhenUsed/>
    <w:rsid w:val="00C91699"/>
    <w:pPr>
      <w:tabs>
        <w:tab w:val="center" w:pos="4536"/>
        <w:tab w:val="right" w:pos="9072"/>
      </w:tabs>
    </w:pPr>
  </w:style>
  <w:style w:type="character" w:customStyle="1" w:styleId="VoettekstChar">
    <w:name w:val="Voettekst Char"/>
    <w:basedOn w:val="Standaardalinea-lettertype"/>
    <w:link w:val="Voettekst"/>
    <w:uiPriority w:val="99"/>
    <w:rsid w:val="00C916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1768</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14 redenen om u zelf weg te cijferen als mantelzorger</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redenen om u zelf weg te cijferen als mantelzorger</dc:title>
  <dc:subject/>
  <dc:creator>N.C. van der Voet</dc:creator>
  <cp:keywords/>
  <dc:description/>
  <cp:lastModifiedBy>N.C. van der Voet</cp:lastModifiedBy>
  <cp:revision>9</cp:revision>
  <cp:lastPrinted>2009-04-21T19:33:00Z</cp:lastPrinted>
  <dcterms:created xsi:type="dcterms:W3CDTF">2015-04-13T18:41:00Z</dcterms:created>
  <dcterms:modified xsi:type="dcterms:W3CDTF">2015-04-15T08:33:00Z</dcterms:modified>
</cp:coreProperties>
</file>