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930499" w:rsidRDefault="00091C54">
      <w:pPr>
        <w:rPr>
          <w:rFonts w:ascii="Verdana" w:hAnsi="Verdana"/>
          <w:b/>
          <w:sz w:val="32"/>
          <w:szCs w:val="32"/>
        </w:rPr>
      </w:pPr>
      <w:r w:rsidRPr="00930499">
        <w:rPr>
          <w:rFonts w:ascii="Verdana" w:hAnsi="Verdana"/>
          <w:b/>
          <w:sz w:val="32"/>
          <w:szCs w:val="32"/>
        </w:rPr>
        <w:t xml:space="preserve">Communiceren </w:t>
      </w:r>
    </w:p>
    <w:p w:rsidR="00000000" w:rsidRPr="00930499" w:rsidRDefault="00091C54">
      <w:pPr>
        <w:rPr>
          <w:rFonts w:ascii="Verdana" w:hAnsi="Verdana"/>
          <w:sz w:val="22"/>
          <w:szCs w:val="22"/>
        </w:rPr>
      </w:pPr>
    </w:p>
    <w:p w:rsidR="00930499" w:rsidRDefault="00091C54">
      <w:pPr>
        <w:rPr>
          <w:rFonts w:ascii="Verdana" w:hAnsi="Verdana"/>
          <w:sz w:val="22"/>
          <w:szCs w:val="22"/>
        </w:rPr>
      </w:pPr>
      <w:r w:rsidRPr="00930499">
        <w:rPr>
          <w:rFonts w:ascii="Verdana" w:hAnsi="Verdana"/>
          <w:sz w:val="22"/>
          <w:szCs w:val="22"/>
        </w:rPr>
        <w:t>Veel misverstanden tussen mensen ontstaan doordat zij niet goed met elkaar communiceren. Daarover valt veel te zeggen. Ik bespreek nu maar één punt. Stel u voor. Er zit u iets dwars. Uw dochter doet brutaal. Uw moeder klaagt op een vervelend</w:t>
      </w:r>
      <w:r w:rsidRPr="00930499">
        <w:rPr>
          <w:rFonts w:ascii="Verdana" w:hAnsi="Verdana"/>
          <w:sz w:val="22"/>
          <w:szCs w:val="22"/>
        </w:rPr>
        <w:t xml:space="preserve">e manier dat u te weinig in het bejaardenhuis komt. Uw collega ruimt de gereedschappen niet op, zodat u kan zoeken wanneer u ze nodig heeft. En dan? Wat doet u? Volgens mij zijn er maar drie mogelijkheden. </w:t>
      </w:r>
    </w:p>
    <w:p w:rsidR="00930499" w:rsidRDefault="00930499">
      <w:pPr>
        <w:rPr>
          <w:rFonts w:ascii="Verdana" w:hAnsi="Verdana"/>
          <w:sz w:val="22"/>
          <w:szCs w:val="22"/>
        </w:rPr>
      </w:pPr>
    </w:p>
    <w:p w:rsidR="00930499" w:rsidRDefault="00091C54" w:rsidP="00930499">
      <w:pPr>
        <w:numPr>
          <w:ilvl w:val="0"/>
          <w:numId w:val="1"/>
        </w:numPr>
        <w:rPr>
          <w:rFonts w:ascii="Verdana" w:hAnsi="Verdana"/>
          <w:sz w:val="22"/>
          <w:szCs w:val="22"/>
        </w:rPr>
      </w:pPr>
      <w:r w:rsidRPr="00930499">
        <w:rPr>
          <w:rFonts w:ascii="Verdana" w:hAnsi="Verdana"/>
          <w:sz w:val="22"/>
          <w:szCs w:val="22"/>
        </w:rPr>
        <w:t xml:space="preserve">U gaat in de aanval. U wordt boos. </w:t>
      </w:r>
    </w:p>
    <w:p w:rsidR="00930499" w:rsidRDefault="00091C54" w:rsidP="00930499">
      <w:pPr>
        <w:numPr>
          <w:ilvl w:val="1"/>
          <w:numId w:val="1"/>
        </w:numPr>
        <w:rPr>
          <w:rFonts w:ascii="Verdana" w:hAnsi="Verdana"/>
          <w:sz w:val="22"/>
          <w:szCs w:val="22"/>
        </w:rPr>
      </w:pPr>
      <w:r w:rsidRPr="00930499">
        <w:rPr>
          <w:rFonts w:ascii="Verdana" w:hAnsi="Verdana"/>
          <w:sz w:val="22"/>
          <w:szCs w:val="22"/>
        </w:rPr>
        <w:t>Het voordeel</w:t>
      </w:r>
      <w:r w:rsidRPr="00930499">
        <w:rPr>
          <w:rFonts w:ascii="Verdana" w:hAnsi="Verdana"/>
          <w:sz w:val="22"/>
          <w:szCs w:val="22"/>
        </w:rPr>
        <w:t xml:space="preserve"> hiervan is dat u duidelijk bent over het gedrag van de ander en over uw eigen gevoel. </w:t>
      </w:r>
    </w:p>
    <w:p w:rsidR="00930499" w:rsidRDefault="00091C54" w:rsidP="00930499">
      <w:pPr>
        <w:numPr>
          <w:ilvl w:val="1"/>
          <w:numId w:val="1"/>
        </w:numPr>
        <w:rPr>
          <w:rFonts w:ascii="Verdana" w:hAnsi="Verdana"/>
          <w:sz w:val="22"/>
          <w:szCs w:val="22"/>
        </w:rPr>
      </w:pPr>
      <w:r w:rsidRPr="00930499">
        <w:rPr>
          <w:rFonts w:ascii="Verdana" w:hAnsi="Verdana"/>
          <w:sz w:val="22"/>
          <w:szCs w:val="22"/>
        </w:rPr>
        <w:t xml:space="preserve">Het nadeel is echter groter. Meestal krijgt u een boze reactie terug en het probleem blijft bestaan. </w:t>
      </w:r>
    </w:p>
    <w:p w:rsidR="00930499" w:rsidRDefault="00091C54" w:rsidP="00930499">
      <w:pPr>
        <w:numPr>
          <w:ilvl w:val="0"/>
          <w:numId w:val="1"/>
        </w:numPr>
        <w:rPr>
          <w:rFonts w:ascii="Verdana" w:hAnsi="Verdana"/>
          <w:sz w:val="22"/>
          <w:szCs w:val="22"/>
        </w:rPr>
      </w:pPr>
      <w:r w:rsidRPr="00930499">
        <w:rPr>
          <w:rFonts w:ascii="Verdana" w:hAnsi="Verdana"/>
          <w:sz w:val="22"/>
          <w:szCs w:val="22"/>
        </w:rPr>
        <w:t>U trekt u terug. U houdt uw mond. U gaat met een boogje om het pr</w:t>
      </w:r>
      <w:r w:rsidRPr="00930499">
        <w:rPr>
          <w:rFonts w:ascii="Verdana" w:hAnsi="Verdana"/>
          <w:sz w:val="22"/>
          <w:szCs w:val="22"/>
        </w:rPr>
        <w:t xml:space="preserve">obleem heen. U past u aan zonder erover te praten. </w:t>
      </w:r>
    </w:p>
    <w:p w:rsidR="00930499" w:rsidRDefault="00091C54" w:rsidP="00930499">
      <w:pPr>
        <w:numPr>
          <w:ilvl w:val="1"/>
          <w:numId w:val="1"/>
        </w:numPr>
        <w:rPr>
          <w:rFonts w:ascii="Verdana" w:hAnsi="Verdana"/>
          <w:sz w:val="22"/>
          <w:szCs w:val="22"/>
        </w:rPr>
      </w:pPr>
      <w:r w:rsidRPr="00930499">
        <w:rPr>
          <w:rFonts w:ascii="Verdana" w:hAnsi="Verdana"/>
          <w:sz w:val="22"/>
          <w:szCs w:val="22"/>
        </w:rPr>
        <w:t xml:space="preserve">Het voordeel is dat u geen ruzie krijgt. </w:t>
      </w:r>
    </w:p>
    <w:p w:rsidR="00930499" w:rsidRDefault="00091C54" w:rsidP="00930499">
      <w:pPr>
        <w:numPr>
          <w:ilvl w:val="1"/>
          <w:numId w:val="1"/>
        </w:numPr>
        <w:rPr>
          <w:rFonts w:ascii="Verdana" w:hAnsi="Verdana"/>
          <w:sz w:val="22"/>
          <w:szCs w:val="22"/>
        </w:rPr>
      </w:pPr>
      <w:r w:rsidRPr="00930499">
        <w:rPr>
          <w:rFonts w:ascii="Verdana" w:hAnsi="Verdana"/>
          <w:sz w:val="22"/>
          <w:szCs w:val="22"/>
        </w:rPr>
        <w:t xml:space="preserve">Het nadeel is dat het gedrag van de ander niet verandert. Bovendien bent u niet eerlijk over uw gevoel. </w:t>
      </w:r>
    </w:p>
    <w:p w:rsidR="00930499" w:rsidRDefault="00091C54" w:rsidP="00930499">
      <w:pPr>
        <w:numPr>
          <w:ilvl w:val="0"/>
          <w:numId w:val="1"/>
        </w:numPr>
        <w:rPr>
          <w:rFonts w:ascii="Verdana" w:hAnsi="Verdana"/>
          <w:sz w:val="22"/>
          <w:szCs w:val="22"/>
        </w:rPr>
      </w:pPr>
      <w:r w:rsidRPr="00930499">
        <w:rPr>
          <w:rFonts w:ascii="Verdana" w:hAnsi="Verdana"/>
          <w:sz w:val="22"/>
          <w:szCs w:val="22"/>
        </w:rPr>
        <w:t>U praat over wat u dwarszit. U kiest voor open communicat</w:t>
      </w:r>
      <w:r w:rsidRPr="00930499">
        <w:rPr>
          <w:rFonts w:ascii="Verdana" w:hAnsi="Verdana"/>
          <w:sz w:val="22"/>
          <w:szCs w:val="22"/>
        </w:rPr>
        <w:t>ie</w:t>
      </w:r>
    </w:p>
    <w:p w:rsidR="00930499" w:rsidRDefault="00930499" w:rsidP="00930499">
      <w:pPr>
        <w:numPr>
          <w:ilvl w:val="1"/>
          <w:numId w:val="1"/>
        </w:numPr>
        <w:rPr>
          <w:rFonts w:ascii="Verdana" w:hAnsi="Verdana"/>
          <w:sz w:val="22"/>
          <w:szCs w:val="22"/>
        </w:rPr>
      </w:pPr>
      <w:r>
        <w:rPr>
          <w:rFonts w:ascii="Verdana" w:hAnsi="Verdana"/>
          <w:sz w:val="22"/>
          <w:szCs w:val="22"/>
        </w:rPr>
        <w:t xml:space="preserve">Het grote voordeel: </w:t>
      </w:r>
      <w:r w:rsidR="00091C54" w:rsidRPr="00930499">
        <w:rPr>
          <w:rFonts w:ascii="Verdana" w:hAnsi="Verdana"/>
          <w:sz w:val="22"/>
          <w:szCs w:val="22"/>
        </w:rPr>
        <w:t xml:space="preserve"> u lost het probleem op</w:t>
      </w:r>
      <w:r>
        <w:rPr>
          <w:rFonts w:ascii="Verdana" w:hAnsi="Verdana"/>
          <w:sz w:val="22"/>
          <w:szCs w:val="22"/>
        </w:rPr>
        <w:t xml:space="preserve">. Dat is de bedoeling. </w:t>
      </w:r>
    </w:p>
    <w:p w:rsidR="00000000" w:rsidRDefault="00930499" w:rsidP="00930499">
      <w:pPr>
        <w:numPr>
          <w:ilvl w:val="1"/>
          <w:numId w:val="1"/>
        </w:numPr>
        <w:rPr>
          <w:rFonts w:ascii="Verdana" w:hAnsi="Verdana"/>
          <w:sz w:val="22"/>
          <w:szCs w:val="22"/>
        </w:rPr>
      </w:pPr>
      <w:r>
        <w:rPr>
          <w:rFonts w:ascii="Verdana" w:hAnsi="Verdana"/>
          <w:sz w:val="22"/>
          <w:szCs w:val="22"/>
        </w:rPr>
        <w:t>Het nadeel is dat u, ondanks de poging tot normale communicatie, ook niets kunt oplossen</w:t>
      </w:r>
      <w:r w:rsidR="00091C54" w:rsidRPr="00930499">
        <w:rPr>
          <w:rFonts w:ascii="Verdana" w:hAnsi="Verdana"/>
          <w:sz w:val="22"/>
          <w:szCs w:val="22"/>
        </w:rPr>
        <w:t>. Dat</w:t>
      </w:r>
      <w:r w:rsidR="00091C54" w:rsidRPr="00930499">
        <w:rPr>
          <w:rFonts w:ascii="Verdana" w:hAnsi="Verdana"/>
          <w:sz w:val="22"/>
          <w:szCs w:val="22"/>
        </w:rPr>
        <w:t xml:space="preserve"> kan ook. U bent </w:t>
      </w:r>
      <w:r>
        <w:rPr>
          <w:rFonts w:ascii="Verdana" w:hAnsi="Verdana"/>
          <w:sz w:val="22"/>
          <w:szCs w:val="22"/>
        </w:rPr>
        <w:t xml:space="preserve">dan </w:t>
      </w:r>
      <w:r w:rsidR="00091C54" w:rsidRPr="00930499">
        <w:rPr>
          <w:rFonts w:ascii="Verdana" w:hAnsi="Verdana"/>
          <w:sz w:val="22"/>
          <w:szCs w:val="22"/>
        </w:rPr>
        <w:t xml:space="preserve">in elk geval eerlijk geweest over uw gevoel en </w:t>
      </w:r>
      <w:r>
        <w:rPr>
          <w:rFonts w:ascii="Verdana" w:hAnsi="Verdana"/>
          <w:sz w:val="22"/>
          <w:szCs w:val="22"/>
        </w:rPr>
        <w:t>gedachten</w:t>
      </w:r>
      <w:r w:rsidR="00091C54" w:rsidRPr="00930499">
        <w:rPr>
          <w:rFonts w:ascii="Verdana" w:hAnsi="Verdana"/>
          <w:sz w:val="22"/>
          <w:szCs w:val="22"/>
        </w:rPr>
        <w:t>.</w:t>
      </w:r>
      <w:r>
        <w:rPr>
          <w:rFonts w:ascii="Verdana" w:hAnsi="Verdana"/>
          <w:sz w:val="22"/>
          <w:szCs w:val="22"/>
        </w:rPr>
        <w:t xml:space="preserve"> Helaas bent u nu teleurgesteld.</w:t>
      </w:r>
    </w:p>
    <w:p w:rsidR="00930499" w:rsidRPr="00930499" w:rsidRDefault="00930499" w:rsidP="00930499">
      <w:pPr>
        <w:rPr>
          <w:rFonts w:ascii="Verdana" w:hAnsi="Verdana"/>
          <w:sz w:val="22"/>
          <w:szCs w:val="22"/>
        </w:rPr>
      </w:pPr>
    </w:p>
    <w:p w:rsidR="00000000" w:rsidRPr="00930499" w:rsidRDefault="00091C54">
      <w:pPr>
        <w:rPr>
          <w:rFonts w:ascii="Verdana" w:hAnsi="Verdana"/>
          <w:sz w:val="22"/>
          <w:szCs w:val="22"/>
        </w:rPr>
      </w:pPr>
      <w:r w:rsidRPr="00930499">
        <w:rPr>
          <w:rFonts w:ascii="Verdana" w:hAnsi="Verdana"/>
          <w:sz w:val="22"/>
          <w:szCs w:val="22"/>
        </w:rPr>
        <w:t>We kunnen altijd op dezelfde manier communiceren. Afhankelijk van de relatie waarin we leven, kunnen we ook v</w:t>
      </w:r>
      <w:r w:rsidRPr="00930499">
        <w:rPr>
          <w:rFonts w:ascii="Verdana" w:hAnsi="Verdana"/>
          <w:sz w:val="22"/>
          <w:szCs w:val="22"/>
        </w:rPr>
        <w:t>erschillend reageren. U bent man en vader. Op uw werk kunt u praten over alles wat daar aan de orde is. U bent helder naar collega’s. U communiceert zoals u hoort te communiceren. U komt thuis en daar hebt u een paar lastige puberkinderen. Ze hoeven maar e</w:t>
      </w:r>
      <w:r w:rsidRPr="00930499">
        <w:rPr>
          <w:rFonts w:ascii="Verdana" w:hAnsi="Verdana"/>
          <w:sz w:val="22"/>
          <w:szCs w:val="22"/>
        </w:rPr>
        <w:t>en klein foutje te maken en u vergeet alle communicatievaardigheden van overdag. U schiet elke keer uit uw slof. De maaltijden zijn door uw botsen met de kinderen geen feestmaaltijden. ’s Avonds op bed krijgt u alle kansen om rustig te praten met uw vrouw.</w:t>
      </w:r>
      <w:r w:rsidRPr="00930499">
        <w:rPr>
          <w:rFonts w:ascii="Verdana" w:hAnsi="Verdana"/>
          <w:sz w:val="22"/>
          <w:szCs w:val="22"/>
        </w:rPr>
        <w:t xml:space="preserve"> Er zijn wel een paar dingen die u vervelend vindt van haar. U zwijgt. U zou niet weten hoe u uw gevoelens onder woorden moet brengen zonder haar te kwetsen. Ook nu laten uw communicatievaardigheden u in de steek.</w:t>
      </w:r>
    </w:p>
    <w:p w:rsidR="00000000" w:rsidRPr="00930499" w:rsidRDefault="00091C54">
      <w:pPr>
        <w:rPr>
          <w:rFonts w:ascii="Verdana" w:hAnsi="Verdana"/>
          <w:sz w:val="22"/>
          <w:szCs w:val="22"/>
        </w:rPr>
      </w:pPr>
      <w:r w:rsidRPr="00930499">
        <w:rPr>
          <w:rFonts w:ascii="Verdana" w:hAnsi="Verdana"/>
          <w:sz w:val="22"/>
          <w:szCs w:val="22"/>
        </w:rPr>
        <w:tab/>
        <w:t>Boos worden is vaak dom omdat het averech</w:t>
      </w:r>
      <w:r w:rsidRPr="00930499">
        <w:rPr>
          <w:rFonts w:ascii="Verdana" w:hAnsi="Verdana"/>
          <w:sz w:val="22"/>
          <w:szCs w:val="22"/>
        </w:rPr>
        <w:t>ts werkt, maar wel eerlijk. Het kan ook egocentrisch zijn. Iemand is zo op zichzelf gericht dat hij om het minste of geringst agressief wordt. Is zwijgen nu zoveel beter? Het werkt uiteindelijk ook averechts uit. Problemen blijven bestaan. Het is eigenlijk</w:t>
      </w:r>
      <w:r w:rsidRPr="00930499">
        <w:rPr>
          <w:rFonts w:ascii="Verdana" w:hAnsi="Verdana"/>
          <w:sz w:val="22"/>
          <w:szCs w:val="22"/>
        </w:rPr>
        <w:t xml:space="preserve"> ook egocentrisch. Iemand denkt dat hij zwijgt omdat hij bijvoorbeeld een ander </w:t>
      </w:r>
      <w:proofErr w:type="spellStart"/>
      <w:r w:rsidR="00930499">
        <w:rPr>
          <w:rFonts w:ascii="Verdana" w:hAnsi="Verdana"/>
          <w:sz w:val="22"/>
          <w:szCs w:val="22"/>
        </w:rPr>
        <w:t>geen</w:t>
      </w:r>
      <w:r w:rsidRPr="00930499">
        <w:rPr>
          <w:rFonts w:ascii="Verdana" w:hAnsi="Verdana"/>
          <w:sz w:val="22"/>
          <w:szCs w:val="22"/>
        </w:rPr>
        <w:t>l</w:t>
      </w:r>
      <w:proofErr w:type="spellEnd"/>
      <w:r w:rsidRPr="00930499">
        <w:rPr>
          <w:rFonts w:ascii="Verdana" w:hAnsi="Verdana"/>
          <w:sz w:val="22"/>
          <w:szCs w:val="22"/>
        </w:rPr>
        <w:t xml:space="preserve"> pijn </w:t>
      </w:r>
      <w:r w:rsidR="00930499">
        <w:rPr>
          <w:rFonts w:ascii="Verdana" w:hAnsi="Verdana"/>
          <w:sz w:val="22"/>
          <w:szCs w:val="22"/>
        </w:rPr>
        <w:t xml:space="preserve">wil </w:t>
      </w:r>
      <w:r w:rsidRPr="00930499">
        <w:rPr>
          <w:rFonts w:ascii="Verdana" w:hAnsi="Verdana"/>
          <w:sz w:val="22"/>
          <w:szCs w:val="22"/>
        </w:rPr>
        <w:t>doen. Intussen zit hij vol oordelende of zielige gevoelens die hij niet wil toetsen in een eerlijk gesprek. Hij zou er zelf ook naast kunnen zitten met zijn waarn</w:t>
      </w:r>
      <w:r w:rsidRPr="00930499">
        <w:rPr>
          <w:rFonts w:ascii="Verdana" w:hAnsi="Verdana"/>
          <w:sz w:val="22"/>
          <w:szCs w:val="22"/>
        </w:rPr>
        <w:t>eming of beleving. Is het trouwens zo lief om problemen te laten voortduren die mogelijk opgelost kunnen worden door er normaal over te praten?</w:t>
      </w:r>
    </w:p>
    <w:p w:rsidR="00000000" w:rsidRPr="00930499" w:rsidRDefault="00091C54">
      <w:pPr>
        <w:rPr>
          <w:rFonts w:ascii="Verdana" w:hAnsi="Verdana"/>
          <w:sz w:val="22"/>
          <w:szCs w:val="22"/>
        </w:rPr>
      </w:pPr>
      <w:r w:rsidRPr="00930499">
        <w:rPr>
          <w:rFonts w:ascii="Verdana" w:hAnsi="Verdana"/>
          <w:sz w:val="22"/>
          <w:szCs w:val="22"/>
        </w:rPr>
        <w:tab/>
        <w:t>Ik blijf het een raadsel vinden dat gewoon praten over problemen zo voor de hand ligt en dat veel mensen er toc</w:t>
      </w:r>
      <w:r w:rsidRPr="00930499">
        <w:rPr>
          <w:rFonts w:ascii="Verdana" w:hAnsi="Verdana"/>
          <w:sz w:val="22"/>
          <w:szCs w:val="22"/>
        </w:rPr>
        <w:t xml:space="preserve">h moeite mee hebben. Dat kan met karakter te maken hebben. Verlegen mensen hebben er moeite mee. Het kan door de opvoeding komen. Het voeren van eerlijke gesprekken moet je </w:t>
      </w:r>
      <w:proofErr w:type="spellStart"/>
      <w:r w:rsidRPr="00930499">
        <w:rPr>
          <w:rFonts w:ascii="Verdana" w:hAnsi="Verdana"/>
          <w:sz w:val="22"/>
          <w:szCs w:val="22"/>
        </w:rPr>
        <w:t>léren</w:t>
      </w:r>
      <w:proofErr w:type="spellEnd"/>
      <w:r w:rsidRPr="00930499">
        <w:rPr>
          <w:rFonts w:ascii="Verdana" w:hAnsi="Verdana"/>
          <w:sz w:val="22"/>
          <w:szCs w:val="22"/>
        </w:rPr>
        <w:t xml:space="preserve"> en </w:t>
      </w:r>
      <w:r w:rsidRPr="00930499">
        <w:rPr>
          <w:rFonts w:ascii="Verdana" w:hAnsi="Verdana"/>
          <w:sz w:val="22"/>
          <w:szCs w:val="22"/>
        </w:rPr>
        <w:lastRenderedPageBreak/>
        <w:t>als je ouders dat nooit voorgedaan hebben, mis je vaardigheden die je nodi</w:t>
      </w:r>
      <w:r w:rsidRPr="00930499">
        <w:rPr>
          <w:rFonts w:ascii="Verdana" w:hAnsi="Verdana"/>
          <w:sz w:val="22"/>
          <w:szCs w:val="22"/>
        </w:rPr>
        <w:t>g hebt in het sociale leven. Het kan ook met pijn te maken hebben. Misschien hebt u al vaak geprobeerd te praten en even vaak de kous op de kop gekregen. Dat is niet stimulerend.</w:t>
      </w:r>
    </w:p>
    <w:p w:rsidR="00000000" w:rsidRPr="00930499" w:rsidRDefault="00091C54">
      <w:pPr>
        <w:rPr>
          <w:rFonts w:ascii="Verdana" w:hAnsi="Verdana"/>
          <w:sz w:val="22"/>
          <w:szCs w:val="22"/>
        </w:rPr>
      </w:pPr>
      <w:r w:rsidRPr="00930499">
        <w:rPr>
          <w:rFonts w:ascii="Verdana" w:hAnsi="Verdana"/>
          <w:sz w:val="22"/>
          <w:szCs w:val="22"/>
        </w:rPr>
        <w:tab/>
        <w:t>Ik zeg: communiceren moet je willen. Het is ook een keuze. Er zijn zeker ris</w:t>
      </w:r>
      <w:r w:rsidRPr="00930499">
        <w:rPr>
          <w:rFonts w:ascii="Verdana" w:hAnsi="Verdana"/>
          <w:sz w:val="22"/>
          <w:szCs w:val="22"/>
        </w:rPr>
        <w:t xml:space="preserve">ico’s aan verbonden. De risico’s van niet communiceren zijn echter </w:t>
      </w:r>
      <w:r w:rsidR="00930499">
        <w:rPr>
          <w:rFonts w:ascii="Verdana" w:hAnsi="Verdana"/>
          <w:sz w:val="22"/>
          <w:szCs w:val="22"/>
        </w:rPr>
        <w:t>groter</w:t>
      </w:r>
      <w:bookmarkStart w:id="0" w:name="_GoBack"/>
      <w:bookmarkEnd w:id="0"/>
      <w:r w:rsidRPr="00930499">
        <w:rPr>
          <w:rFonts w:ascii="Verdana" w:hAnsi="Verdana"/>
          <w:sz w:val="22"/>
          <w:szCs w:val="22"/>
        </w:rPr>
        <w:t>. Als ik niet durf te communiceren dat ik verliefd ben (of juist niet meer!) benadeel ik de ander en mijzelf soms langdurig. De belangrijkste bron van eerlijke communicatie</w:t>
      </w:r>
      <w:r w:rsidRPr="00930499">
        <w:rPr>
          <w:rFonts w:ascii="Verdana" w:hAnsi="Verdana"/>
          <w:sz w:val="22"/>
          <w:szCs w:val="22"/>
        </w:rPr>
        <w:t xml:space="preserve"> is: willen werken aan het goede, voor de ander en u zelf. Dat is bij de kleine en grote problemen van het leven telkens een uitdaging.</w:t>
      </w:r>
    </w:p>
    <w:p w:rsidR="00000000" w:rsidRPr="00930499" w:rsidRDefault="00091C54">
      <w:pPr>
        <w:rPr>
          <w:rFonts w:ascii="Verdana" w:hAnsi="Verdana"/>
          <w:sz w:val="22"/>
          <w:szCs w:val="22"/>
        </w:rPr>
      </w:pPr>
    </w:p>
    <w:p w:rsidR="00091C54" w:rsidRPr="00930499" w:rsidRDefault="00091C54">
      <w:pPr>
        <w:rPr>
          <w:rFonts w:ascii="Verdana" w:hAnsi="Verdana"/>
          <w:sz w:val="22"/>
          <w:szCs w:val="22"/>
        </w:rPr>
      </w:pPr>
    </w:p>
    <w:sectPr w:rsidR="00091C54" w:rsidRPr="009304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101228"/>
    <w:multiLevelType w:val="hybridMultilevel"/>
    <w:tmpl w:val="E40E68A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499"/>
    <w:rsid w:val="00091C54"/>
    <w:rsid w:val="009304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590</Words>
  <Characters>3249</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Waarom is communiceren zo moeilijk</vt:lpstr>
    </vt:vector>
  </TitlesOfParts>
  <Company/>
  <LinksUpToDate>false</LinksUpToDate>
  <CharactersWithSpaces>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Waarom is communiceren zo moeilijk</dc:title>
  <dc:subject/>
  <dc:creator> </dc:creator>
  <cp:keywords/>
  <dc:description/>
  <cp:lastModifiedBy>N.C. van der Voet</cp:lastModifiedBy>
  <cp:revision>2</cp:revision>
  <dcterms:created xsi:type="dcterms:W3CDTF">2015-04-27T14:42:00Z</dcterms:created>
  <dcterms:modified xsi:type="dcterms:W3CDTF">2015-04-27T14:42:00Z</dcterms:modified>
</cp:coreProperties>
</file>