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72A" w:rsidRDefault="00AE772A" w:rsidP="00AE772A">
      <w:pPr>
        <w:spacing w:after="0" w:line="240" w:lineRule="auto"/>
        <w:rPr>
          <w:rFonts w:ascii="Times New Roman" w:eastAsia="Times New Roman" w:hAnsi="Times New Roman" w:cs="Times New Roman"/>
          <w:sz w:val="21"/>
          <w:szCs w:val="21"/>
          <w:lang w:eastAsia="nl-NL"/>
        </w:rPr>
      </w:pPr>
    </w:p>
    <w:p w:rsidR="003A39C4" w:rsidRPr="003A3874" w:rsidRDefault="003A39C4" w:rsidP="00AE772A">
      <w:pPr>
        <w:spacing w:before="100" w:beforeAutospacing="1" w:after="100" w:afterAutospacing="1" w:line="240" w:lineRule="auto"/>
        <w:rPr>
          <w:rFonts w:ascii="Verdana" w:eastAsia="Times New Roman" w:hAnsi="Verdana" w:cs="Times New Roman"/>
          <w:b/>
          <w:color w:val="000000"/>
          <w:sz w:val="32"/>
          <w:szCs w:val="32"/>
          <w:lang w:eastAsia="nl-NL"/>
        </w:rPr>
      </w:pPr>
      <w:r w:rsidRPr="003A3874">
        <w:rPr>
          <w:rFonts w:ascii="Verdana" w:eastAsia="Times New Roman" w:hAnsi="Verdana" w:cs="Times New Roman"/>
          <w:b/>
          <w:color w:val="000000"/>
          <w:sz w:val="32"/>
          <w:szCs w:val="32"/>
          <w:lang w:eastAsia="nl-NL"/>
        </w:rPr>
        <w:t>Jongeren en kerkverlating</w:t>
      </w:r>
    </w:p>
    <w:p w:rsidR="00AE772A" w:rsidRPr="003A3874" w:rsidRDefault="00AE772A" w:rsidP="00AE772A">
      <w:pPr>
        <w:spacing w:before="100" w:beforeAutospacing="1" w:after="100" w:afterAutospacing="1" w:line="240" w:lineRule="auto"/>
        <w:rPr>
          <w:rFonts w:ascii="Verdana" w:eastAsia="Times New Roman" w:hAnsi="Verdana" w:cs="Times New Roman"/>
          <w:color w:val="000000"/>
          <w:lang w:eastAsia="nl-NL"/>
        </w:rPr>
      </w:pPr>
      <w:r w:rsidRPr="003A3874">
        <w:rPr>
          <w:rFonts w:ascii="Verdana" w:eastAsia="Times New Roman" w:hAnsi="Verdana" w:cs="Times New Roman"/>
          <w:color w:val="000000"/>
          <w:lang w:eastAsia="nl-NL"/>
        </w:rPr>
        <w:t xml:space="preserve">De jeugd is de toekomst, dat horen we vaak. Het is daarom belangrijk om onze jongeren bij de kerk te houden. Maar hoe doe je dat? </w:t>
      </w:r>
      <w:r w:rsidR="003A39C4" w:rsidRPr="003A3874">
        <w:rPr>
          <w:rFonts w:ascii="Verdana" w:eastAsia="Times New Roman" w:hAnsi="Verdana" w:cs="Times New Roman"/>
          <w:color w:val="000000"/>
          <w:lang w:eastAsia="nl-NL"/>
        </w:rPr>
        <w:t>Ze willen u</w:t>
      </w:r>
      <w:r w:rsidRPr="003A3874">
        <w:rPr>
          <w:rFonts w:ascii="Verdana" w:eastAsia="Times New Roman" w:hAnsi="Verdana" w:cs="Times New Roman"/>
          <w:color w:val="000000"/>
          <w:lang w:eastAsia="nl-NL"/>
        </w:rPr>
        <w:t xml:space="preserve">itslapen op zondagmorgen, hooglopende discussies met je kind over de kerk en het nut ervan… Jongeren die de kerk de rug toekeren, liever voor een leven zonder de Bijbel kiezen. </w:t>
      </w:r>
    </w:p>
    <w:p w:rsidR="00AE772A" w:rsidRPr="003A3874" w:rsidRDefault="00AE772A" w:rsidP="00AE772A">
      <w:pPr>
        <w:spacing w:before="100" w:beforeAutospacing="1" w:after="100" w:afterAutospacing="1" w:line="240" w:lineRule="auto"/>
        <w:rPr>
          <w:rFonts w:ascii="Verdana" w:eastAsia="Times New Roman" w:hAnsi="Verdana" w:cs="Times New Roman"/>
          <w:color w:val="000000"/>
          <w:lang w:eastAsia="nl-NL"/>
        </w:rPr>
      </w:pPr>
      <w:r w:rsidRPr="003A3874">
        <w:rPr>
          <w:rFonts w:ascii="Verdana" w:eastAsia="Times New Roman" w:hAnsi="Verdana" w:cs="Times New Roman"/>
          <w:color w:val="000000"/>
          <w:lang w:eastAsia="nl-NL"/>
        </w:rPr>
        <w:t>Als ouder kun je er veel verdriet over hebben. Hoe gaan wij met kerkverlating onder jongeren om? Uit onderzoek van het RD blijkt dat bijna 90 procent van de kerken met kerkverlating onder jongeren te mak</w:t>
      </w:r>
      <w:r w:rsidR="003A3874">
        <w:rPr>
          <w:rFonts w:ascii="Verdana" w:eastAsia="Times New Roman" w:hAnsi="Verdana" w:cs="Times New Roman"/>
          <w:color w:val="000000"/>
          <w:lang w:eastAsia="nl-NL"/>
        </w:rPr>
        <w:t>en heeft. Zij noemen ‘</w:t>
      </w:r>
      <w:proofErr w:type="spellStart"/>
      <w:r w:rsidRPr="003A3874">
        <w:rPr>
          <w:rFonts w:ascii="Verdana" w:eastAsia="Times New Roman" w:hAnsi="Verdana" w:cs="Times New Roman"/>
          <w:color w:val="000000"/>
          <w:lang w:eastAsia="nl-NL"/>
        </w:rPr>
        <w:t>losgr</w:t>
      </w:r>
      <w:r w:rsidR="003A3874">
        <w:rPr>
          <w:rFonts w:ascii="Verdana" w:eastAsia="Times New Roman" w:hAnsi="Verdana" w:cs="Times New Roman"/>
          <w:color w:val="000000"/>
          <w:lang w:eastAsia="nl-NL"/>
        </w:rPr>
        <w:t>oeien</w:t>
      </w:r>
      <w:proofErr w:type="spellEnd"/>
      <w:r w:rsidR="003A3874">
        <w:rPr>
          <w:rFonts w:ascii="Verdana" w:eastAsia="Times New Roman" w:hAnsi="Verdana" w:cs="Times New Roman"/>
          <w:color w:val="000000"/>
          <w:lang w:eastAsia="nl-NL"/>
        </w:rPr>
        <w:t xml:space="preserve"> van de Bijbelse boodschap’ en ‘</w:t>
      </w:r>
      <w:r w:rsidRPr="003A3874">
        <w:rPr>
          <w:rFonts w:ascii="Verdana" w:eastAsia="Times New Roman" w:hAnsi="Verdana" w:cs="Times New Roman"/>
          <w:color w:val="000000"/>
          <w:lang w:eastAsia="nl-NL"/>
        </w:rPr>
        <w:t>keuz</w:t>
      </w:r>
      <w:r w:rsidR="003A3874">
        <w:rPr>
          <w:rFonts w:ascii="Verdana" w:eastAsia="Times New Roman" w:hAnsi="Verdana" w:cs="Times New Roman"/>
          <w:color w:val="000000"/>
          <w:lang w:eastAsia="nl-NL"/>
        </w:rPr>
        <w:t>e voor een wereldse levensstijl’</w:t>
      </w:r>
      <w:r w:rsidRPr="003A3874">
        <w:rPr>
          <w:rFonts w:ascii="Verdana" w:eastAsia="Times New Roman" w:hAnsi="Verdana" w:cs="Times New Roman"/>
          <w:color w:val="000000"/>
          <w:lang w:eastAsia="nl-NL"/>
        </w:rPr>
        <w:t xml:space="preserve"> als belangrijkste redenen voor het vertrek van de jongeren. Als ouder kun je op verschillende manieren reageren op het gedrag van je kind. Maar ook als gemeenteleden hebben we een taak richting onze jongeren! </w:t>
      </w:r>
    </w:p>
    <w:p w:rsidR="003A39C4" w:rsidRPr="003A3874" w:rsidRDefault="003A39C4" w:rsidP="00AE772A">
      <w:pPr>
        <w:spacing w:before="100" w:beforeAutospacing="1" w:after="100" w:afterAutospacing="1" w:line="240" w:lineRule="auto"/>
        <w:rPr>
          <w:rFonts w:ascii="Verdana" w:eastAsia="Times New Roman" w:hAnsi="Verdana" w:cs="Times New Roman"/>
          <w:color w:val="000000"/>
          <w:lang w:eastAsia="nl-NL"/>
        </w:rPr>
      </w:pPr>
      <w:r w:rsidRPr="003A3874">
        <w:rPr>
          <w:rFonts w:ascii="Verdana" w:eastAsia="Times New Roman" w:hAnsi="Verdana" w:cs="Times New Roman"/>
          <w:color w:val="000000"/>
          <w:lang w:eastAsia="nl-NL"/>
        </w:rPr>
        <w:t>In dit verhaal bied ik informatie over jongeren en kerkverlating. En ik stel vragen. Ik richt me niet op ouders. Ik richt me op jeugdwerkers en ambtsdragers.</w:t>
      </w:r>
    </w:p>
    <w:p w:rsidR="00AE772A" w:rsidRPr="003A3874" w:rsidRDefault="00AE772A" w:rsidP="00AE772A">
      <w:pPr>
        <w:spacing w:after="0" w:line="240" w:lineRule="auto"/>
        <w:rPr>
          <w:rFonts w:ascii="Verdana" w:eastAsia="Times New Roman" w:hAnsi="Verdana" w:cs="Times New Roman"/>
          <w:lang w:eastAsia="nl-NL"/>
        </w:rPr>
      </w:pPr>
    </w:p>
    <w:p w:rsidR="003A3874" w:rsidRDefault="00AE772A" w:rsidP="00AE772A">
      <w:pPr>
        <w:spacing w:after="0" w:line="240" w:lineRule="auto"/>
        <w:rPr>
          <w:rFonts w:ascii="Verdana" w:eastAsia="Times New Roman" w:hAnsi="Verdana" w:cs="Times New Roman"/>
          <w:i/>
          <w:lang w:eastAsia="nl-NL"/>
        </w:rPr>
      </w:pPr>
      <w:r w:rsidRPr="003A3874">
        <w:rPr>
          <w:rFonts w:ascii="Verdana" w:eastAsia="Times New Roman" w:hAnsi="Verdana" w:cs="Times New Roman"/>
          <w:b/>
          <w:u w:val="single"/>
          <w:lang w:eastAsia="nl-NL"/>
        </w:rPr>
        <w:t>Stellingen, mee eens of mee oneens, waarom?</w:t>
      </w:r>
      <w:r w:rsidRPr="003A3874">
        <w:rPr>
          <w:rFonts w:ascii="Verdana" w:eastAsia="Times New Roman" w:hAnsi="Verdana" w:cs="Times New Roman"/>
          <w:b/>
          <w:u w:val="single"/>
          <w:lang w:eastAsia="nl-NL"/>
        </w:rPr>
        <w:br/>
      </w:r>
      <w:r w:rsidRPr="003A3874">
        <w:rPr>
          <w:rFonts w:ascii="Verdana" w:eastAsia="Times New Roman" w:hAnsi="Verdana" w:cs="Times New Roman"/>
          <w:lang w:eastAsia="nl-NL"/>
        </w:rPr>
        <w:br/>
      </w:r>
      <w:r w:rsidRPr="003A3874">
        <w:rPr>
          <w:rFonts w:ascii="Verdana" w:eastAsia="Times New Roman" w:hAnsi="Verdana" w:cs="Times New Roman"/>
          <w:i/>
          <w:lang w:eastAsia="nl-NL"/>
        </w:rPr>
        <w:t>1. Ik ben niet bang dat mijn kinderen de kerk verlaten.</w:t>
      </w:r>
      <w:r w:rsidR="003A3874">
        <w:rPr>
          <w:rFonts w:ascii="Verdana" w:eastAsia="Times New Roman" w:hAnsi="Verdana" w:cs="Times New Roman"/>
          <w:i/>
          <w:lang w:eastAsia="nl-NL"/>
        </w:rPr>
        <w:t xml:space="preserve"> Ik maak me wel zorgen over de kinderen van anderen.</w:t>
      </w:r>
      <w:r w:rsidRPr="003A3874">
        <w:rPr>
          <w:rFonts w:ascii="Verdana" w:eastAsia="Times New Roman" w:hAnsi="Verdana" w:cs="Times New Roman"/>
          <w:i/>
          <w:lang w:eastAsia="nl-NL"/>
        </w:rPr>
        <w:br/>
      </w:r>
    </w:p>
    <w:p w:rsidR="003A3874" w:rsidRDefault="00AE772A" w:rsidP="00AE772A">
      <w:pPr>
        <w:spacing w:after="0" w:line="240" w:lineRule="auto"/>
        <w:rPr>
          <w:rFonts w:ascii="Verdana" w:eastAsia="Times New Roman" w:hAnsi="Verdana" w:cs="Times New Roman"/>
          <w:i/>
          <w:lang w:eastAsia="nl-NL"/>
        </w:rPr>
      </w:pPr>
      <w:r w:rsidRPr="003A3874">
        <w:rPr>
          <w:rFonts w:ascii="Verdana" w:eastAsia="Times New Roman" w:hAnsi="Verdana" w:cs="Times New Roman"/>
          <w:i/>
          <w:lang w:eastAsia="nl-NL"/>
        </w:rPr>
        <w:t>2. Ik ben niet bang dat God</w:t>
      </w:r>
      <w:r w:rsidR="003A601F" w:rsidRPr="003A3874">
        <w:rPr>
          <w:rFonts w:ascii="Verdana" w:eastAsia="Times New Roman" w:hAnsi="Verdana" w:cs="Times New Roman"/>
          <w:i/>
          <w:lang w:eastAsia="nl-NL"/>
        </w:rPr>
        <w:t xml:space="preserve"> de kinderen die Hij zelf door de doop heeft opgenomen in Zijn verbond,</w:t>
      </w:r>
      <w:r w:rsidRPr="003A3874">
        <w:rPr>
          <w:rFonts w:ascii="Verdana" w:eastAsia="Times New Roman" w:hAnsi="Verdana" w:cs="Times New Roman"/>
          <w:i/>
          <w:lang w:eastAsia="nl-NL"/>
        </w:rPr>
        <w:t xml:space="preserve"> loslaat.</w:t>
      </w:r>
      <w:r w:rsidRPr="003A3874">
        <w:rPr>
          <w:rFonts w:ascii="Verdana" w:eastAsia="Times New Roman" w:hAnsi="Verdana" w:cs="Times New Roman"/>
          <w:i/>
          <w:lang w:eastAsia="nl-NL"/>
        </w:rPr>
        <w:br/>
      </w:r>
    </w:p>
    <w:p w:rsidR="003A3874" w:rsidRDefault="00AE772A" w:rsidP="00AE772A">
      <w:pPr>
        <w:spacing w:after="0" w:line="240" w:lineRule="auto"/>
        <w:rPr>
          <w:rFonts w:ascii="Verdana" w:eastAsia="Times New Roman" w:hAnsi="Verdana" w:cs="Times New Roman"/>
          <w:i/>
          <w:lang w:eastAsia="nl-NL"/>
        </w:rPr>
      </w:pPr>
      <w:r w:rsidRPr="003A3874">
        <w:rPr>
          <w:rFonts w:ascii="Verdana" w:eastAsia="Times New Roman" w:hAnsi="Verdana" w:cs="Times New Roman"/>
          <w:i/>
          <w:lang w:eastAsia="nl-NL"/>
        </w:rPr>
        <w:t>3. De kerk richt zich in haar activiteiten teveel op jongeren met HAVO-hersens.</w:t>
      </w:r>
      <w:r w:rsidRPr="003A3874">
        <w:rPr>
          <w:rFonts w:ascii="Verdana" w:eastAsia="Times New Roman" w:hAnsi="Verdana" w:cs="Times New Roman"/>
          <w:i/>
          <w:lang w:eastAsia="nl-NL"/>
        </w:rPr>
        <w:br/>
      </w:r>
    </w:p>
    <w:p w:rsidR="003A3874" w:rsidRDefault="00AE772A" w:rsidP="00AE772A">
      <w:pPr>
        <w:spacing w:after="0" w:line="240" w:lineRule="auto"/>
        <w:rPr>
          <w:rFonts w:ascii="Verdana" w:eastAsia="Times New Roman" w:hAnsi="Verdana" w:cs="Times New Roman"/>
          <w:i/>
          <w:lang w:eastAsia="nl-NL"/>
        </w:rPr>
      </w:pPr>
      <w:r w:rsidRPr="003A3874">
        <w:rPr>
          <w:rFonts w:ascii="Verdana" w:eastAsia="Times New Roman" w:hAnsi="Verdana" w:cs="Times New Roman"/>
          <w:i/>
          <w:lang w:eastAsia="nl-NL"/>
        </w:rPr>
        <w:t>4. Ouderen zouden veel meer aan de wensen van kinderen en jongeren tegemoet moeten komen in de kerk.</w:t>
      </w:r>
      <w:r w:rsidRPr="003A3874">
        <w:rPr>
          <w:rFonts w:ascii="Verdana" w:eastAsia="Times New Roman" w:hAnsi="Verdana" w:cs="Times New Roman"/>
          <w:i/>
          <w:lang w:eastAsia="nl-NL"/>
        </w:rPr>
        <w:br/>
      </w:r>
    </w:p>
    <w:p w:rsidR="003A3874" w:rsidRDefault="00AE772A" w:rsidP="00AE772A">
      <w:pPr>
        <w:spacing w:after="0" w:line="240" w:lineRule="auto"/>
        <w:rPr>
          <w:rFonts w:ascii="Verdana" w:eastAsia="Times New Roman" w:hAnsi="Verdana" w:cs="Times New Roman"/>
          <w:i/>
          <w:lang w:eastAsia="nl-NL"/>
        </w:rPr>
      </w:pPr>
      <w:r w:rsidRPr="003A3874">
        <w:rPr>
          <w:rFonts w:ascii="Verdana" w:eastAsia="Times New Roman" w:hAnsi="Verdana" w:cs="Times New Roman"/>
          <w:i/>
          <w:lang w:eastAsia="nl-NL"/>
        </w:rPr>
        <w:t>5. Kerkverlating ga je alleen maar tegen door kinderen/jongeren zolang mogelijk te dwingen naar de kerk te gaan.</w:t>
      </w:r>
      <w:r w:rsidR="001F0A23">
        <w:rPr>
          <w:rFonts w:ascii="Verdana" w:eastAsia="Times New Roman" w:hAnsi="Verdana" w:cs="Times New Roman"/>
          <w:i/>
          <w:lang w:eastAsia="nl-NL"/>
        </w:rPr>
        <w:t xml:space="preserve"> Geen discussies!</w:t>
      </w:r>
      <w:r w:rsidRPr="003A3874">
        <w:rPr>
          <w:rFonts w:ascii="Verdana" w:eastAsia="Times New Roman" w:hAnsi="Verdana" w:cs="Times New Roman"/>
          <w:i/>
          <w:lang w:eastAsia="nl-NL"/>
        </w:rPr>
        <w:br/>
      </w:r>
    </w:p>
    <w:p w:rsidR="003A3874" w:rsidRDefault="00AE772A" w:rsidP="00AE772A">
      <w:pPr>
        <w:spacing w:after="0" w:line="240" w:lineRule="auto"/>
        <w:rPr>
          <w:rFonts w:ascii="Verdana" w:eastAsia="Times New Roman" w:hAnsi="Verdana" w:cs="Times New Roman"/>
          <w:i/>
          <w:lang w:eastAsia="nl-NL"/>
        </w:rPr>
      </w:pPr>
      <w:r w:rsidRPr="003A3874">
        <w:rPr>
          <w:rFonts w:ascii="Verdana" w:eastAsia="Times New Roman" w:hAnsi="Verdana" w:cs="Times New Roman"/>
          <w:i/>
          <w:lang w:eastAsia="nl-NL"/>
        </w:rPr>
        <w:t>6. Een kind met weinig sociale vaardigheden gaat het in de kerk niet redden.</w:t>
      </w:r>
      <w:r w:rsidRPr="003A3874">
        <w:rPr>
          <w:rFonts w:ascii="Verdana" w:eastAsia="Times New Roman" w:hAnsi="Verdana" w:cs="Times New Roman"/>
          <w:i/>
          <w:lang w:eastAsia="nl-NL"/>
        </w:rPr>
        <w:br/>
      </w:r>
    </w:p>
    <w:p w:rsidR="003A3874" w:rsidRDefault="00AE772A" w:rsidP="00AE772A">
      <w:pPr>
        <w:spacing w:after="0" w:line="240" w:lineRule="auto"/>
        <w:rPr>
          <w:rFonts w:ascii="Verdana" w:eastAsia="Times New Roman" w:hAnsi="Verdana" w:cs="Times New Roman"/>
          <w:i/>
          <w:lang w:eastAsia="nl-NL"/>
        </w:rPr>
      </w:pPr>
      <w:r w:rsidRPr="003A3874">
        <w:rPr>
          <w:rFonts w:ascii="Verdana" w:eastAsia="Times New Roman" w:hAnsi="Verdana" w:cs="Times New Roman"/>
          <w:i/>
          <w:lang w:eastAsia="nl-NL"/>
        </w:rPr>
        <w:t>7. Je houdt alleen maar jeugd bij de kerk als je een sporthal naast de kerk bouwt.</w:t>
      </w:r>
      <w:r w:rsidRPr="003A3874">
        <w:rPr>
          <w:rFonts w:ascii="Verdana" w:eastAsia="Times New Roman" w:hAnsi="Verdana" w:cs="Times New Roman"/>
          <w:i/>
          <w:lang w:eastAsia="nl-NL"/>
        </w:rPr>
        <w:br/>
      </w:r>
    </w:p>
    <w:p w:rsidR="003A3874" w:rsidRDefault="00AE772A" w:rsidP="00AE772A">
      <w:pPr>
        <w:spacing w:after="0" w:line="240" w:lineRule="auto"/>
        <w:rPr>
          <w:rFonts w:ascii="Verdana" w:eastAsia="Times New Roman" w:hAnsi="Verdana" w:cs="Times New Roman"/>
          <w:i/>
          <w:lang w:eastAsia="nl-NL"/>
        </w:rPr>
      </w:pPr>
      <w:r w:rsidRPr="003A3874">
        <w:rPr>
          <w:rFonts w:ascii="Verdana" w:eastAsia="Times New Roman" w:hAnsi="Verdana" w:cs="Times New Roman"/>
          <w:i/>
          <w:lang w:eastAsia="nl-NL"/>
        </w:rPr>
        <w:t>8. Ouders kunnen in onze tijd maar weinig doen aan de kerkverlating van hun kinderen.</w:t>
      </w:r>
      <w:r w:rsidRPr="003A3874">
        <w:rPr>
          <w:rFonts w:ascii="Verdana" w:eastAsia="Times New Roman" w:hAnsi="Verdana" w:cs="Times New Roman"/>
          <w:i/>
          <w:lang w:eastAsia="nl-NL"/>
        </w:rPr>
        <w:br/>
      </w:r>
    </w:p>
    <w:p w:rsidR="003A3874" w:rsidRDefault="00AE772A" w:rsidP="00AE772A">
      <w:pPr>
        <w:spacing w:after="0" w:line="240" w:lineRule="auto"/>
        <w:rPr>
          <w:rFonts w:ascii="Verdana" w:eastAsia="Times New Roman" w:hAnsi="Verdana" w:cs="Times New Roman"/>
          <w:i/>
          <w:lang w:eastAsia="nl-NL"/>
        </w:rPr>
      </w:pPr>
      <w:r w:rsidRPr="003A3874">
        <w:rPr>
          <w:rFonts w:ascii="Verdana" w:eastAsia="Times New Roman" w:hAnsi="Verdana" w:cs="Times New Roman"/>
          <w:i/>
          <w:lang w:eastAsia="nl-NL"/>
        </w:rPr>
        <w:t>9. Kerkverlating? Blijf orthodox. In zware kerken zitten de meeste jongeren.</w:t>
      </w:r>
      <w:r w:rsidRPr="003A3874">
        <w:rPr>
          <w:rFonts w:ascii="Verdana" w:eastAsia="Times New Roman" w:hAnsi="Verdana" w:cs="Times New Roman"/>
          <w:i/>
          <w:lang w:eastAsia="nl-NL"/>
        </w:rPr>
        <w:br/>
      </w:r>
    </w:p>
    <w:p w:rsidR="00AE772A" w:rsidRPr="003A3874" w:rsidRDefault="00AE772A" w:rsidP="00AE772A">
      <w:pPr>
        <w:spacing w:after="0" w:line="240" w:lineRule="auto"/>
        <w:rPr>
          <w:rFonts w:ascii="Verdana" w:eastAsia="Times New Roman" w:hAnsi="Verdana" w:cs="Times New Roman"/>
          <w:lang w:eastAsia="nl-NL"/>
        </w:rPr>
      </w:pPr>
      <w:r w:rsidRPr="003A3874">
        <w:rPr>
          <w:rFonts w:ascii="Verdana" w:eastAsia="Times New Roman" w:hAnsi="Verdana" w:cs="Times New Roman"/>
          <w:i/>
          <w:lang w:eastAsia="nl-NL"/>
        </w:rPr>
        <w:t>10. Predikanten moeten veel meer aandacht geven aan kinderen en jongeren in hun preken.</w:t>
      </w:r>
    </w:p>
    <w:p w:rsidR="00AE772A" w:rsidRPr="003A3874" w:rsidRDefault="006C7AF2" w:rsidP="00AE772A">
      <w:pPr>
        <w:spacing w:after="0" w:line="240" w:lineRule="auto"/>
        <w:rPr>
          <w:rFonts w:ascii="Verdana" w:eastAsia="Times New Roman" w:hAnsi="Verdana" w:cs="Times New Roman"/>
          <w:lang w:eastAsia="nl-NL"/>
        </w:rPr>
      </w:pPr>
      <w:r w:rsidRPr="003A3874">
        <w:rPr>
          <w:rFonts w:ascii="Verdana" w:eastAsia="Times New Roman" w:hAnsi="Verdana" w:cs="Times New Roman"/>
          <w:lang w:eastAsia="nl-NL"/>
        </w:rPr>
        <w:lastRenderedPageBreak/>
        <w:pict>
          <v:rect id="_x0000_i1025" style="width:4.55pt;height:1.5pt" o:hrpct="0" o:hralign="center" o:hrstd="t" o:hr="t" fillcolor="#9d9da1" stroked="f"/>
        </w:pict>
      </w:r>
    </w:p>
    <w:p w:rsidR="00AE772A" w:rsidRPr="003A3874" w:rsidRDefault="00AE772A" w:rsidP="00AE772A">
      <w:pPr>
        <w:tabs>
          <w:tab w:val="left" w:pos="-1440"/>
          <w:tab w:val="left" w:pos="-720"/>
        </w:tabs>
        <w:spacing w:after="0" w:line="240" w:lineRule="atLeast"/>
        <w:rPr>
          <w:rFonts w:ascii="Verdana" w:eastAsia="Times New Roman" w:hAnsi="Verdana" w:cs="Times New Roman"/>
          <w:b/>
          <w:bCs/>
          <w:spacing w:val="-2"/>
          <w:lang w:eastAsia="nl-NL"/>
        </w:rPr>
      </w:pPr>
      <w:r w:rsidRPr="003A3874">
        <w:rPr>
          <w:rFonts w:ascii="Verdana" w:eastAsia="Times New Roman" w:hAnsi="Verdana" w:cs="Times New Roman"/>
          <w:b/>
          <w:bCs/>
          <w:spacing w:val="-2"/>
          <w:lang w:eastAsia="nl-NL"/>
        </w:rPr>
        <w:t>Secularisatie</w:t>
      </w:r>
      <w:r w:rsidRPr="003A3874">
        <w:rPr>
          <w:rFonts w:ascii="Verdana" w:eastAsia="Times New Roman" w:hAnsi="Verdana" w:cs="Times New Roman"/>
          <w:b/>
          <w:bCs/>
          <w:spacing w:val="-2"/>
          <w:lang w:eastAsia="nl-NL"/>
        </w:rPr>
        <w:fldChar w:fldCharType="begin"/>
      </w:r>
      <w:r w:rsidRPr="003A3874">
        <w:rPr>
          <w:rFonts w:ascii="Verdana" w:eastAsia="Times New Roman" w:hAnsi="Verdana" w:cs="Times New Roman"/>
          <w:b/>
          <w:bCs/>
          <w:spacing w:val="-2"/>
          <w:lang w:eastAsia="nl-NL"/>
        </w:rPr>
        <w:instrText xml:space="preserve">PRIVATE </w:instrText>
      </w:r>
      <w:r w:rsidRPr="003A3874">
        <w:rPr>
          <w:rFonts w:ascii="Verdana" w:eastAsia="Times New Roman" w:hAnsi="Verdana" w:cs="Times New Roman"/>
          <w:b/>
          <w:bCs/>
          <w:spacing w:val="-2"/>
          <w:lang w:eastAsia="nl-NL"/>
        </w:rPr>
        <w:fldChar w:fldCharType="end"/>
      </w:r>
    </w:p>
    <w:p w:rsidR="00AE772A" w:rsidRPr="003A3874" w:rsidRDefault="00AE772A" w:rsidP="00AE772A">
      <w:pPr>
        <w:tabs>
          <w:tab w:val="left" w:pos="-1440"/>
          <w:tab w:val="left" w:pos="-720"/>
        </w:tabs>
        <w:spacing w:after="0" w:line="240" w:lineRule="atLeast"/>
        <w:rPr>
          <w:rFonts w:ascii="Verdana" w:eastAsia="Times New Roman" w:hAnsi="Verdana" w:cs="Times New Roman"/>
          <w:spacing w:val="-2"/>
          <w:lang w:eastAsia="nl-NL"/>
        </w:rPr>
      </w:pPr>
    </w:p>
    <w:p w:rsidR="003A601F" w:rsidRPr="003A3874" w:rsidRDefault="001F0A23" w:rsidP="003A601F">
      <w:pPr>
        <w:pStyle w:val="Lijstalinea"/>
        <w:numPr>
          <w:ilvl w:val="0"/>
          <w:numId w:val="6"/>
        </w:numPr>
        <w:tabs>
          <w:tab w:val="left" w:pos="-1440"/>
          <w:tab w:val="left" w:pos="-720"/>
        </w:tabs>
        <w:spacing w:after="0" w:line="240" w:lineRule="atLeast"/>
        <w:rPr>
          <w:rFonts w:ascii="Verdana" w:eastAsia="Times New Roman" w:hAnsi="Verdana" w:cs="Times New Roman"/>
          <w:spacing w:val="-2"/>
          <w:lang w:eastAsia="nl-NL"/>
        </w:rPr>
      </w:pPr>
      <w:r>
        <w:rPr>
          <w:rFonts w:ascii="Verdana" w:eastAsia="Times New Roman" w:hAnsi="Verdana" w:cs="Times New Roman"/>
          <w:spacing w:val="-2"/>
          <w:lang w:eastAsia="nl-NL"/>
        </w:rPr>
        <w:t xml:space="preserve">Onkerkelijkheid:  in  1859 1%; </w:t>
      </w:r>
      <w:r w:rsidR="003A601F" w:rsidRPr="003A3874">
        <w:rPr>
          <w:rFonts w:ascii="Verdana" w:eastAsia="Times New Roman" w:hAnsi="Verdana" w:cs="Times New Roman"/>
          <w:spacing w:val="-2"/>
          <w:lang w:eastAsia="nl-NL"/>
        </w:rPr>
        <w:t xml:space="preserve"> in 2014 ongeveer 50</w:t>
      </w:r>
      <w:r w:rsidR="00AE772A" w:rsidRPr="003A3874">
        <w:rPr>
          <w:rFonts w:ascii="Verdana" w:eastAsia="Times New Roman" w:hAnsi="Verdana" w:cs="Times New Roman"/>
          <w:spacing w:val="-2"/>
          <w:lang w:eastAsia="nl-NL"/>
        </w:rPr>
        <w:t>%</w:t>
      </w:r>
      <w:r w:rsidR="003A601F" w:rsidRPr="003A3874">
        <w:rPr>
          <w:rFonts w:ascii="Verdana" w:eastAsia="Times New Roman" w:hAnsi="Verdana" w:cs="Times New Roman"/>
          <w:spacing w:val="-2"/>
          <w:lang w:eastAsia="nl-NL"/>
        </w:rPr>
        <w:t xml:space="preserve"> (officieel dan) </w:t>
      </w:r>
    </w:p>
    <w:p w:rsidR="003A601F" w:rsidRPr="003A3874" w:rsidRDefault="003A601F" w:rsidP="003A601F">
      <w:pPr>
        <w:pStyle w:val="Lijstalinea"/>
        <w:numPr>
          <w:ilvl w:val="0"/>
          <w:numId w:val="6"/>
        </w:numPr>
        <w:tabs>
          <w:tab w:val="left" w:pos="-1440"/>
          <w:tab w:val="left" w:pos="-720"/>
        </w:tabs>
        <w:spacing w:after="0" w:line="240" w:lineRule="atLeast"/>
        <w:rPr>
          <w:rFonts w:ascii="Verdana" w:eastAsia="Times New Roman" w:hAnsi="Verdana" w:cs="Times New Roman"/>
          <w:spacing w:val="-2"/>
          <w:lang w:eastAsia="nl-NL"/>
        </w:rPr>
      </w:pPr>
      <w:r w:rsidRPr="003A3874">
        <w:rPr>
          <w:rFonts w:ascii="Verdana" w:eastAsia="Times New Roman" w:hAnsi="Verdana" w:cs="Times New Roman"/>
          <w:spacing w:val="-2"/>
          <w:lang w:eastAsia="nl-NL"/>
        </w:rPr>
        <w:t xml:space="preserve">Alleen in de </w:t>
      </w:r>
      <w:proofErr w:type="spellStart"/>
      <w:r w:rsidRPr="003A3874">
        <w:rPr>
          <w:rFonts w:ascii="Verdana" w:eastAsia="Times New Roman" w:hAnsi="Verdana" w:cs="Times New Roman"/>
          <w:spacing w:val="-2"/>
          <w:lang w:eastAsia="nl-NL"/>
        </w:rPr>
        <w:t>biblebelt</w:t>
      </w:r>
      <w:proofErr w:type="spellEnd"/>
      <w:r w:rsidRPr="003A3874">
        <w:rPr>
          <w:rFonts w:ascii="Verdana" w:eastAsia="Times New Roman" w:hAnsi="Verdana" w:cs="Times New Roman"/>
          <w:spacing w:val="-2"/>
          <w:lang w:eastAsia="nl-NL"/>
        </w:rPr>
        <w:t>-gemeenten gaat nog ongeveer 30% van de mensen regelmatig naar een kerk.</w:t>
      </w:r>
    </w:p>
    <w:p w:rsidR="00AE772A" w:rsidRPr="003A3874" w:rsidRDefault="00AE772A" w:rsidP="003A601F">
      <w:pPr>
        <w:pStyle w:val="Lijstalinea"/>
        <w:numPr>
          <w:ilvl w:val="0"/>
          <w:numId w:val="6"/>
        </w:numPr>
        <w:tabs>
          <w:tab w:val="left" w:pos="-1440"/>
          <w:tab w:val="left" w:pos="-720"/>
        </w:tabs>
        <w:spacing w:after="0" w:line="240" w:lineRule="atLeast"/>
        <w:rPr>
          <w:rFonts w:ascii="Verdana" w:eastAsia="Times New Roman" w:hAnsi="Verdana" w:cs="Times New Roman"/>
          <w:spacing w:val="-2"/>
          <w:lang w:eastAsia="nl-NL"/>
        </w:rPr>
      </w:pPr>
      <w:r w:rsidRPr="003A3874">
        <w:rPr>
          <w:rFonts w:ascii="Verdana" w:eastAsia="Times New Roman" w:hAnsi="Verdana" w:cs="Times New Roman"/>
          <w:spacing w:val="-2"/>
          <w:lang w:eastAsia="nl-NL"/>
        </w:rPr>
        <w:t>jo</w:t>
      </w:r>
      <w:r w:rsidR="001F0A23">
        <w:rPr>
          <w:rFonts w:ascii="Verdana" w:eastAsia="Times New Roman" w:hAnsi="Verdana" w:cs="Times New Roman"/>
          <w:spacing w:val="-2"/>
          <w:lang w:eastAsia="nl-NL"/>
        </w:rPr>
        <w:t>nge mensen tussen 17 en 35 jaar:</w:t>
      </w:r>
      <w:r w:rsidRPr="003A3874">
        <w:rPr>
          <w:rFonts w:ascii="Verdana" w:eastAsia="Times New Roman" w:hAnsi="Verdana" w:cs="Times New Roman"/>
          <w:spacing w:val="-2"/>
          <w:lang w:eastAsia="nl-NL"/>
        </w:rPr>
        <w:t xml:space="preserve"> </w:t>
      </w:r>
      <w:r w:rsidR="001F0A23">
        <w:rPr>
          <w:rFonts w:ascii="Verdana" w:eastAsia="Times New Roman" w:hAnsi="Verdana" w:cs="Times New Roman"/>
          <w:spacing w:val="-2"/>
          <w:lang w:eastAsia="nl-NL"/>
        </w:rPr>
        <w:t xml:space="preserve">in </w:t>
      </w:r>
      <w:r w:rsidRPr="003A3874">
        <w:rPr>
          <w:rFonts w:ascii="Verdana" w:eastAsia="Times New Roman" w:hAnsi="Verdana" w:cs="Times New Roman"/>
          <w:spacing w:val="-2"/>
          <w:lang w:eastAsia="nl-NL"/>
        </w:rPr>
        <w:t>1958 20% ongelovig</w:t>
      </w:r>
      <w:r w:rsidR="001F0A23">
        <w:rPr>
          <w:rFonts w:ascii="Verdana" w:eastAsia="Times New Roman" w:hAnsi="Verdana" w:cs="Times New Roman"/>
          <w:spacing w:val="-2"/>
          <w:lang w:eastAsia="nl-NL"/>
        </w:rPr>
        <w:t>;</w:t>
      </w:r>
      <w:r w:rsidRPr="003A3874">
        <w:rPr>
          <w:rFonts w:ascii="Verdana" w:eastAsia="Times New Roman" w:hAnsi="Verdana" w:cs="Times New Roman"/>
          <w:spacing w:val="-2"/>
          <w:lang w:eastAsia="nl-NL"/>
        </w:rPr>
        <w:t xml:space="preserve"> in 1990 70%</w:t>
      </w:r>
      <w:r w:rsidR="001F0A23">
        <w:rPr>
          <w:rFonts w:ascii="Verdana" w:eastAsia="Times New Roman" w:hAnsi="Verdana" w:cs="Times New Roman"/>
          <w:spacing w:val="-2"/>
          <w:lang w:eastAsia="nl-NL"/>
        </w:rPr>
        <w:t>;</w:t>
      </w:r>
      <w:r w:rsidRPr="003A3874">
        <w:rPr>
          <w:rFonts w:ascii="Verdana" w:eastAsia="Times New Roman" w:hAnsi="Verdana" w:cs="Times New Roman"/>
          <w:spacing w:val="-2"/>
          <w:lang w:eastAsia="nl-NL"/>
        </w:rPr>
        <w:t xml:space="preserve"> in 20</w:t>
      </w:r>
      <w:r w:rsidR="003A601F" w:rsidRPr="003A3874">
        <w:rPr>
          <w:rFonts w:ascii="Verdana" w:eastAsia="Times New Roman" w:hAnsi="Verdana" w:cs="Times New Roman"/>
          <w:spacing w:val="-2"/>
          <w:lang w:eastAsia="nl-NL"/>
        </w:rPr>
        <w:t>1</w:t>
      </w:r>
      <w:r w:rsidRPr="003A3874">
        <w:rPr>
          <w:rFonts w:ascii="Verdana" w:eastAsia="Times New Roman" w:hAnsi="Verdana" w:cs="Times New Roman"/>
          <w:spacing w:val="-2"/>
          <w:lang w:eastAsia="nl-NL"/>
        </w:rPr>
        <w:t>0 75%</w:t>
      </w:r>
      <w:r w:rsidR="001F0A23">
        <w:rPr>
          <w:rFonts w:ascii="Verdana" w:eastAsia="Times New Roman" w:hAnsi="Verdana" w:cs="Times New Roman"/>
          <w:spacing w:val="-2"/>
          <w:lang w:eastAsia="nl-NL"/>
        </w:rPr>
        <w:t>.</w:t>
      </w:r>
    </w:p>
    <w:p w:rsidR="00AE772A" w:rsidRPr="003A3874" w:rsidRDefault="00AE772A" w:rsidP="00AE772A">
      <w:pPr>
        <w:tabs>
          <w:tab w:val="left" w:pos="-1440"/>
          <w:tab w:val="left" w:pos="-720"/>
        </w:tabs>
        <w:spacing w:after="0" w:line="240" w:lineRule="atLeast"/>
        <w:rPr>
          <w:rFonts w:ascii="Verdana" w:eastAsia="Times New Roman" w:hAnsi="Verdana" w:cs="Times New Roman"/>
          <w:spacing w:val="-2"/>
          <w:lang w:eastAsia="nl-NL"/>
        </w:rPr>
      </w:pPr>
    </w:p>
    <w:p w:rsidR="00AE772A" w:rsidRPr="003A3874" w:rsidRDefault="00AE772A" w:rsidP="00AE772A">
      <w:pPr>
        <w:tabs>
          <w:tab w:val="left" w:pos="-1440"/>
          <w:tab w:val="left" w:pos="-720"/>
        </w:tabs>
        <w:spacing w:after="0" w:line="240" w:lineRule="atLeast"/>
        <w:rPr>
          <w:rFonts w:ascii="Verdana" w:eastAsia="Times New Roman" w:hAnsi="Verdana" w:cs="Times New Roman"/>
          <w:spacing w:val="-2"/>
          <w:lang w:eastAsia="nl-NL"/>
        </w:rPr>
      </w:pPr>
      <w:r w:rsidRPr="003A3874">
        <w:rPr>
          <w:rFonts w:ascii="Verdana" w:eastAsia="Times New Roman" w:hAnsi="Verdana" w:cs="Times New Roman"/>
          <w:spacing w:val="-2"/>
          <w:lang w:eastAsia="nl-NL"/>
        </w:rPr>
        <w:t>Oorzaken:</w:t>
      </w:r>
    </w:p>
    <w:p w:rsidR="001F0A23" w:rsidRDefault="001F0A23" w:rsidP="00AE772A">
      <w:pPr>
        <w:tabs>
          <w:tab w:val="left" w:pos="-1440"/>
          <w:tab w:val="left" w:pos="-720"/>
        </w:tabs>
        <w:spacing w:after="0" w:line="240" w:lineRule="atLeast"/>
        <w:rPr>
          <w:rFonts w:ascii="Verdana" w:eastAsia="Times New Roman" w:hAnsi="Verdana" w:cs="Times New Roman"/>
          <w:spacing w:val="-2"/>
          <w:lang w:eastAsia="nl-NL"/>
        </w:rPr>
      </w:pPr>
    </w:p>
    <w:p w:rsidR="00AE772A" w:rsidRPr="003A3874" w:rsidRDefault="00AE772A" w:rsidP="00AE772A">
      <w:pPr>
        <w:tabs>
          <w:tab w:val="left" w:pos="-1440"/>
          <w:tab w:val="left" w:pos="-720"/>
        </w:tabs>
        <w:spacing w:after="0" w:line="240" w:lineRule="atLeast"/>
        <w:rPr>
          <w:rFonts w:ascii="Verdana" w:eastAsia="Times New Roman" w:hAnsi="Verdana" w:cs="Times New Roman"/>
          <w:spacing w:val="-2"/>
          <w:lang w:eastAsia="nl-NL"/>
        </w:rPr>
      </w:pPr>
      <w:r w:rsidRPr="003A3874">
        <w:rPr>
          <w:rFonts w:ascii="Verdana" w:eastAsia="Times New Roman" w:hAnsi="Verdana" w:cs="Times New Roman"/>
          <w:spacing w:val="-2"/>
          <w:lang w:eastAsia="nl-NL"/>
        </w:rPr>
        <w:t xml:space="preserve">I. </w:t>
      </w:r>
      <w:r w:rsidRPr="003A3874">
        <w:rPr>
          <w:rFonts w:ascii="Verdana" w:eastAsia="Times New Roman" w:hAnsi="Verdana" w:cs="Times New Roman"/>
          <w:i/>
          <w:iCs/>
          <w:spacing w:val="-2"/>
          <w:lang w:eastAsia="nl-NL"/>
        </w:rPr>
        <w:t>Functieverlies van de kerk</w:t>
      </w:r>
      <w:r w:rsidRPr="003A3874">
        <w:rPr>
          <w:rFonts w:ascii="Verdana" w:eastAsia="Times New Roman" w:hAnsi="Verdana" w:cs="Times New Roman"/>
          <w:spacing w:val="-2"/>
          <w:lang w:eastAsia="nl-NL"/>
        </w:rPr>
        <w:t xml:space="preserve">  A) sociale differentiatie (waarvoor heeft een jongere de kerk nog nodig?) B) waardendifferentiatie (de kerk bepaalt niet meer wat goed en kwaad is</w:t>
      </w:r>
      <w:r w:rsidR="001F0A23">
        <w:rPr>
          <w:rFonts w:ascii="Verdana" w:eastAsia="Times New Roman" w:hAnsi="Verdana" w:cs="Times New Roman"/>
          <w:spacing w:val="-2"/>
          <w:lang w:eastAsia="nl-NL"/>
        </w:rPr>
        <w:t>; jongeren oriënteren zich voor hun mening op andere jongeren en op de media</w:t>
      </w:r>
      <w:r w:rsidRPr="003A3874">
        <w:rPr>
          <w:rFonts w:ascii="Verdana" w:eastAsia="Times New Roman" w:hAnsi="Verdana" w:cs="Times New Roman"/>
          <w:spacing w:val="-2"/>
          <w:lang w:eastAsia="nl-NL"/>
        </w:rPr>
        <w:t>)</w:t>
      </w:r>
    </w:p>
    <w:p w:rsidR="001F0A23" w:rsidRDefault="001F0A23" w:rsidP="00AE772A">
      <w:pPr>
        <w:tabs>
          <w:tab w:val="left" w:pos="-1440"/>
          <w:tab w:val="left" w:pos="-720"/>
        </w:tabs>
        <w:spacing w:after="0" w:line="240" w:lineRule="atLeast"/>
        <w:rPr>
          <w:rFonts w:ascii="Verdana" w:eastAsia="Times New Roman" w:hAnsi="Verdana" w:cs="Times New Roman"/>
          <w:spacing w:val="-2"/>
          <w:lang w:eastAsia="nl-NL"/>
        </w:rPr>
      </w:pPr>
    </w:p>
    <w:p w:rsidR="00AE772A" w:rsidRPr="003A3874" w:rsidRDefault="00AE772A" w:rsidP="00AE772A">
      <w:pPr>
        <w:tabs>
          <w:tab w:val="left" w:pos="-1440"/>
          <w:tab w:val="left" w:pos="-720"/>
        </w:tabs>
        <w:spacing w:after="0" w:line="240" w:lineRule="atLeast"/>
        <w:rPr>
          <w:rFonts w:ascii="Verdana" w:eastAsia="Times New Roman" w:hAnsi="Verdana" w:cs="Times New Roman"/>
          <w:spacing w:val="-2"/>
          <w:lang w:eastAsia="nl-NL"/>
        </w:rPr>
      </w:pPr>
      <w:r w:rsidRPr="003A3874">
        <w:rPr>
          <w:rFonts w:ascii="Verdana" w:eastAsia="Times New Roman" w:hAnsi="Verdana" w:cs="Times New Roman"/>
          <w:spacing w:val="-2"/>
          <w:lang w:eastAsia="nl-NL"/>
        </w:rPr>
        <w:t xml:space="preserve">II. Vanaf ongeveer 1960  </w:t>
      </w:r>
      <w:r w:rsidRPr="003A3874">
        <w:rPr>
          <w:rFonts w:ascii="Verdana" w:eastAsia="Times New Roman" w:hAnsi="Verdana" w:cs="Times New Roman"/>
          <w:i/>
          <w:iCs/>
          <w:spacing w:val="-2"/>
          <w:lang w:eastAsia="nl-NL"/>
        </w:rPr>
        <w:t>de toegenomen  welvaart</w:t>
      </w:r>
      <w:r w:rsidRPr="003A3874">
        <w:rPr>
          <w:rFonts w:ascii="Verdana" w:eastAsia="Times New Roman" w:hAnsi="Verdana" w:cs="Times New Roman"/>
          <w:spacing w:val="-2"/>
          <w:lang w:eastAsia="nl-NL"/>
        </w:rPr>
        <w:t xml:space="preserve"> (einde zondagsrust, individualisme</w:t>
      </w:r>
      <w:r w:rsidR="001F0A23">
        <w:rPr>
          <w:rFonts w:ascii="Verdana" w:eastAsia="Times New Roman" w:hAnsi="Verdana" w:cs="Times New Roman"/>
          <w:spacing w:val="-2"/>
          <w:lang w:eastAsia="nl-NL"/>
        </w:rPr>
        <w:t>; media; jongeren zijn overal en nergens in het weekend</w:t>
      </w:r>
      <w:r w:rsidRPr="003A3874">
        <w:rPr>
          <w:rFonts w:ascii="Verdana" w:eastAsia="Times New Roman" w:hAnsi="Verdana" w:cs="Times New Roman"/>
          <w:spacing w:val="-2"/>
          <w:lang w:eastAsia="nl-NL"/>
        </w:rPr>
        <w:t>)</w:t>
      </w:r>
    </w:p>
    <w:p w:rsidR="001F0A23" w:rsidRDefault="001F0A23" w:rsidP="00AE772A">
      <w:pPr>
        <w:tabs>
          <w:tab w:val="left" w:pos="-1440"/>
          <w:tab w:val="left" w:pos="-720"/>
        </w:tabs>
        <w:spacing w:after="0" w:line="240" w:lineRule="atLeast"/>
        <w:rPr>
          <w:rFonts w:ascii="Verdana" w:eastAsia="Times New Roman" w:hAnsi="Verdana" w:cs="Times New Roman"/>
          <w:spacing w:val="-2"/>
          <w:lang w:eastAsia="nl-NL"/>
        </w:rPr>
      </w:pPr>
    </w:p>
    <w:p w:rsidR="00AE772A" w:rsidRPr="003A3874" w:rsidRDefault="00AE772A" w:rsidP="00AE772A">
      <w:pPr>
        <w:tabs>
          <w:tab w:val="left" w:pos="-1440"/>
          <w:tab w:val="left" w:pos="-720"/>
        </w:tabs>
        <w:spacing w:after="0" w:line="240" w:lineRule="atLeast"/>
        <w:rPr>
          <w:rFonts w:ascii="Verdana" w:eastAsia="Times New Roman" w:hAnsi="Verdana" w:cs="Times New Roman"/>
          <w:spacing w:val="-2"/>
          <w:lang w:eastAsia="nl-NL"/>
        </w:rPr>
      </w:pPr>
      <w:r w:rsidRPr="003A3874">
        <w:rPr>
          <w:rFonts w:ascii="Verdana" w:eastAsia="Times New Roman" w:hAnsi="Verdana" w:cs="Times New Roman"/>
          <w:spacing w:val="-2"/>
          <w:lang w:eastAsia="nl-NL"/>
        </w:rPr>
        <w:t xml:space="preserve">III. De </w:t>
      </w:r>
      <w:r w:rsidRPr="003A3874">
        <w:rPr>
          <w:rFonts w:ascii="Verdana" w:eastAsia="Times New Roman" w:hAnsi="Verdana" w:cs="Times New Roman"/>
          <w:i/>
          <w:iCs/>
          <w:spacing w:val="-2"/>
          <w:lang w:eastAsia="nl-NL"/>
        </w:rPr>
        <w:t>verstedelijking</w:t>
      </w:r>
      <w:r w:rsidRPr="003A3874">
        <w:rPr>
          <w:rFonts w:ascii="Verdana" w:eastAsia="Times New Roman" w:hAnsi="Verdana" w:cs="Times New Roman"/>
          <w:spacing w:val="-2"/>
          <w:lang w:eastAsia="nl-NL"/>
        </w:rPr>
        <w:t xml:space="preserve"> (geen sociale controle, uitgaansleven</w:t>
      </w:r>
      <w:r w:rsidR="001F0A23">
        <w:rPr>
          <w:rFonts w:ascii="Verdana" w:eastAsia="Times New Roman" w:hAnsi="Verdana" w:cs="Times New Roman"/>
          <w:spacing w:val="-2"/>
          <w:lang w:eastAsia="nl-NL"/>
        </w:rPr>
        <w:t xml:space="preserve"> in het weekend</w:t>
      </w:r>
      <w:r w:rsidRPr="003A3874">
        <w:rPr>
          <w:rFonts w:ascii="Verdana" w:eastAsia="Times New Roman" w:hAnsi="Verdana" w:cs="Times New Roman"/>
          <w:spacing w:val="-2"/>
          <w:lang w:eastAsia="nl-NL"/>
        </w:rPr>
        <w:t>;</w:t>
      </w:r>
      <w:r w:rsidR="001F0A23">
        <w:rPr>
          <w:rFonts w:ascii="Verdana" w:eastAsia="Times New Roman" w:hAnsi="Verdana" w:cs="Times New Roman"/>
          <w:spacing w:val="-2"/>
          <w:lang w:eastAsia="nl-NL"/>
        </w:rPr>
        <w:t xml:space="preserve"> wie gelooft voelt zich in een stad uitzondering – en dat wil een jongere niet. Het platteland volgt de stad in de ontwikkeling </w:t>
      </w:r>
      <w:r w:rsidR="0056649D">
        <w:rPr>
          <w:rFonts w:ascii="Verdana" w:eastAsia="Times New Roman" w:hAnsi="Verdana" w:cs="Times New Roman"/>
          <w:spacing w:val="-2"/>
          <w:lang w:eastAsia="nl-NL"/>
        </w:rPr>
        <w:t>na 25</w:t>
      </w:r>
      <w:r w:rsidRPr="003A3874">
        <w:rPr>
          <w:rFonts w:ascii="Verdana" w:eastAsia="Times New Roman" w:hAnsi="Verdana" w:cs="Times New Roman"/>
          <w:spacing w:val="-2"/>
          <w:lang w:eastAsia="nl-NL"/>
        </w:rPr>
        <w:t xml:space="preserve"> jaar</w:t>
      </w:r>
      <w:r w:rsidR="0056649D">
        <w:rPr>
          <w:rFonts w:ascii="Verdana" w:eastAsia="Times New Roman" w:hAnsi="Verdana" w:cs="Times New Roman"/>
          <w:spacing w:val="-2"/>
          <w:lang w:eastAsia="nl-NL"/>
        </w:rPr>
        <w:t>. Dus dorpsgemeenten kunnen er niet op vertrouwen dat het daar goed blijft gaan.</w:t>
      </w:r>
      <w:bookmarkStart w:id="0" w:name="_GoBack"/>
      <w:bookmarkEnd w:id="0"/>
    </w:p>
    <w:p w:rsidR="00AE772A" w:rsidRPr="003A3874" w:rsidRDefault="00AE772A" w:rsidP="00AE772A">
      <w:pPr>
        <w:tabs>
          <w:tab w:val="left" w:pos="-1440"/>
          <w:tab w:val="left" w:pos="-720"/>
        </w:tabs>
        <w:spacing w:after="0" w:line="240" w:lineRule="atLeast"/>
        <w:rPr>
          <w:rFonts w:ascii="Verdana" w:eastAsia="Times New Roman" w:hAnsi="Verdana" w:cs="Times New Roman"/>
          <w:spacing w:val="-2"/>
          <w:lang w:eastAsia="nl-NL"/>
        </w:rPr>
      </w:pPr>
    </w:p>
    <w:p w:rsidR="00AE772A" w:rsidRPr="003A3874" w:rsidRDefault="00AE772A" w:rsidP="00AE772A">
      <w:pPr>
        <w:tabs>
          <w:tab w:val="left" w:pos="-1440"/>
          <w:tab w:val="left" w:pos="-720"/>
        </w:tabs>
        <w:spacing w:after="0" w:line="240" w:lineRule="atLeast"/>
        <w:rPr>
          <w:rFonts w:ascii="Verdana" w:eastAsia="Times New Roman" w:hAnsi="Verdana" w:cs="Times New Roman"/>
          <w:spacing w:val="-2"/>
          <w:lang w:eastAsia="nl-NL"/>
        </w:rPr>
      </w:pPr>
      <w:r w:rsidRPr="003A3874">
        <w:rPr>
          <w:rFonts w:ascii="Verdana" w:eastAsia="Times New Roman" w:hAnsi="Verdana" w:cs="Times New Roman"/>
          <w:spacing w:val="-2"/>
          <w:lang w:eastAsia="nl-NL"/>
        </w:rPr>
        <w:t>De secularisatie vers</w:t>
      </w:r>
      <w:r w:rsidR="0056649D">
        <w:rPr>
          <w:rFonts w:ascii="Verdana" w:eastAsia="Times New Roman" w:hAnsi="Verdana" w:cs="Times New Roman"/>
          <w:spacing w:val="-2"/>
          <w:lang w:eastAsia="nl-NL"/>
        </w:rPr>
        <w:t>chilt per maatschappelijke laag.  De e</w:t>
      </w:r>
      <w:r w:rsidRPr="003A3874">
        <w:rPr>
          <w:rFonts w:ascii="Verdana" w:eastAsia="Times New Roman" w:hAnsi="Verdana" w:cs="Times New Roman"/>
          <w:spacing w:val="-2"/>
          <w:lang w:eastAsia="nl-NL"/>
        </w:rPr>
        <w:t>lite en arbeiders verdw</w:t>
      </w:r>
      <w:r w:rsidR="003A601F" w:rsidRPr="003A3874">
        <w:rPr>
          <w:rFonts w:ascii="Verdana" w:eastAsia="Times New Roman" w:hAnsi="Verdana" w:cs="Times New Roman"/>
          <w:spacing w:val="-2"/>
          <w:lang w:eastAsia="nl-NL"/>
        </w:rPr>
        <w:t>enen het</w:t>
      </w:r>
      <w:r w:rsidRPr="003A3874">
        <w:rPr>
          <w:rFonts w:ascii="Verdana" w:eastAsia="Times New Roman" w:hAnsi="Verdana" w:cs="Times New Roman"/>
          <w:spacing w:val="-2"/>
          <w:lang w:eastAsia="nl-NL"/>
        </w:rPr>
        <w:t xml:space="preserve"> eerst</w:t>
      </w:r>
      <w:r w:rsidR="001F0A23">
        <w:rPr>
          <w:rFonts w:ascii="Verdana" w:eastAsia="Times New Roman" w:hAnsi="Verdana" w:cs="Times New Roman"/>
          <w:spacing w:val="-2"/>
          <w:lang w:eastAsia="nl-NL"/>
        </w:rPr>
        <w:t xml:space="preserve"> en nog zie je dat de kerk bij de middenlaag van de samenleving, ook van de jongeren, het beste aansluiting vindt</w:t>
      </w:r>
      <w:r w:rsidR="0056649D">
        <w:rPr>
          <w:rFonts w:ascii="Verdana" w:eastAsia="Times New Roman" w:hAnsi="Verdana" w:cs="Times New Roman"/>
          <w:spacing w:val="-2"/>
          <w:lang w:eastAsia="nl-NL"/>
        </w:rPr>
        <w:t>. (Kerkgangers rijden doorgaans in auto’s van dezelfde prijsklasse….)</w:t>
      </w:r>
    </w:p>
    <w:p w:rsidR="00AE772A" w:rsidRPr="003A3874" w:rsidRDefault="00AE772A" w:rsidP="00AE772A">
      <w:pPr>
        <w:tabs>
          <w:tab w:val="left" w:pos="-1440"/>
          <w:tab w:val="left" w:pos="-720"/>
        </w:tabs>
        <w:spacing w:after="0" w:line="240" w:lineRule="atLeast"/>
        <w:rPr>
          <w:rFonts w:ascii="Verdana" w:eastAsia="Times New Roman" w:hAnsi="Verdana" w:cs="Times New Roman"/>
          <w:spacing w:val="-2"/>
          <w:lang w:eastAsia="nl-NL"/>
        </w:rPr>
      </w:pPr>
    </w:p>
    <w:p w:rsidR="00AE772A" w:rsidRPr="003A3874" w:rsidRDefault="00AE772A" w:rsidP="00AE772A">
      <w:pPr>
        <w:tabs>
          <w:tab w:val="left" w:pos="-1440"/>
          <w:tab w:val="left" w:pos="-720"/>
        </w:tabs>
        <w:spacing w:after="0" w:line="240" w:lineRule="atLeast"/>
        <w:rPr>
          <w:rFonts w:ascii="Verdana" w:eastAsia="Times New Roman" w:hAnsi="Verdana" w:cs="Times New Roman"/>
          <w:spacing w:val="-2"/>
          <w:lang w:eastAsia="nl-NL"/>
        </w:rPr>
      </w:pPr>
      <w:r w:rsidRPr="003A3874">
        <w:rPr>
          <w:rFonts w:ascii="Verdana" w:eastAsia="Times New Roman" w:hAnsi="Verdana" w:cs="Times New Roman"/>
          <w:spacing w:val="-2"/>
          <w:lang w:eastAsia="nl-NL"/>
        </w:rPr>
        <w:t>De kerk verdwijnt stukje bij beetje, maar bepaal</w:t>
      </w:r>
      <w:r w:rsidR="0056649D">
        <w:rPr>
          <w:rFonts w:ascii="Verdana" w:eastAsia="Times New Roman" w:hAnsi="Verdana" w:cs="Times New Roman"/>
          <w:spacing w:val="-2"/>
          <w:lang w:eastAsia="nl-NL"/>
        </w:rPr>
        <w:t xml:space="preserve">de vormen van geloof blijven. </w:t>
      </w:r>
      <w:r w:rsidR="001F0A23">
        <w:rPr>
          <w:rFonts w:ascii="Verdana" w:eastAsia="Times New Roman" w:hAnsi="Verdana" w:cs="Times New Roman"/>
          <w:spacing w:val="-2"/>
          <w:lang w:eastAsia="nl-NL"/>
        </w:rPr>
        <w:t>D</w:t>
      </w:r>
      <w:r w:rsidRPr="003A3874">
        <w:rPr>
          <w:rFonts w:ascii="Verdana" w:eastAsia="Times New Roman" w:hAnsi="Verdana" w:cs="Times New Roman"/>
          <w:spacing w:val="-2"/>
          <w:lang w:eastAsia="nl-NL"/>
        </w:rPr>
        <w:t xml:space="preserve">e massa zoekt religieuze uitingen, </w:t>
      </w:r>
      <w:r w:rsidR="001F0A23">
        <w:rPr>
          <w:rFonts w:ascii="Verdana" w:eastAsia="Times New Roman" w:hAnsi="Verdana" w:cs="Times New Roman"/>
          <w:spacing w:val="-2"/>
          <w:lang w:eastAsia="nl-NL"/>
        </w:rPr>
        <w:t xml:space="preserve">sommige </w:t>
      </w:r>
      <w:r w:rsidRPr="003A3874">
        <w:rPr>
          <w:rFonts w:ascii="Verdana" w:eastAsia="Times New Roman" w:hAnsi="Verdana" w:cs="Times New Roman"/>
          <w:spacing w:val="-2"/>
          <w:lang w:eastAsia="nl-NL"/>
        </w:rPr>
        <w:t>jongeren zoeken naar religie naast de kerk</w:t>
      </w:r>
      <w:r w:rsidR="001F0A23">
        <w:rPr>
          <w:rFonts w:ascii="Verdana" w:eastAsia="Times New Roman" w:hAnsi="Verdana" w:cs="Times New Roman"/>
          <w:spacing w:val="-2"/>
          <w:lang w:eastAsia="nl-NL"/>
        </w:rPr>
        <w:t>.</w:t>
      </w:r>
    </w:p>
    <w:p w:rsidR="00AE772A" w:rsidRPr="003A3874" w:rsidRDefault="00AE772A" w:rsidP="00AE772A">
      <w:pPr>
        <w:widowControl w:val="0"/>
        <w:tabs>
          <w:tab w:val="left" w:pos="-1440"/>
          <w:tab w:val="left" w:pos="-720"/>
        </w:tabs>
        <w:autoSpaceDE w:val="0"/>
        <w:autoSpaceDN w:val="0"/>
        <w:adjustRightInd w:val="0"/>
        <w:spacing w:after="0" w:line="240" w:lineRule="atLeast"/>
        <w:rPr>
          <w:rFonts w:ascii="Verdana" w:eastAsia="Times New Roman" w:hAnsi="Verdana" w:cs="Times New Roman"/>
          <w:spacing w:val="-2"/>
          <w:lang w:eastAsia="nl-NL"/>
        </w:rPr>
      </w:pPr>
    </w:p>
    <w:p w:rsidR="001F0A23" w:rsidRPr="001F0A23" w:rsidRDefault="001F0A23" w:rsidP="00AE772A">
      <w:pPr>
        <w:tabs>
          <w:tab w:val="left" w:pos="-1440"/>
          <w:tab w:val="left" w:pos="-720"/>
        </w:tabs>
        <w:spacing w:after="0" w:line="240" w:lineRule="atLeast"/>
        <w:rPr>
          <w:rFonts w:ascii="Verdana" w:eastAsia="Times New Roman" w:hAnsi="Verdana" w:cs="Times New Roman"/>
          <w:b/>
          <w:spacing w:val="-2"/>
          <w:lang w:eastAsia="nl-NL"/>
        </w:rPr>
      </w:pPr>
      <w:r w:rsidRPr="001F0A23">
        <w:rPr>
          <w:rFonts w:ascii="Verdana" w:eastAsia="Times New Roman" w:hAnsi="Verdana" w:cs="Times New Roman"/>
          <w:b/>
          <w:spacing w:val="-2"/>
          <w:lang w:eastAsia="nl-NL"/>
        </w:rPr>
        <w:t>Reactie</w:t>
      </w:r>
    </w:p>
    <w:p w:rsidR="001F0A23" w:rsidRDefault="001F0A23" w:rsidP="00AE772A">
      <w:pPr>
        <w:tabs>
          <w:tab w:val="left" w:pos="-1440"/>
          <w:tab w:val="left" w:pos="-720"/>
        </w:tabs>
        <w:spacing w:after="0" w:line="240" w:lineRule="atLeast"/>
        <w:rPr>
          <w:rFonts w:ascii="Verdana" w:eastAsia="Times New Roman" w:hAnsi="Verdana" w:cs="Times New Roman"/>
          <w:spacing w:val="-2"/>
          <w:lang w:eastAsia="nl-NL"/>
        </w:rPr>
      </w:pPr>
    </w:p>
    <w:p w:rsidR="00AE772A" w:rsidRDefault="00AE772A" w:rsidP="00AE772A">
      <w:pPr>
        <w:tabs>
          <w:tab w:val="left" w:pos="-1440"/>
          <w:tab w:val="left" w:pos="-720"/>
        </w:tabs>
        <w:spacing w:after="0" w:line="240" w:lineRule="atLeast"/>
        <w:rPr>
          <w:rFonts w:ascii="Verdana" w:eastAsia="Times New Roman" w:hAnsi="Verdana" w:cs="Times New Roman"/>
          <w:spacing w:val="-2"/>
          <w:lang w:eastAsia="nl-NL"/>
        </w:rPr>
      </w:pPr>
      <w:r w:rsidRPr="003A3874">
        <w:rPr>
          <w:rFonts w:ascii="Verdana" w:eastAsia="Times New Roman" w:hAnsi="Verdana" w:cs="Times New Roman"/>
          <w:spacing w:val="-2"/>
          <w:lang w:eastAsia="nl-NL"/>
        </w:rPr>
        <w:t>In de kerken wordt op een verschillende manier op de secularisatie gereageerd, juist met het oog o</w:t>
      </w:r>
      <w:r w:rsidR="003A601F" w:rsidRPr="003A3874">
        <w:rPr>
          <w:rFonts w:ascii="Verdana" w:eastAsia="Times New Roman" w:hAnsi="Verdana" w:cs="Times New Roman"/>
          <w:spacing w:val="-2"/>
          <w:lang w:eastAsia="nl-NL"/>
        </w:rPr>
        <w:t>p jongeren (!)</w:t>
      </w:r>
      <w:r w:rsidR="003A3874">
        <w:rPr>
          <w:rFonts w:ascii="Verdana" w:eastAsia="Times New Roman" w:hAnsi="Verdana" w:cs="Times New Roman"/>
          <w:spacing w:val="-2"/>
          <w:lang w:eastAsia="nl-NL"/>
        </w:rPr>
        <w:t xml:space="preserve">. </w:t>
      </w:r>
      <w:r w:rsidR="001F0A23">
        <w:rPr>
          <w:rFonts w:ascii="Verdana" w:eastAsia="Times New Roman" w:hAnsi="Verdana" w:cs="Times New Roman"/>
          <w:spacing w:val="-2"/>
          <w:lang w:eastAsia="nl-NL"/>
        </w:rPr>
        <w:t>Dit levert in kerkelijke gemeentes soms verhitte discussies op. ‘Als we niet veranderen, raken we de jeugd kwijt!’ ‘Dat zeg je nou wel, maar waar zitten de meeste jongeren, juist ja, in de traditionele gemeenten!’</w:t>
      </w:r>
    </w:p>
    <w:p w:rsidR="003A3874" w:rsidRPr="003A3874" w:rsidRDefault="003A3874" w:rsidP="00AE772A">
      <w:pPr>
        <w:tabs>
          <w:tab w:val="left" w:pos="-1440"/>
          <w:tab w:val="left" w:pos="-720"/>
        </w:tabs>
        <w:spacing w:after="0" w:line="240" w:lineRule="atLeast"/>
        <w:rPr>
          <w:rFonts w:ascii="Verdana" w:eastAsia="Times New Roman" w:hAnsi="Verdana" w:cs="Times New Roman"/>
          <w:spacing w:val="-2"/>
          <w:lang w:eastAsia="nl-NL"/>
        </w:rPr>
      </w:pPr>
    </w:p>
    <w:p w:rsidR="00AE772A" w:rsidRDefault="00AE772A" w:rsidP="00AE772A">
      <w:pPr>
        <w:numPr>
          <w:ilvl w:val="0"/>
          <w:numId w:val="5"/>
        </w:numPr>
        <w:tabs>
          <w:tab w:val="left" w:pos="-1440"/>
          <w:tab w:val="left" w:pos="-720"/>
        </w:tabs>
        <w:spacing w:after="0" w:line="240" w:lineRule="atLeast"/>
        <w:rPr>
          <w:rFonts w:ascii="Verdana" w:eastAsia="Times New Roman" w:hAnsi="Verdana" w:cs="Times New Roman"/>
          <w:spacing w:val="-2"/>
          <w:lang w:eastAsia="nl-NL"/>
        </w:rPr>
      </w:pPr>
      <w:r w:rsidRPr="003A3874">
        <w:rPr>
          <w:rFonts w:ascii="Verdana" w:eastAsia="Times New Roman" w:hAnsi="Verdana" w:cs="Times New Roman"/>
          <w:spacing w:val="-2"/>
          <w:lang w:eastAsia="nl-NL"/>
        </w:rPr>
        <w:t>aanpassen aan de tij</w:t>
      </w:r>
      <w:r w:rsidR="0056649D">
        <w:rPr>
          <w:rFonts w:ascii="Verdana" w:eastAsia="Times New Roman" w:hAnsi="Verdana" w:cs="Times New Roman"/>
          <w:spacing w:val="-2"/>
          <w:lang w:eastAsia="nl-NL"/>
        </w:rPr>
        <w:t>dgeest, kiezen voor verandering en</w:t>
      </w:r>
      <w:r w:rsidRPr="003A3874">
        <w:rPr>
          <w:rFonts w:ascii="Verdana" w:eastAsia="Times New Roman" w:hAnsi="Verdana" w:cs="Times New Roman"/>
          <w:spacing w:val="-2"/>
          <w:lang w:eastAsia="nl-NL"/>
        </w:rPr>
        <w:t xml:space="preserve"> maatschappelijke relevantie </w:t>
      </w:r>
    </w:p>
    <w:p w:rsidR="003A3874" w:rsidRDefault="003A3874" w:rsidP="003A3874">
      <w:pPr>
        <w:tabs>
          <w:tab w:val="left" w:pos="-1440"/>
          <w:tab w:val="left" w:pos="-720"/>
        </w:tabs>
        <w:spacing w:after="0" w:line="240" w:lineRule="atLeast"/>
        <w:ind w:left="720"/>
        <w:rPr>
          <w:rFonts w:ascii="Verdana" w:eastAsia="Times New Roman" w:hAnsi="Verdana" w:cs="Times New Roman"/>
          <w:spacing w:val="-2"/>
          <w:lang w:eastAsia="nl-NL"/>
        </w:rPr>
      </w:pPr>
    </w:p>
    <w:p w:rsidR="00AE772A" w:rsidRPr="003A3874" w:rsidRDefault="00AE772A" w:rsidP="00AE772A">
      <w:pPr>
        <w:numPr>
          <w:ilvl w:val="0"/>
          <w:numId w:val="5"/>
        </w:numPr>
        <w:tabs>
          <w:tab w:val="left" w:pos="-1440"/>
          <w:tab w:val="left" w:pos="-720"/>
        </w:tabs>
        <w:spacing w:after="0" w:line="240" w:lineRule="atLeast"/>
        <w:rPr>
          <w:rFonts w:ascii="Verdana" w:eastAsia="Times New Roman" w:hAnsi="Verdana" w:cs="Times New Roman"/>
          <w:spacing w:val="-2"/>
          <w:lang w:eastAsia="nl-NL"/>
        </w:rPr>
      </w:pPr>
      <w:r w:rsidRPr="003A3874">
        <w:rPr>
          <w:rFonts w:ascii="Verdana" w:eastAsia="Times New Roman" w:hAnsi="Verdana" w:cs="Times New Roman"/>
          <w:spacing w:val="-2"/>
          <w:lang w:eastAsia="nl-NL"/>
        </w:rPr>
        <w:t xml:space="preserve">de tijdgeest weerstaan, </w:t>
      </w:r>
      <w:r w:rsidR="0056649D">
        <w:rPr>
          <w:rFonts w:ascii="Verdana" w:eastAsia="Times New Roman" w:hAnsi="Verdana" w:cs="Times New Roman"/>
          <w:spacing w:val="-2"/>
          <w:lang w:eastAsia="nl-NL"/>
        </w:rPr>
        <w:t>bewust kiezen voor traditie. De orthodoxie is immers de enige constante in de kerkgeschiedenis.</w:t>
      </w:r>
    </w:p>
    <w:p w:rsidR="003A3874" w:rsidRDefault="003A3874" w:rsidP="003A3874">
      <w:pPr>
        <w:tabs>
          <w:tab w:val="left" w:pos="-1440"/>
          <w:tab w:val="left" w:pos="-720"/>
        </w:tabs>
        <w:spacing w:after="0" w:line="240" w:lineRule="atLeast"/>
        <w:ind w:left="720"/>
        <w:rPr>
          <w:rFonts w:ascii="Verdana" w:eastAsia="Times New Roman" w:hAnsi="Verdana" w:cs="Times New Roman"/>
          <w:spacing w:val="-2"/>
          <w:lang w:eastAsia="nl-NL"/>
        </w:rPr>
      </w:pPr>
    </w:p>
    <w:p w:rsidR="00AE772A" w:rsidRPr="003A3874" w:rsidRDefault="00AE772A" w:rsidP="00AE772A">
      <w:pPr>
        <w:numPr>
          <w:ilvl w:val="0"/>
          <w:numId w:val="5"/>
        </w:numPr>
        <w:tabs>
          <w:tab w:val="left" w:pos="-1440"/>
          <w:tab w:val="left" w:pos="-720"/>
        </w:tabs>
        <w:spacing w:after="0" w:line="240" w:lineRule="atLeast"/>
        <w:rPr>
          <w:rFonts w:ascii="Verdana" w:eastAsia="Times New Roman" w:hAnsi="Verdana" w:cs="Times New Roman"/>
          <w:spacing w:val="-2"/>
          <w:lang w:eastAsia="nl-NL"/>
        </w:rPr>
      </w:pPr>
      <w:r w:rsidRPr="003A3874">
        <w:rPr>
          <w:rFonts w:ascii="Verdana" w:eastAsia="Times New Roman" w:hAnsi="Verdana" w:cs="Times New Roman"/>
          <w:spacing w:val="-2"/>
          <w:lang w:eastAsia="nl-NL"/>
        </w:rPr>
        <w:t>zorgen voor een actieve, goed geo</w:t>
      </w:r>
      <w:r w:rsidR="0056649D">
        <w:rPr>
          <w:rFonts w:ascii="Verdana" w:eastAsia="Times New Roman" w:hAnsi="Verdana" w:cs="Times New Roman"/>
          <w:spacing w:val="-2"/>
          <w:lang w:eastAsia="nl-NL"/>
        </w:rPr>
        <w:t>rganiseerde, bruisende gemeente. De gemeente  moet een levende gemeenschap zijn!</w:t>
      </w:r>
    </w:p>
    <w:p w:rsidR="003A3874" w:rsidRDefault="003A3874" w:rsidP="003A3874">
      <w:pPr>
        <w:tabs>
          <w:tab w:val="left" w:pos="-1440"/>
          <w:tab w:val="left" w:pos="-720"/>
        </w:tabs>
        <w:spacing w:after="0" w:line="240" w:lineRule="atLeast"/>
        <w:ind w:left="720"/>
        <w:rPr>
          <w:rFonts w:ascii="Verdana" w:eastAsia="Times New Roman" w:hAnsi="Verdana" w:cs="Times New Roman"/>
          <w:spacing w:val="-2"/>
          <w:lang w:eastAsia="nl-NL"/>
        </w:rPr>
      </w:pPr>
    </w:p>
    <w:p w:rsidR="00AE772A" w:rsidRPr="003A3874" w:rsidRDefault="00AE772A" w:rsidP="00AE772A">
      <w:pPr>
        <w:numPr>
          <w:ilvl w:val="0"/>
          <w:numId w:val="5"/>
        </w:numPr>
        <w:tabs>
          <w:tab w:val="left" w:pos="-1440"/>
          <w:tab w:val="left" w:pos="-720"/>
        </w:tabs>
        <w:spacing w:after="0" w:line="240" w:lineRule="atLeast"/>
        <w:rPr>
          <w:rFonts w:ascii="Verdana" w:eastAsia="Times New Roman" w:hAnsi="Verdana" w:cs="Times New Roman"/>
          <w:spacing w:val="-2"/>
          <w:lang w:eastAsia="nl-NL"/>
        </w:rPr>
      </w:pPr>
      <w:r w:rsidRPr="003A3874">
        <w:rPr>
          <w:rFonts w:ascii="Verdana" w:eastAsia="Times New Roman" w:hAnsi="Verdana" w:cs="Times New Roman"/>
          <w:spacing w:val="-2"/>
          <w:lang w:eastAsia="nl-NL"/>
        </w:rPr>
        <w:t>‘gewoon’ doorgaan met de verkondiging van het Woord en de Geest laten werken</w:t>
      </w:r>
      <w:r w:rsidR="0056649D">
        <w:rPr>
          <w:rFonts w:ascii="Verdana" w:eastAsia="Times New Roman" w:hAnsi="Verdana" w:cs="Times New Roman"/>
          <w:spacing w:val="-2"/>
          <w:lang w:eastAsia="nl-NL"/>
        </w:rPr>
        <w:t>. Wij kunnen de kerk toch niet redden. Dat moet God doen.</w:t>
      </w:r>
    </w:p>
    <w:p w:rsidR="00AE772A" w:rsidRPr="003A3874" w:rsidRDefault="00AE772A" w:rsidP="00AE772A">
      <w:pPr>
        <w:tabs>
          <w:tab w:val="left" w:pos="-1440"/>
          <w:tab w:val="left" w:pos="-720"/>
        </w:tabs>
        <w:spacing w:after="0" w:line="240" w:lineRule="atLeast"/>
        <w:rPr>
          <w:rFonts w:ascii="Verdana" w:eastAsia="Times New Roman" w:hAnsi="Verdana" w:cs="Times New Roman"/>
          <w:spacing w:val="-2"/>
          <w:lang w:eastAsia="nl-NL"/>
        </w:rPr>
      </w:pPr>
    </w:p>
    <w:p w:rsidR="003A601F" w:rsidRPr="003A3874" w:rsidRDefault="003A601F" w:rsidP="00AE772A">
      <w:pPr>
        <w:tabs>
          <w:tab w:val="left" w:pos="-1440"/>
          <w:tab w:val="left" w:pos="-720"/>
        </w:tabs>
        <w:spacing w:after="0" w:line="240" w:lineRule="atLeast"/>
        <w:rPr>
          <w:rFonts w:ascii="Verdana" w:eastAsia="Times New Roman" w:hAnsi="Verdana" w:cs="Times New Roman"/>
          <w:i/>
          <w:spacing w:val="-2"/>
          <w:lang w:eastAsia="nl-NL"/>
        </w:rPr>
      </w:pPr>
      <w:r w:rsidRPr="003A3874">
        <w:rPr>
          <w:rFonts w:ascii="Verdana" w:eastAsia="Times New Roman" w:hAnsi="Verdana" w:cs="Times New Roman"/>
          <w:i/>
          <w:spacing w:val="-2"/>
          <w:lang w:eastAsia="nl-NL"/>
        </w:rPr>
        <w:lastRenderedPageBreak/>
        <w:t>Vra</w:t>
      </w:r>
      <w:r w:rsidR="001F0A23">
        <w:rPr>
          <w:rFonts w:ascii="Verdana" w:eastAsia="Times New Roman" w:hAnsi="Verdana" w:cs="Times New Roman"/>
          <w:i/>
          <w:spacing w:val="-2"/>
          <w:lang w:eastAsia="nl-NL"/>
        </w:rPr>
        <w:t>gen</w:t>
      </w:r>
      <w:r w:rsidRPr="003A3874">
        <w:rPr>
          <w:rFonts w:ascii="Verdana" w:eastAsia="Times New Roman" w:hAnsi="Verdana" w:cs="Times New Roman"/>
          <w:i/>
          <w:spacing w:val="-2"/>
          <w:lang w:eastAsia="nl-NL"/>
        </w:rPr>
        <w:t>: hoe reageert uw gemeente op de secularisatie?</w:t>
      </w:r>
      <w:r w:rsidR="001F0A23">
        <w:rPr>
          <w:rFonts w:ascii="Verdana" w:eastAsia="Times New Roman" w:hAnsi="Verdana" w:cs="Times New Roman"/>
          <w:i/>
          <w:spacing w:val="-2"/>
          <w:lang w:eastAsia="nl-NL"/>
        </w:rPr>
        <w:t xml:space="preserve"> Is er een helder beleid of staan bijvoorbeeld de kerkenraad en (een deel van) de gemeente tegenover elkaar?</w:t>
      </w:r>
    </w:p>
    <w:p w:rsidR="003A601F" w:rsidRPr="003A3874" w:rsidRDefault="003A601F" w:rsidP="00AE772A">
      <w:pPr>
        <w:tabs>
          <w:tab w:val="left" w:pos="-1440"/>
          <w:tab w:val="left" w:pos="-720"/>
        </w:tabs>
        <w:spacing w:after="0" w:line="240" w:lineRule="atLeast"/>
        <w:rPr>
          <w:rFonts w:ascii="Verdana" w:eastAsia="Times New Roman" w:hAnsi="Verdana" w:cs="Times New Roman"/>
          <w:spacing w:val="-2"/>
          <w:lang w:eastAsia="nl-NL"/>
        </w:rPr>
      </w:pPr>
    </w:p>
    <w:p w:rsidR="00AE772A" w:rsidRPr="003A3874" w:rsidRDefault="00AE772A" w:rsidP="00AE772A">
      <w:pPr>
        <w:keepNext/>
        <w:widowControl w:val="0"/>
        <w:tabs>
          <w:tab w:val="left" w:pos="-1440"/>
          <w:tab w:val="left" w:pos="-720"/>
        </w:tabs>
        <w:autoSpaceDE w:val="0"/>
        <w:autoSpaceDN w:val="0"/>
        <w:adjustRightInd w:val="0"/>
        <w:spacing w:after="0" w:line="240" w:lineRule="auto"/>
        <w:outlineLvl w:val="4"/>
        <w:rPr>
          <w:rFonts w:ascii="Verdana" w:eastAsia="Times New Roman" w:hAnsi="Verdana" w:cs="Times New Roman"/>
          <w:b/>
          <w:spacing w:val="-3"/>
          <w:lang w:eastAsia="nl-NL"/>
        </w:rPr>
      </w:pPr>
      <w:r w:rsidRPr="003A3874">
        <w:rPr>
          <w:rFonts w:ascii="Verdana" w:eastAsia="Times New Roman" w:hAnsi="Verdana" w:cs="Times New Roman"/>
          <w:b/>
          <w:spacing w:val="-3"/>
          <w:lang w:eastAsia="nl-NL"/>
        </w:rPr>
        <w:t xml:space="preserve">Enige factoren in de huidige samenleving die jongelui stempelen </w:t>
      </w:r>
    </w:p>
    <w:p w:rsidR="00AE772A" w:rsidRPr="003A3874" w:rsidRDefault="00AE772A" w:rsidP="00AE772A">
      <w:pPr>
        <w:tabs>
          <w:tab w:val="left" w:pos="-1440"/>
          <w:tab w:val="left" w:pos="-720"/>
        </w:tabs>
        <w:spacing w:after="0" w:line="240" w:lineRule="auto"/>
        <w:rPr>
          <w:rFonts w:ascii="Verdana" w:eastAsia="Times New Roman" w:hAnsi="Verdana" w:cs="Times New Roman"/>
          <w:bCs/>
          <w:spacing w:val="-3"/>
          <w:lang w:eastAsia="nl-NL"/>
        </w:rPr>
      </w:pPr>
    </w:p>
    <w:p w:rsidR="00AE772A" w:rsidRPr="003A3874" w:rsidRDefault="00AE772A" w:rsidP="00AE772A">
      <w:pPr>
        <w:tabs>
          <w:tab w:val="left" w:pos="-1440"/>
          <w:tab w:val="left" w:pos="-720"/>
        </w:tabs>
        <w:spacing w:after="0" w:line="240" w:lineRule="auto"/>
        <w:rPr>
          <w:rFonts w:ascii="Verdana" w:eastAsia="Times New Roman" w:hAnsi="Verdana" w:cs="Times New Roman"/>
          <w:spacing w:val="-3"/>
          <w:lang w:eastAsia="nl-NL"/>
        </w:rPr>
      </w:pPr>
      <w:r w:rsidRPr="003A3874">
        <w:rPr>
          <w:rFonts w:ascii="Verdana" w:eastAsia="Times New Roman" w:hAnsi="Verdana" w:cs="Times New Roman"/>
          <w:spacing w:val="-3"/>
          <w:lang w:eastAsia="nl-NL"/>
        </w:rPr>
        <w:t xml:space="preserve">De </w:t>
      </w:r>
      <w:r w:rsidRPr="003A3874">
        <w:rPr>
          <w:rFonts w:ascii="Verdana" w:eastAsia="Times New Roman" w:hAnsi="Verdana" w:cs="Times New Roman"/>
          <w:i/>
          <w:iCs/>
          <w:spacing w:val="-3"/>
          <w:lang w:eastAsia="nl-NL"/>
        </w:rPr>
        <w:t>welvaart</w:t>
      </w:r>
      <w:r w:rsidRPr="003A3874">
        <w:rPr>
          <w:rFonts w:ascii="Verdana" w:eastAsia="Times New Roman" w:hAnsi="Verdana" w:cs="Times New Roman"/>
          <w:spacing w:val="-3"/>
          <w:lang w:eastAsia="nl-NL"/>
        </w:rPr>
        <w:t xml:space="preserve"> heeft grote invloed op jongeren (verwend gedrag, God niet nodig, </w:t>
      </w:r>
      <w:r w:rsidR="001F0A23">
        <w:rPr>
          <w:rFonts w:ascii="Verdana" w:eastAsia="Times New Roman" w:hAnsi="Verdana" w:cs="Times New Roman"/>
          <w:spacing w:val="-3"/>
          <w:lang w:eastAsia="nl-NL"/>
        </w:rPr>
        <w:t xml:space="preserve"> zie </w:t>
      </w:r>
      <w:r w:rsidRPr="003A3874">
        <w:rPr>
          <w:rFonts w:ascii="Verdana" w:eastAsia="Times New Roman" w:hAnsi="Verdana" w:cs="Times New Roman"/>
          <w:spacing w:val="-3"/>
          <w:lang w:eastAsia="nl-NL"/>
        </w:rPr>
        <w:t>1 Tim. 6.)</w:t>
      </w:r>
    </w:p>
    <w:p w:rsidR="00AE772A" w:rsidRPr="003A3874" w:rsidRDefault="00AE772A" w:rsidP="00AE772A">
      <w:pPr>
        <w:tabs>
          <w:tab w:val="left" w:pos="-1440"/>
          <w:tab w:val="left" w:pos="-720"/>
        </w:tabs>
        <w:spacing w:after="0" w:line="240" w:lineRule="auto"/>
        <w:rPr>
          <w:rFonts w:ascii="Verdana" w:eastAsia="Times New Roman" w:hAnsi="Verdana" w:cs="Times New Roman"/>
          <w:spacing w:val="-3"/>
          <w:lang w:eastAsia="nl-NL"/>
        </w:rPr>
      </w:pPr>
      <w:r w:rsidRPr="003A3874">
        <w:rPr>
          <w:rFonts w:ascii="Verdana" w:eastAsia="Times New Roman" w:hAnsi="Verdana" w:cs="Times New Roman"/>
          <w:spacing w:val="-3"/>
          <w:lang w:eastAsia="nl-NL"/>
        </w:rPr>
        <w:t xml:space="preserve">Het </w:t>
      </w:r>
      <w:r w:rsidRPr="003A3874">
        <w:rPr>
          <w:rFonts w:ascii="Verdana" w:eastAsia="Times New Roman" w:hAnsi="Verdana" w:cs="Times New Roman"/>
          <w:bCs/>
          <w:i/>
          <w:iCs/>
          <w:spacing w:val="-3"/>
          <w:lang w:eastAsia="nl-NL"/>
        </w:rPr>
        <w:t>onderwijs</w:t>
      </w:r>
      <w:r w:rsidRPr="003A3874">
        <w:rPr>
          <w:rFonts w:ascii="Verdana" w:eastAsia="Times New Roman" w:hAnsi="Verdana" w:cs="Times New Roman"/>
          <w:spacing w:val="-3"/>
          <w:lang w:eastAsia="nl-NL"/>
        </w:rPr>
        <w:t xml:space="preserve"> heeft invloed (vroeg mondig; lang kind)</w:t>
      </w:r>
    </w:p>
    <w:p w:rsidR="00AE772A" w:rsidRPr="003A3874" w:rsidRDefault="00AE772A" w:rsidP="00AE772A">
      <w:pPr>
        <w:tabs>
          <w:tab w:val="left" w:pos="-1440"/>
          <w:tab w:val="left" w:pos="-720"/>
        </w:tabs>
        <w:spacing w:after="0" w:line="240" w:lineRule="auto"/>
        <w:rPr>
          <w:rFonts w:ascii="Verdana" w:eastAsia="Times New Roman" w:hAnsi="Verdana" w:cs="Times New Roman"/>
          <w:spacing w:val="-3"/>
          <w:lang w:eastAsia="nl-NL"/>
        </w:rPr>
      </w:pPr>
      <w:r w:rsidRPr="003A3874">
        <w:rPr>
          <w:rFonts w:ascii="Verdana" w:eastAsia="Times New Roman" w:hAnsi="Verdana" w:cs="Times New Roman"/>
          <w:spacing w:val="-3"/>
          <w:lang w:eastAsia="nl-NL"/>
        </w:rPr>
        <w:t xml:space="preserve">De </w:t>
      </w:r>
      <w:r w:rsidRPr="003A3874">
        <w:rPr>
          <w:rFonts w:ascii="Verdana" w:eastAsia="Times New Roman" w:hAnsi="Verdana" w:cs="Times New Roman"/>
          <w:bCs/>
          <w:i/>
          <w:iCs/>
          <w:spacing w:val="-3"/>
          <w:lang w:eastAsia="nl-NL"/>
        </w:rPr>
        <w:t>thuissituatie</w:t>
      </w:r>
      <w:r w:rsidRPr="003A3874">
        <w:rPr>
          <w:rFonts w:ascii="Verdana" w:eastAsia="Times New Roman" w:hAnsi="Verdana" w:cs="Times New Roman"/>
          <w:spacing w:val="-3"/>
          <w:lang w:eastAsia="nl-NL"/>
        </w:rPr>
        <w:t xml:space="preserve"> heeft invloed (onrust, geen duidelijke opvoeding of geloofsopvoeding)</w:t>
      </w:r>
    </w:p>
    <w:p w:rsidR="00AE772A" w:rsidRPr="003A3874" w:rsidRDefault="00AE772A" w:rsidP="00AE772A">
      <w:pPr>
        <w:keepNext/>
        <w:tabs>
          <w:tab w:val="left" w:pos="-1440"/>
          <w:tab w:val="left" w:pos="-720"/>
        </w:tabs>
        <w:spacing w:after="0" w:line="240" w:lineRule="auto"/>
        <w:outlineLvl w:val="6"/>
        <w:rPr>
          <w:rFonts w:ascii="Verdana" w:eastAsia="Times New Roman" w:hAnsi="Verdana" w:cs="Times New Roman"/>
          <w:i/>
          <w:iCs/>
          <w:spacing w:val="-3"/>
          <w:lang w:eastAsia="nl-NL"/>
        </w:rPr>
      </w:pPr>
      <w:r w:rsidRPr="003A3874">
        <w:rPr>
          <w:rFonts w:ascii="Verdana" w:eastAsia="Times New Roman" w:hAnsi="Verdana" w:cs="Times New Roman"/>
          <w:i/>
          <w:iCs/>
          <w:spacing w:val="-3"/>
          <w:lang w:eastAsia="nl-NL"/>
        </w:rPr>
        <w:t xml:space="preserve">Wegvallen van gezag </w:t>
      </w:r>
      <w:r w:rsidRPr="003A3874">
        <w:rPr>
          <w:rFonts w:ascii="Verdana" w:eastAsia="Times New Roman" w:hAnsi="Verdana" w:cs="Times New Roman"/>
          <w:spacing w:val="-3"/>
          <w:lang w:eastAsia="nl-NL"/>
        </w:rPr>
        <w:t>heeft invloed (naar wie moeten ze luisteren? Ze zoeken het zelf wel uit.)</w:t>
      </w:r>
    </w:p>
    <w:p w:rsidR="00AE772A" w:rsidRPr="003A3874" w:rsidRDefault="00AE772A" w:rsidP="00AE772A">
      <w:pPr>
        <w:tabs>
          <w:tab w:val="left" w:pos="-1440"/>
          <w:tab w:val="left" w:pos="-720"/>
        </w:tabs>
        <w:spacing w:after="0" w:line="240" w:lineRule="auto"/>
        <w:rPr>
          <w:rFonts w:ascii="Verdana" w:eastAsia="Times New Roman" w:hAnsi="Verdana" w:cs="Times New Roman"/>
          <w:spacing w:val="-3"/>
          <w:lang w:eastAsia="nl-NL"/>
        </w:rPr>
      </w:pPr>
      <w:r w:rsidRPr="003A3874">
        <w:rPr>
          <w:rFonts w:ascii="Verdana" w:eastAsia="Times New Roman" w:hAnsi="Verdana" w:cs="Times New Roman"/>
          <w:i/>
          <w:iCs/>
          <w:spacing w:val="-3"/>
          <w:lang w:eastAsia="nl-NL"/>
        </w:rPr>
        <w:t>Relaties</w:t>
      </w:r>
      <w:r w:rsidRPr="003A3874">
        <w:rPr>
          <w:rFonts w:ascii="Verdana" w:eastAsia="Times New Roman" w:hAnsi="Verdana" w:cs="Times New Roman"/>
          <w:b/>
          <w:bCs/>
          <w:spacing w:val="-3"/>
          <w:lang w:eastAsia="nl-NL"/>
        </w:rPr>
        <w:t xml:space="preserve"> </w:t>
      </w:r>
      <w:r w:rsidRPr="003A3874">
        <w:rPr>
          <w:rFonts w:ascii="Verdana" w:eastAsia="Times New Roman" w:hAnsi="Verdana" w:cs="Times New Roman"/>
          <w:spacing w:val="-3"/>
          <w:lang w:eastAsia="nl-NL"/>
        </w:rPr>
        <w:t xml:space="preserve"> worden anders beleefd (gekozen relaties zijn belangrijker dan gekregen relaties; jongeren zoeken contact, maar seksualiteit is erg dominant)</w:t>
      </w:r>
    </w:p>
    <w:p w:rsidR="00AE772A" w:rsidRPr="003A3874" w:rsidRDefault="00AE772A" w:rsidP="00AE772A">
      <w:pPr>
        <w:tabs>
          <w:tab w:val="left" w:pos="-1440"/>
          <w:tab w:val="left" w:pos="-720"/>
        </w:tabs>
        <w:spacing w:after="0" w:line="240" w:lineRule="auto"/>
        <w:rPr>
          <w:rFonts w:ascii="Verdana" w:eastAsia="Times New Roman" w:hAnsi="Verdana" w:cs="Times New Roman"/>
          <w:spacing w:val="-3"/>
          <w:lang w:eastAsia="nl-NL"/>
        </w:rPr>
      </w:pPr>
      <w:r w:rsidRPr="003A3874">
        <w:rPr>
          <w:rFonts w:ascii="Verdana" w:eastAsia="Times New Roman" w:hAnsi="Verdana" w:cs="Times New Roman"/>
          <w:spacing w:val="-3"/>
          <w:lang w:eastAsia="nl-NL"/>
        </w:rPr>
        <w:t xml:space="preserve">Veel jongelui leven zo </w:t>
      </w:r>
      <w:r w:rsidRPr="003A3874">
        <w:rPr>
          <w:rFonts w:ascii="Verdana" w:eastAsia="Times New Roman" w:hAnsi="Verdana" w:cs="Times New Roman"/>
          <w:i/>
          <w:iCs/>
          <w:spacing w:val="-3"/>
          <w:lang w:eastAsia="nl-NL"/>
        </w:rPr>
        <w:t>druk en onrustig</w:t>
      </w:r>
      <w:r w:rsidRPr="003A3874">
        <w:rPr>
          <w:rFonts w:ascii="Verdana" w:eastAsia="Times New Roman" w:hAnsi="Verdana" w:cs="Times New Roman"/>
          <w:spacing w:val="-3"/>
          <w:lang w:eastAsia="nl-NL"/>
        </w:rPr>
        <w:t xml:space="preserve"> (sport, vrienden, muziek, </w:t>
      </w:r>
      <w:r w:rsidR="006003B2" w:rsidRPr="003A3874">
        <w:rPr>
          <w:rFonts w:ascii="Verdana" w:eastAsia="Times New Roman" w:hAnsi="Verdana" w:cs="Times New Roman"/>
          <w:spacing w:val="-3"/>
          <w:lang w:eastAsia="nl-NL"/>
        </w:rPr>
        <w:t xml:space="preserve">digitale media, </w:t>
      </w:r>
      <w:r w:rsidRPr="003A3874">
        <w:rPr>
          <w:rFonts w:ascii="Verdana" w:eastAsia="Times New Roman" w:hAnsi="Verdana" w:cs="Times New Roman"/>
          <w:spacing w:val="-3"/>
          <w:lang w:eastAsia="nl-NL"/>
        </w:rPr>
        <w:t>uitgaan, vakantie, school) dat ze eigenlijk geen tijd hebben voor een geordend geloofsleven en kerkelijk leven. Bovendien is het buiten de kerk voor hen vaak leuker.</w:t>
      </w:r>
    </w:p>
    <w:p w:rsidR="00AE772A" w:rsidRPr="003A3874" w:rsidRDefault="00AE772A" w:rsidP="00AE772A">
      <w:pPr>
        <w:tabs>
          <w:tab w:val="left" w:pos="-1440"/>
          <w:tab w:val="left" w:pos="-720"/>
        </w:tabs>
        <w:spacing w:after="0" w:line="240" w:lineRule="auto"/>
        <w:rPr>
          <w:rFonts w:ascii="Verdana" w:eastAsia="Times New Roman" w:hAnsi="Verdana" w:cs="Times New Roman"/>
          <w:b/>
          <w:spacing w:val="-3"/>
          <w:lang w:eastAsia="nl-NL"/>
        </w:rPr>
      </w:pPr>
    </w:p>
    <w:p w:rsidR="00AE772A" w:rsidRPr="003A3874" w:rsidRDefault="00AE772A" w:rsidP="00AE772A">
      <w:pPr>
        <w:tabs>
          <w:tab w:val="left" w:pos="-1440"/>
          <w:tab w:val="left" w:pos="-720"/>
        </w:tabs>
        <w:spacing w:after="0" w:line="240" w:lineRule="auto"/>
        <w:rPr>
          <w:rFonts w:ascii="Verdana" w:eastAsia="Times New Roman" w:hAnsi="Verdana" w:cs="Times New Roman"/>
          <w:spacing w:val="-3"/>
          <w:lang w:eastAsia="nl-NL"/>
        </w:rPr>
      </w:pPr>
      <w:r w:rsidRPr="003A3874">
        <w:rPr>
          <w:rFonts w:ascii="Verdana" w:eastAsia="Times New Roman" w:hAnsi="Verdana" w:cs="Times New Roman"/>
          <w:b/>
          <w:spacing w:val="-3"/>
          <w:lang w:eastAsia="nl-NL"/>
        </w:rPr>
        <w:t>Hoe staat het met hun belangstelling voor God?</w:t>
      </w:r>
    </w:p>
    <w:p w:rsidR="00AE772A" w:rsidRPr="003A3874" w:rsidRDefault="00AE772A" w:rsidP="00AE772A">
      <w:pPr>
        <w:tabs>
          <w:tab w:val="left" w:pos="-1440"/>
          <w:tab w:val="left" w:pos="-720"/>
        </w:tabs>
        <w:spacing w:after="0" w:line="240" w:lineRule="auto"/>
        <w:rPr>
          <w:rFonts w:ascii="Verdana" w:eastAsia="Times New Roman" w:hAnsi="Verdana" w:cs="Times New Roman"/>
          <w:spacing w:val="-3"/>
          <w:lang w:eastAsia="nl-NL"/>
        </w:rPr>
      </w:pPr>
    </w:p>
    <w:p w:rsidR="00AE772A" w:rsidRPr="003A3874" w:rsidRDefault="00AE772A" w:rsidP="00AE772A">
      <w:pPr>
        <w:tabs>
          <w:tab w:val="left" w:pos="-1440"/>
          <w:tab w:val="left" w:pos="-720"/>
        </w:tabs>
        <w:spacing w:after="0" w:line="240" w:lineRule="auto"/>
        <w:rPr>
          <w:rFonts w:ascii="Verdana" w:eastAsia="Times New Roman" w:hAnsi="Verdana" w:cs="Times New Roman"/>
          <w:spacing w:val="-3"/>
          <w:lang w:eastAsia="nl-NL"/>
        </w:rPr>
      </w:pPr>
      <w:r w:rsidRPr="003A3874">
        <w:rPr>
          <w:rFonts w:ascii="Verdana" w:eastAsia="Times New Roman" w:hAnsi="Verdana" w:cs="Times New Roman"/>
          <w:spacing w:val="-3"/>
          <w:lang w:eastAsia="nl-NL"/>
        </w:rPr>
        <w:t xml:space="preserve">De godsdienstige ontwikkeling van een kind/jongere in een christelijk gezin vindt plaats op drie terreinen: </w:t>
      </w:r>
    </w:p>
    <w:p w:rsidR="00AE772A" w:rsidRPr="003A3874" w:rsidRDefault="00AE772A" w:rsidP="00AE772A">
      <w:pPr>
        <w:tabs>
          <w:tab w:val="left" w:pos="-1440"/>
          <w:tab w:val="left" w:pos="-720"/>
        </w:tabs>
        <w:spacing w:after="0" w:line="240" w:lineRule="auto"/>
        <w:rPr>
          <w:rFonts w:ascii="Verdana" w:eastAsia="Times New Roman" w:hAnsi="Verdana" w:cs="Times New Roman"/>
          <w:spacing w:val="-3"/>
          <w:lang w:eastAsia="nl-NL"/>
        </w:rPr>
      </w:pPr>
      <w:r w:rsidRPr="003A3874">
        <w:rPr>
          <w:rFonts w:ascii="Verdana" w:eastAsia="Times New Roman" w:hAnsi="Verdana" w:cs="Times New Roman"/>
          <w:spacing w:val="-3"/>
          <w:lang w:eastAsia="nl-NL"/>
        </w:rPr>
        <w:t>a) kennis (</w:t>
      </w:r>
      <w:proofErr w:type="spellStart"/>
      <w:r w:rsidRPr="003A3874">
        <w:rPr>
          <w:rFonts w:ascii="Verdana" w:eastAsia="Times New Roman" w:hAnsi="Verdana" w:cs="Times New Roman"/>
          <w:spacing w:val="-3"/>
          <w:lang w:eastAsia="nl-NL"/>
        </w:rPr>
        <w:t>bijbelkennis</w:t>
      </w:r>
      <w:proofErr w:type="spellEnd"/>
      <w:r w:rsidRPr="003A3874">
        <w:rPr>
          <w:rFonts w:ascii="Verdana" w:eastAsia="Times New Roman" w:hAnsi="Verdana" w:cs="Times New Roman"/>
          <w:spacing w:val="-3"/>
          <w:lang w:eastAsia="nl-NL"/>
        </w:rPr>
        <w:t>, geloofsleer),</w:t>
      </w:r>
    </w:p>
    <w:p w:rsidR="00AE772A" w:rsidRPr="003A3874" w:rsidRDefault="00AE772A" w:rsidP="00AE772A">
      <w:pPr>
        <w:tabs>
          <w:tab w:val="left" w:pos="-1440"/>
          <w:tab w:val="left" w:pos="-720"/>
        </w:tabs>
        <w:spacing w:after="0" w:line="240" w:lineRule="auto"/>
        <w:rPr>
          <w:rFonts w:ascii="Verdana" w:eastAsia="Times New Roman" w:hAnsi="Verdana" w:cs="Times New Roman"/>
          <w:spacing w:val="-3"/>
          <w:lang w:eastAsia="nl-NL"/>
        </w:rPr>
      </w:pPr>
      <w:r w:rsidRPr="003A3874">
        <w:rPr>
          <w:rFonts w:ascii="Verdana" w:eastAsia="Times New Roman" w:hAnsi="Verdana" w:cs="Times New Roman"/>
          <w:spacing w:val="-3"/>
          <w:lang w:eastAsia="nl-NL"/>
        </w:rPr>
        <w:t>b) de persoonlijke betrokkenheid (gevoelsleven),</w:t>
      </w:r>
    </w:p>
    <w:p w:rsidR="00AE772A" w:rsidRPr="003A3874" w:rsidRDefault="00AE772A" w:rsidP="00AE772A">
      <w:pPr>
        <w:tabs>
          <w:tab w:val="left" w:pos="-1440"/>
          <w:tab w:val="left" w:pos="-720"/>
        </w:tabs>
        <w:spacing w:after="0" w:line="240" w:lineRule="auto"/>
        <w:rPr>
          <w:rFonts w:ascii="Verdana" w:eastAsia="Times New Roman" w:hAnsi="Verdana" w:cs="Times New Roman"/>
          <w:spacing w:val="-3"/>
          <w:lang w:eastAsia="nl-NL"/>
        </w:rPr>
      </w:pPr>
      <w:r w:rsidRPr="003A3874">
        <w:rPr>
          <w:rFonts w:ascii="Verdana" w:eastAsia="Times New Roman" w:hAnsi="Verdana" w:cs="Times New Roman"/>
          <w:spacing w:val="-3"/>
          <w:lang w:eastAsia="nl-NL"/>
        </w:rPr>
        <w:t>c) gedrag (kerkgang, naastenliefde en dergelijke).</w:t>
      </w:r>
    </w:p>
    <w:p w:rsidR="00AE772A" w:rsidRPr="003A3874" w:rsidRDefault="00AE772A" w:rsidP="00AE772A">
      <w:pPr>
        <w:tabs>
          <w:tab w:val="left" w:pos="-1440"/>
          <w:tab w:val="left" w:pos="-720"/>
        </w:tabs>
        <w:spacing w:after="0" w:line="240" w:lineRule="auto"/>
        <w:rPr>
          <w:rFonts w:ascii="Verdana" w:eastAsia="Times New Roman" w:hAnsi="Verdana" w:cs="Times New Roman"/>
          <w:spacing w:val="-3"/>
          <w:lang w:eastAsia="nl-NL"/>
        </w:rPr>
      </w:pPr>
      <w:r w:rsidRPr="003A3874">
        <w:rPr>
          <w:rFonts w:ascii="Verdana" w:eastAsia="Times New Roman" w:hAnsi="Verdana" w:cs="Times New Roman"/>
          <w:spacing w:val="-3"/>
          <w:lang w:eastAsia="nl-NL"/>
        </w:rPr>
        <w:tab/>
        <w:t xml:space="preserve">Die drie terreinen worden in twee fasen ontwikkeld. Eerst heb je de typische kinderfase, waarbij de kinderen alles overnemen van ouders en onderwijzers. </w:t>
      </w:r>
      <w:r w:rsidRPr="003A3874">
        <w:rPr>
          <w:rFonts w:ascii="Verdana" w:eastAsia="Times New Roman" w:hAnsi="Verdana" w:cs="Times New Roman"/>
          <w:spacing w:val="-3"/>
          <w:lang w:eastAsia="nl-NL"/>
        </w:rPr>
        <w:tab/>
        <w:t>De tweede fase is die waarin het kind zelf begint na te denken over godsdienstige vragen en het klakkeloos overnemen voorbij is. In de derde fase komen ze, als het goed gaat, tot een echt eigen keuze om God te dienen.</w:t>
      </w:r>
    </w:p>
    <w:p w:rsidR="00AE772A" w:rsidRPr="003A3874" w:rsidRDefault="00AE772A" w:rsidP="00AE772A">
      <w:pPr>
        <w:tabs>
          <w:tab w:val="left" w:pos="-1440"/>
          <w:tab w:val="left" w:pos="-720"/>
        </w:tabs>
        <w:spacing w:after="0" w:line="240" w:lineRule="auto"/>
        <w:rPr>
          <w:rFonts w:ascii="Verdana" w:eastAsia="Times New Roman" w:hAnsi="Verdana" w:cs="Times New Roman"/>
          <w:spacing w:val="-3"/>
          <w:lang w:eastAsia="nl-NL"/>
        </w:rPr>
      </w:pPr>
    </w:p>
    <w:p w:rsidR="00AE772A" w:rsidRPr="003A3874" w:rsidRDefault="00AE772A" w:rsidP="00AE772A">
      <w:pPr>
        <w:tabs>
          <w:tab w:val="left" w:pos="-1440"/>
          <w:tab w:val="left" w:pos="-720"/>
        </w:tabs>
        <w:spacing w:after="0" w:line="240" w:lineRule="auto"/>
        <w:rPr>
          <w:rFonts w:ascii="Verdana" w:eastAsia="Times New Roman" w:hAnsi="Verdana" w:cs="Times New Roman"/>
          <w:spacing w:val="-3"/>
          <w:lang w:eastAsia="nl-NL"/>
        </w:rPr>
      </w:pPr>
      <w:r w:rsidRPr="003A3874">
        <w:rPr>
          <w:rFonts w:ascii="Verdana" w:eastAsia="Times New Roman" w:hAnsi="Verdana" w:cs="Times New Roman"/>
          <w:spacing w:val="-3"/>
          <w:lang w:eastAsia="nl-NL"/>
        </w:rPr>
        <w:t xml:space="preserve">Enige kenmerken van (niet-)godsdienstigheid bij pubers uit de breedte van de gereformeerde gezindte:  </w:t>
      </w:r>
    </w:p>
    <w:p w:rsidR="00AE772A" w:rsidRPr="003A3874" w:rsidRDefault="00AE772A" w:rsidP="00AE772A">
      <w:pPr>
        <w:tabs>
          <w:tab w:val="left" w:pos="-1440"/>
          <w:tab w:val="left" w:pos="-720"/>
        </w:tabs>
        <w:spacing w:after="0" w:line="240" w:lineRule="auto"/>
        <w:rPr>
          <w:rFonts w:ascii="Verdana" w:eastAsia="Times New Roman" w:hAnsi="Verdana" w:cs="Times New Roman"/>
          <w:spacing w:val="-3"/>
          <w:lang w:eastAsia="nl-NL"/>
        </w:rPr>
      </w:pPr>
    </w:p>
    <w:p w:rsidR="00AE772A" w:rsidRPr="003A3874" w:rsidRDefault="00AE772A" w:rsidP="00AE772A">
      <w:pPr>
        <w:numPr>
          <w:ilvl w:val="0"/>
          <w:numId w:val="4"/>
        </w:numPr>
        <w:tabs>
          <w:tab w:val="left" w:pos="-1440"/>
          <w:tab w:val="left" w:pos="-720"/>
        </w:tabs>
        <w:spacing w:after="0" w:line="240" w:lineRule="auto"/>
        <w:rPr>
          <w:rFonts w:ascii="Verdana" w:eastAsia="Times New Roman" w:hAnsi="Verdana" w:cs="Times New Roman"/>
          <w:lang w:eastAsia="nl-NL"/>
        </w:rPr>
      </w:pPr>
      <w:r w:rsidRPr="003A3874">
        <w:rPr>
          <w:rFonts w:ascii="Verdana" w:eastAsia="Times New Roman" w:hAnsi="Verdana" w:cs="Times New Roman"/>
          <w:lang w:eastAsia="nl-NL"/>
        </w:rPr>
        <w:t xml:space="preserve">Jongens + geen gezellige sfeer in de kerk + geen leuke vrienden in de kerk + persoonlijke (materiële) voorspoed + heel goed verstand of juist een heel matige intellectuele ontwikkeling </w:t>
      </w:r>
      <w:r w:rsidRPr="003A3874">
        <w:rPr>
          <w:rFonts w:ascii="Verdana" w:eastAsia="Times New Roman" w:hAnsi="Verdana" w:cs="Times New Roman"/>
          <w:noProof/>
          <w:lang w:eastAsia="nl-NL"/>
        </w:rPr>
        <w:sym w:font="Wingdings" w:char="F0E0"/>
      </w:r>
      <w:r w:rsidRPr="003A3874">
        <w:rPr>
          <w:rFonts w:ascii="Verdana" w:eastAsia="Times New Roman" w:hAnsi="Verdana" w:cs="Times New Roman"/>
          <w:lang w:eastAsia="nl-NL"/>
        </w:rPr>
        <w:t xml:space="preserve"> verhoogde kans op kerkverlating</w:t>
      </w:r>
    </w:p>
    <w:p w:rsidR="00AE772A" w:rsidRPr="003A3874" w:rsidRDefault="00AE772A" w:rsidP="00AE772A">
      <w:pPr>
        <w:numPr>
          <w:ilvl w:val="0"/>
          <w:numId w:val="4"/>
        </w:numPr>
        <w:tabs>
          <w:tab w:val="left" w:pos="-1440"/>
          <w:tab w:val="left" w:pos="-720"/>
        </w:tabs>
        <w:spacing w:after="0" w:line="240" w:lineRule="auto"/>
        <w:rPr>
          <w:rFonts w:ascii="Verdana" w:eastAsia="Times New Roman" w:hAnsi="Verdana" w:cs="Times New Roman"/>
          <w:lang w:eastAsia="nl-NL"/>
        </w:rPr>
      </w:pPr>
      <w:r w:rsidRPr="003A3874">
        <w:rPr>
          <w:rFonts w:ascii="Verdana" w:eastAsia="Times New Roman" w:hAnsi="Verdana" w:cs="Times New Roman"/>
          <w:lang w:eastAsia="nl-NL"/>
        </w:rPr>
        <w:t>Meisjes zijn dus doorgaans volgzamer en geloviger</w:t>
      </w:r>
    </w:p>
    <w:p w:rsidR="00AE772A" w:rsidRPr="003A3874" w:rsidRDefault="00AE772A" w:rsidP="00AE772A">
      <w:pPr>
        <w:numPr>
          <w:ilvl w:val="0"/>
          <w:numId w:val="4"/>
        </w:numPr>
        <w:tabs>
          <w:tab w:val="left" w:pos="-1440"/>
          <w:tab w:val="left" w:pos="-720"/>
        </w:tabs>
        <w:spacing w:after="0" w:line="240" w:lineRule="auto"/>
        <w:rPr>
          <w:rFonts w:ascii="Verdana" w:eastAsia="Times New Roman" w:hAnsi="Verdana" w:cs="Times New Roman"/>
          <w:spacing w:val="-3"/>
          <w:lang w:eastAsia="nl-NL"/>
        </w:rPr>
      </w:pPr>
      <w:r w:rsidRPr="003A3874">
        <w:rPr>
          <w:rFonts w:ascii="Verdana" w:eastAsia="Times New Roman" w:hAnsi="Verdana" w:cs="Times New Roman"/>
          <w:spacing w:val="-3"/>
          <w:lang w:eastAsia="nl-NL"/>
        </w:rPr>
        <w:t>Jongeren hebben weinig interesse in de dogmatische inhoud van het christelijk geloof</w:t>
      </w:r>
    </w:p>
    <w:p w:rsidR="00AE772A" w:rsidRPr="003A3874" w:rsidRDefault="00AE772A" w:rsidP="00AE772A">
      <w:pPr>
        <w:numPr>
          <w:ilvl w:val="0"/>
          <w:numId w:val="4"/>
        </w:numPr>
        <w:tabs>
          <w:tab w:val="left" w:pos="-1440"/>
          <w:tab w:val="left" w:pos="-720"/>
        </w:tabs>
        <w:spacing w:after="0" w:line="240" w:lineRule="auto"/>
        <w:rPr>
          <w:rFonts w:ascii="Verdana" w:eastAsia="Times New Roman" w:hAnsi="Verdana" w:cs="Times New Roman"/>
          <w:spacing w:val="-3"/>
          <w:lang w:eastAsia="nl-NL"/>
        </w:rPr>
      </w:pPr>
      <w:r w:rsidRPr="003A3874">
        <w:rPr>
          <w:rFonts w:ascii="Verdana" w:eastAsia="Times New Roman" w:hAnsi="Verdana" w:cs="Times New Roman"/>
          <w:spacing w:val="-3"/>
          <w:lang w:eastAsia="nl-NL"/>
        </w:rPr>
        <w:t>Er is weinig interesse in de (theologische) kenmerkende verschillen tussen de verschillende kerken ; de meeste jongeren snappen niets van de kerkelijke verdeeldheid; oecumene van het hart lijkt bij veel kerkelijk opgevoede jongeren vanzelfsprekend aanwezig</w:t>
      </w:r>
    </w:p>
    <w:p w:rsidR="00AE772A" w:rsidRPr="003A3874" w:rsidRDefault="00AE772A" w:rsidP="00AE772A">
      <w:pPr>
        <w:numPr>
          <w:ilvl w:val="0"/>
          <w:numId w:val="4"/>
        </w:numPr>
        <w:tabs>
          <w:tab w:val="left" w:pos="-1440"/>
          <w:tab w:val="left" w:pos="-720"/>
        </w:tabs>
        <w:spacing w:after="0" w:line="240" w:lineRule="auto"/>
        <w:rPr>
          <w:rFonts w:ascii="Verdana" w:eastAsia="Times New Roman" w:hAnsi="Verdana" w:cs="Times New Roman"/>
          <w:spacing w:val="-3"/>
          <w:lang w:eastAsia="nl-NL"/>
        </w:rPr>
      </w:pPr>
      <w:r w:rsidRPr="003A3874">
        <w:rPr>
          <w:rFonts w:ascii="Verdana" w:eastAsia="Times New Roman" w:hAnsi="Verdana" w:cs="Times New Roman"/>
          <w:spacing w:val="-3"/>
          <w:lang w:eastAsia="nl-NL"/>
        </w:rPr>
        <w:t>Ze hebben toenemende moeite met kerkgang (onderhandelingspunt opvoeding!); kerkgang hoort bij het geloof van de ouders; ze gaan alleen graag naar de kerk als er ook vrienden zitten.</w:t>
      </w:r>
    </w:p>
    <w:p w:rsidR="00AE772A" w:rsidRPr="003A3874" w:rsidRDefault="00AE772A" w:rsidP="00AE772A">
      <w:pPr>
        <w:numPr>
          <w:ilvl w:val="0"/>
          <w:numId w:val="4"/>
        </w:numPr>
        <w:tabs>
          <w:tab w:val="left" w:pos="-1440"/>
          <w:tab w:val="left" w:pos="-720"/>
        </w:tabs>
        <w:spacing w:after="0" w:line="240" w:lineRule="auto"/>
        <w:rPr>
          <w:rFonts w:ascii="Verdana" w:eastAsia="Times New Roman" w:hAnsi="Verdana" w:cs="Times New Roman"/>
          <w:spacing w:val="-3"/>
          <w:lang w:eastAsia="nl-NL"/>
        </w:rPr>
      </w:pPr>
      <w:r w:rsidRPr="003A3874">
        <w:rPr>
          <w:rFonts w:ascii="Verdana" w:eastAsia="Times New Roman" w:hAnsi="Verdana" w:cs="Times New Roman"/>
          <w:spacing w:val="-3"/>
          <w:lang w:eastAsia="nl-NL"/>
        </w:rPr>
        <w:lastRenderedPageBreak/>
        <w:t xml:space="preserve">Catechese is leuk als de catecheet leuk is, anders niet; er moet gediscussieerd worden, niet geleerd; als de groep niet leuk is, houdt alles op. </w:t>
      </w:r>
    </w:p>
    <w:p w:rsidR="00AE772A" w:rsidRPr="003A3874" w:rsidRDefault="00AE772A" w:rsidP="00AE772A">
      <w:pPr>
        <w:numPr>
          <w:ilvl w:val="0"/>
          <w:numId w:val="4"/>
        </w:numPr>
        <w:tabs>
          <w:tab w:val="left" w:pos="-1440"/>
          <w:tab w:val="left" w:pos="-720"/>
        </w:tabs>
        <w:spacing w:after="0" w:line="240" w:lineRule="auto"/>
        <w:rPr>
          <w:rFonts w:ascii="Verdana" w:eastAsia="Times New Roman" w:hAnsi="Verdana" w:cs="Times New Roman"/>
          <w:spacing w:val="-3"/>
          <w:lang w:eastAsia="nl-NL"/>
        </w:rPr>
      </w:pPr>
      <w:r w:rsidRPr="003A3874">
        <w:rPr>
          <w:rFonts w:ascii="Verdana" w:eastAsia="Times New Roman" w:hAnsi="Verdana" w:cs="Times New Roman"/>
          <w:spacing w:val="-3"/>
          <w:lang w:eastAsia="nl-NL"/>
        </w:rPr>
        <w:t>Ze gaan pas eigen geloofsvragen stellen als er een bepaalde nood is (Is Jezus wel de Goede Herder als je ouders gaan scheiden?)</w:t>
      </w:r>
    </w:p>
    <w:p w:rsidR="00AE772A" w:rsidRPr="003A3874" w:rsidRDefault="00AE772A" w:rsidP="00AE772A">
      <w:pPr>
        <w:numPr>
          <w:ilvl w:val="0"/>
          <w:numId w:val="4"/>
        </w:numPr>
        <w:tabs>
          <w:tab w:val="left" w:pos="-1440"/>
          <w:tab w:val="left" w:pos="-720"/>
        </w:tabs>
        <w:spacing w:after="0" w:line="240" w:lineRule="auto"/>
        <w:rPr>
          <w:rFonts w:ascii="Verdana" w:eastAsia="Times New Roman" w:hAnsi="Verdana" w:cs="Times New Roman"/>
          <w:spacing w:val="-3"/>
          <w:lang w:eastAsia="nl-NL"/>
        </w:rPr>
      </w:pPr>
      <w:r w:rsidRPr="003A3874">
        <w:rPr>
          <w:rFonts w:ascii="Verdana" w:eastAsia="Times New Roman" w:hAnsi="Verdana" w:cs="Times New Roman"/>
          <w:spacing w:val="-3"/>
          <w:lang w:eastAsia="nl-NL"/>
        </w:rPr>
        <w:t xml:space="preserve">Er is wel interesse voor zaken BIJ kerk en geloof: clubs, EO-ronduit, keldertjes en zoldertjes van de kerk, jeugdconferenties; dat heeft met de behoefte aan gezelligheid en sfeer te maken. </w:t>
      </w:r>
    </w:p>
    <w:p w:rsidR="00AE772A" w:rsidRPr="003A3874" w:rsidRDefault="00AE772A" w:rsidP="00AE772A">
      <w:pPr>
        <w:numPr>
          <w:ilvl w:val="0"/>
          <w:numId w:val="4"/>
        </w:numPr>
        <w:tabs>
          <w:tab w:val="left" w:pos="-1440"/>
          <w:tab w:val="left" w:pos="-720"/>
        </w:tabs>
        <w:spacing w:after="0" w:line="240" w:lineRule="auto"/>
        <w:rPr>
          <w:rFonts w:ascii="Verdana" w:eastAsia="Times New Roman" w:hAnsi="Verdana" w:cs="Times New Roman"/>
          <w:spacing w:val="-3"/>
          <w:lang w:eastAsia="nl-NL"/>
        </w:rPr>
      </w:pPr>
      <w:r w:rsidRPr="003A3874">
        <w:rPr>
          <w:rFonts w:ascii="Verdana" w:eastAsia="Times New Roman" w:hAnsi="Verdana" w:cs="Times New Roman"/>
          <w:spacing w:val="-3"/>
          <w:lang w:eastAsia="nl-NL"/>
        </w:rPr>
        <w:t xml:space="preserve">Het geloof lijdt aan </w:t>
      </w:r>
      <w:proofErr w:type="spellStart"/>
      <w:r w:rsidRPr="003A3874">
        <w:rPr>
          <w:rFonts w:ascii="Verdana" w:eastAsia="Times New Roman" w:hAnsi="Verdana" w:cs="Times New Roman"/>
          <w:spacing w:val="-3"/>
          <w:lang w:eastAsia="nl-NL"/>
        </w:rPr>
        <w:t>trancendentieverlies</w:t>
      </w:r>
      <w:proofErr w:type="spellEnd"/>
      <w:r w:rsidRPr="003A3874">
        <w:rPr>
          <w:rFonts w:ascii="Verdana" w:eastAsia="Times New Roman" w:hAnsi="Verdana" w:cs="Times New Roman"/>
          <w:spacing w:val="-3"/>
          <w:lang w:eastAsia="nl-NL"/>
        </w:rPr>
        <w:t>: jong en oud ervaren niet of nauwelijks dat God vanuit de hemelse werkelijkheid zich bemoeit met de aardse werkelijkheid. God lijkt zo ver weg. In hun  gevoel (</w:t>
      </w:r>
      <w:proofErr w:type="spellStart"/>
      <w:r w:rsidRPr="003A3874">
        <w:rPr>
          <w:rFonts w:ascii="Verdana" w:eastAsia="Times New Roman" w:hAnsi="Verdana" w:cs="Times New Roman"/>
          <w:spacing w:val="-3"/>
          <w:lang w:eastAsia="nl-NL"/>
        </w:rPr>
        <w:t>Geesteservaringen</w:t>
      </w:r>
      <w:proofErr w:type="spellEnd"/>
      <w:r w:rsidRPr="003A3874">
        <w:rPr>
          <w:rFonts w:ascii="Verdana" w:eastAsia="Times New Roman" w:hAnsi="Verdana" w:cs="Times New Roman"/>
          <w:spacing w:val="-3"/>
          <w:lang w:eastAsia="nl-NL"/>
        </w:rPr>
        <w:t xml:space="preserve">!) zoeken jongeren het laatste ontmoetingspunt tussen hemel en aarde. </w:t>
      </w:r>
    </w:p>
    <w:p w:rsidR="00AE772A" w:rsidRPr="003A3874" w:rsidRDefault="00AE772A" w:rsidP="00AE772A">
      <w:pPr>
        <w:numPr>
          <w:ilvl w:val="0"/>
          <w:numId w:val="4"/>
        </w:numPr>
        <w:tabs>
          <w:tab w:val="left" w:pos="-1440"/>
          <w:tab w:val="left" w:pos="-720"/>
        </w:tabs>
        <w:spacing w:after="0" w:line="240" w:lineRule="auto"/>
        <w:rPr>
          <w:rFonts w:ascii="Verdana" w:eastAsia="Times New Roman" w:hAnsi="Verdana" w:cs="Times New Roman"/>
          <w:spacing w:val="-3"/>
          <w:lang w:eastAsia="nl-NL"/>
        </w:rPr>
      </w:pPr>
      <w:r w:rsidRPr="003A3874">
        <w:rPr>
          <w:rFonts w:ascii="Verdana" w:eastAsia="Times New Roman" w:hAnsi="Verdana" w:cs="Times New Roman"/>
          <w:spacing w:val="-3"/>
          <w:lang w:eastAsia="nl-NL"/>
        </w:rPr>
        <w:t>Vrij veel jongeren hebben een afkeer van het in hun ogen stijve gedoe van de kerk en voelen zich (heimelijk) aangetrokken tot het vrije evangelische denken</w:t>
      </w:r>
      <w:r w:rsidR="003A601F" w:rsidRPr="003A3874">
        <w:rPr>
          <w:rFonts w:ascii="Verdana" w:eastAsia="Times New Roman" w:hAnsi="Verdana" w:cs="Times New Roman"/>
          <w:spacing w:val="-3"/>
          <w:lang w:eastAsia="nl-NL"/>
        </w:rPr>
        <w:t>.</w:t>
      </w:r>
      <w:r w:rsidR="003A3874">
        <w:rPr>
          <w:rFonts w:ascii="Verdana" w:eastAsia="Times New Roman" w:hAnsi="Verdana" w:cs="Times New Roman"/>
          <w:spacing w:val="-3"/>
          <w:lang w:eastAsia="nl-NL"/>
        </w:rPr>
        <w:t xml:space="preserve"> Ze gebruiken graag een nieuwe </w:t>
      </w:r>
      <w:proofErr w:type="spellStart"/>
      <w:r w:rsidR="003A3874">
        <w:rPr>
          <w:rFonts w:ascii="Verdana" w:eastAsia="Times New Roman" w:hAnsi="Verdana" w:cs="Times New Roman"/>
          <w:spacing w:val="-3"/>
          <w:lang w:eastAsia="nl-NL"/>
        </w:rPr>
        <w:t>bijbelvertaling</w:t>
      </w:r>
      <w:proofErr w:type="spellEnd"/>
      <w:r w:rsidR="003A3874">
        <w:rPr>
          <w:rFonts w:ascii="Verdana" w:eastAsia="Times New Roman" w:hAnsi="Verdana" w:cs="Times New Roman"/>
          <w:spacing w:val="-3"/>
          <w:lang w:eastAsia="nl-NL"/>
        </w:rPr>
        <w:t xml:space="preserve"> en zingen graag eigentijdse liederen.</w:t>
      </w:r>
    </w:p>
    <w:p w:rsidR="003A601F" w:rsidRPr="003A3874" w:rsidRDefault="003A601F" w:rsidP="00AE772A">
      <w:pPr>
        <w:numPr>
          <w:ilvl w:val="0"/>
          <w:numId w:val="4"/>
        </w:numPr>
        <w:tabs>
          <w:tab w:val="left" w:pos="-1440"/>
          <w:tab w:val="left" w:pos="-720"/>
        </w:tabs>
        <w:spacing w:after="0" w:line="240" w:lineRule="auto"/>
        <w:rPr>
          <w:rFonts w:ascii="Verdana" w:eastAsia="Times New Roman" w:hAnsi="Verdana" w:cs="Times New Roman"/>
          <w:spacing w:val="-3"/>
          <w:lang w:eastAsia="nl-NL"/>
        </w:rPr>
      </w:pPr>
      <w:r w:rsidRPr="003A3874">
        <w:rPr>
          <w:rFonts w:ascii="Verdana" w:eastAsia="Times New Roman" w:hAnsi="Verdana" w:cs="Times New Roman"/>
          <w:spacing w:val="-3"/>
          <w:lang w:eastAsia="nl-NL"/>
        </w:rPr>
        <w:t>Vrij veel orthodoxe jongeren houden er een dubbelleven op na. Ze doen mee met kerk en geloof én doen mee met vrijwel alles wat de wereld te bieden heeft (mode, vermaak, vakanties, relaties , sport, muziek e.d.)</w:t>
      </w:r>
    </w:p>
    <w:p w:rsidR="00AE772A" w:rsidRPr="003A3874" w:rsidRDefault="00AE772A" w:rsidP="00AE772A">
      <w:pPr>
        <w:tabs>
          <w:tab w:val="left" w:pos="-1440"/>
          <w:tab w:val="left" w:pos="-720"/>
        </w:tabs>
        <w:spacing w:after="0" w:line="240" w:lineRule="auto"/>
        <w:rPr>
          <w:rFonts w:ascii="Verdana" w:eastAsia="Times New Roman" w:hAnsi="Verdana" w:cs="Times New Roman"/>
          <w:spacing w:val="-3"/>
          <w:lang w:eastAsia="nl-NL"/>
        </w:rPr>
      </w:pPr>
    </w:p>
    <w:p w:rsidR="00AE772A" w:rsidRDefault="00AE772A" w:rsidP="00AE772A">
      <w:pPr>
        <w:tabs>
          <w:tab w:val="left" w:pos="-1440"/>
          <w:tab w:val="left" w:pos="-720"/>
        </w:tabs>
        <w:spacing w:after="0" w:line="240" w:lineRule="auto"/>
        <w:rPr>
          <w:rFonts w:ascii="Verdana" w:eastAsia="Times New Roman" w:hAnsi="Verdana" w:cs="Times New Roman"/>
          <w:spacing w:val="-3"/>
          <w:lang w:eastAsia="nl-NL"/>
        </w:rPr>
      </w:pPr>
      <w:r w:rsidRPr="003A3874">
        <w:rPr>
          <w:rFonts w:ascii="Verdana" w:eastAsia="Times New Roman" w:hAnsi="Verdana" w:cs="Times New Roman"/>
          <w:spacing w:val="-3"/>
          <w:lang w:eastAsia="nl-NL"/>
        </w:rPr>
        <w:t>In veel gezinnen gaat het goed met de godsdienstige opvoeding. Soms komt daar de klap echter later. Uit de reformatorische kerken breken toch aardig wat  kinderen met het geloof en de levensstijl van hun vaderen als ze de deur uit zijn.</w:t>
      </w:r>
    </w:p>
    <w:p w:rsidR="003A3874" w:rsidRDefault="003A3874" w:rsidP="00AE772A">
      <w:pPr>
        <w:tabs>
          <w:tab w:val="left" w:pos="-1440"/>
          <w:tab w:val="left" w:pos="-720"/>
        </w:tabs>
        <w:spacing w:after="0" w:line="240" w:lineRule="auto"/>
        <w:rPr>
          <w:rFonts w:ascii="Verdana" w:eastAsia="Times New Roman" w:hAnsi="Verdana" w:cs="Times New Roman"/>
          <w:spacing w:val="-3"/>
          <w:lang w:eastAsia="nl-NL"/>
        </w:rPr>
      </w:pPr>
    </w:p>
    <w:p w:rsidR="003A3874" w:rsidRPr="003A3874" w:rsidRDefault="003A3874" w:rsidP="00AE772A">
      <w:pPr>
        <w:tabs>
          <w:tab w:val="left" w:pos="-1440"/>
          <w:tab w:val="left" w:pos="-720"/>
        </w:tabs>
        <w:spacing w:after="0" w:line="240" w:lineRule="auto"/>
        <w:rPr>
          <w:rFonts w:ascii="Verdana" w:eastAsia="Times New Roman" w:hAnsi="Verdana" w:cs="Times New Roman"/>
          <w:spacing w:val="-3"/>
          <w:lang w:eastAsia="nl-NL"/>
        </w:rPr>
      </w:pPr>
      <w:r>
        <w:rPr>
          <w:rFonts w:ascii="Verdana" w:eastAsia="Times New Roman" w:hAnsi="Verdana" w:cs="Times New Roman"/>
          <w:spacing w:val="-3"/>
          <w:lang w:eastAsia="nl-NL"/>
        </w:rPr>
        <w:t>Ouders zijn tot veel bereid om hun kinderen bij kerk en geloof te houden. Als ze van kerk veranderen noemen ze vaak ‘voor de kinderen’ als reden.</w:t>
      </w:r>
      <w:r w:rsidR="0056649D">
        <w:rPr>
          <w:rFonts w:ascii="Verdana" w:eastAsia="Times New Roman" w:hAnsi="Verdana" w:cs="Times New Roman"/>
          <w:spacing w:val="-3"/>
          <w:lang w:eastAsia="nl-NL"/>
        </w:rPr>
        <w:t xml:space="preserve"> Als ze verhuizen kijken ouders in hun nieuwe woonomgeving een jaartje de kat uit de boom voor ze zich aansluiten bij een gemeente. Dan kiezen ze vaak voor die gemeente die hun kinderen het leukste opving.</w:t>
      </w:r>
    </w:p>
    <w:p w:rsidR="00AE772A" w:rsidRPr="003A3874" w:rsidRDefault="00AE772A" w:rsidP="00AE772A">
      <w:pPr>
        <w:tabs>
          <w:tab w:val="left" w:pos="-1440"/>
          <w:tab w:val="left" w:pos="-720"/>
        </w:tabs>
        <w:spacing w:after="0" w:line="240" w:lineRule="atLeast"/>
        <w:rPr>
          <w:rFonts w:ascii="Verdana" w:eastAsia="Times New Roman" w:hAnsi="Verdana" w:cs="Times New Roman"/>
          <w:spacing w:val="-1"/>
          <w:lang w:eastAsia="nl-NL"/>
        </w:rPr>
      </w:pPr>
    </w:p>
    <w:p w:rsidR="00AE772A" w:rsidRPr="003A3874" w:rsidRDefault="00AE772A" w:rsidP="00AE772A">
      <w:pPr>
        <w:spacing w:after="0" w:line="240" w:lineRule="auto"/>
        <w:rPr>
          <w:rFonts w:ascii="Verdana" w:eastAsia="Times New Roman" w:hAnsi="Verdana" w:cs="Times New Roman"/>
          <w:b/>
          <w:bCs/>
          <w:lang w:eastAsia="nl-NL"/>
        </w:rPr>
      </w:pPr>
      <w:r w:rsidRPr="003A3874">
        <w:rPr>
          <w:rFonts w:ascii="Verdana" w:eastAsia="Times New Roman" w:hAnsi="Verdana" w:cs="Times New Roman"/>
          <w:b/>
          <w:bCs/>
          <w:lang w:eastAsia="nl-NL"/>
        </w:rPr>
        <w:t>Soorten jongeren in de kerk</w:t>
      </w:r>
    </w:p>
    <w:p w:rsidR="00AE772A" w:rsidRPr="003A3874" w:rsidRDefault="00AE772A" w:rsidP="00AE772A">
      <w:pPr>
        <w:spacing w:after="0" w:line="240" w:lineRule="auto"/>
        <w:rPr>
          <w:rFonts w:ascii="Verdana" w:eastAsia="Times New Roman" w:hAnsi="Verdana" w:cs="Times New Roman"/>
          <w:b/>
          <w:bCs/>
          <w:lang w:eastAsia="nl-NL"/>
        </w:rPr>
      </w:pPr>
    </w:p>
    <w:p w:rsidR="00AE772A" w:rsidRPr="003A3874" w:rsidRDefault="00AE772A" w:rsidP="00AE772A">
      <w:pPr>
        <w:spacing w:after="0" w:line="240" w:lineRule="auto"/>
        <w:rPr>
          <w:rFonts w:ascii="Verdana" w:eastAsia="Times New Roman" w:hAnsi="Verdana" w:cs="Times New Roman"/>
          <w:lang w:eastAsia="nl-NL"/>
        </w:rPr>
      </w:pPr>
      <w:r w:rsidRPr="003A3874">
        <w:rPr>
          <w:rFonts w:ascii="Verdana" w:eastAsia="Times New Roman" w:hAnsi="Verdana" w:cs="Times New Roman"/>
          <w:lang w:eastAsia="nl-NL"/>
        </w:rPr>
        <w:t>Er zijn verschillende typen jongeren in de kerk:</w:t>
      </w:r>
    </w:p>
    <w:p w:rsidR="00AE772A" w:rsidRPr="003A3874" w:rsidRDefault="00AE772A" w:rsidP="00AE772A">
      <w:pPr>
        <w:numPr>
          <w:ilvl w:val="0"/>
          <w:numId w:val="2"/>
        </w:numPr>
        <w:spacing w:after="0" w:line="240" w:lineRule="auto"/>
        <w:rPr>
          <w:rFonts w:ascii="Verdana" w:eastAsia="Times New Roman" w:hAnsi="Verdana" w:cs="Times New Roman"/>
          <w:lang w:eastAsia="nl-NL"/>
        </w:rPr>
      </w:pPr>
      <w:r w:rsidRPr="003A3874">
        <w:rPr>
          <w:rFonts w:ascii="Verdana" w:eastAsia="Times New Roman" w:hAnsi="Verdana" w:cs="Times New Roman"/>
          <w:lang w:eastAsia="nl-NL"/>
        </w:rPr>
        <w:t>Meelevende, volgzame, kritiekloze jongeren</w:t>
      </w:r>
    </w:p>
    <w:p w:rsidR="00AE772A" w:rsidRPr="003A3874" w:rsidRDefault="00AE772A" w:rsidP="00AE772A">
      <w:pPr>
        <w:numPr>
          <w:ilvl w:val="0"/>
          <w:numId w:val="2"/>
        </w:numPr>
        <w:spacing w:after="0" w:line="240" w:lineRule="auto"/>
        <w:rPr>
          <w:rFonts w:ascii="Verdana" w:eastAsia="Times New Roman" w:hAnsi="Verdana" w:cs="Times New Roman"/>
          <w:lang w:eastAsia="nl-NL"/>
        </w:rPr>
      </w:pPr>
      <w:r w:rsidRPr="003A3874">
        <w:rPr>
          <w:rFonts w:ascii="Verdana" w:eastAsia="Times New Roman" w:hAnsi="Verdana" w:cs="Times New Roman"/>
          <w:lang w:eastAsia="nl-NL"/>
        </w:rPr>
        <w:t>Meelevende jongeren met kritiek, maar ze passen zich aan</w:t>
      </w:r>
    </w:p>
    <w:p w:rsidR="00AE772A" w:rsidRPr="003A3874" w:rsidRDefault="00AE772A" w:rsidP="00AE772A">
      <w:pPr>
        <w:numPr>
          <w:ilvl w:val="0"/>
          <w:numId w:val="2"/>
        </w:numPr>
        <w:spacing w:after="0" w:line="240" w:lineRule="auto"/>
        <w:rPr>
          <w:rFonts w:ascii="Verdana" w:eastAsia="Times New Roman" w:hAnsi="Verdana" w:cs="Times New Roman"/>
          <w:lang w:eastAsia="nl-NL"/>
        </w:rPr>
      </w:pPr>
      <w:r w:rsidRPr="003A3874">
        <w:rPr>
          <w:rFonts w:ascii="Verdana" w:eastAsia="Times New Roman" w:hAnsi="Verdana" w:cs="Times New Roman"/>
          <w:lang w:eastAsia="nl-NL"/>
        </w:rPr>
        <w:t>Jongeren met een levend (evangelisch?) geloof die vinden dat ze in hun eigen kerk te weinig ruimte krijgen</w:t>
      </w:r>
    </w:p>
    <w:p w:rsidR="00AE772A" w:rsidRPr="003A3874" w:rsidRDefault="00AE772A" w:rsidP="00AE772A">
      <w:pPr>
        <w:numPr>
          <w:ilvl w:val="0"/>
          <w:numId w:val="2"/>
        </w:numPr>
        <w:spacing w:after="0" w:line="240" w:lineRule="auto"/>
        <w:rPr>
          <w:rFonts w:ascii="Verdana" w:eastAsia="Times New Roman" w:hAnsi="Verdana" w:cs="Times New Roman"/>
          <w:lang w:eastAsia="nl-NL"/>
        </w:rPr>
      </w:pPr>
      <w:r w:rsidRPr="003A3874">
        <w:rPr>
          <w:rFonts w:ascii="Verdana" w:eastAsia="Times New Roman" w:hAnsi="Verdana" w:cs="Times New Roman"/>
          <w:lang w:eastAsia="nl-NL"/>
        </w:rPr>
        <w:t>Meelopers met weinig interesse in het geloof</w:t>
      </w:r>
    </w:p>
    <w:p w:rsidR="00AE772A" w:rsidRPr="003A3874" w:rsidRDefault="00AE772A" w:rsidP="00AE772A">
      <w:pPr>
        <w:numPr>
          <w:ilvl w:val="0"/>
          <w:numId w:val="2"/>
        </w:numPr>
        <w:spacing w:after="0" w:line="240" w:lineRule="auto"/>
        <w:rPr>
          <w:rFonts w:ascii="Verdana" w:eastAsia="Times New Roman" w:hAnsi="Verdana" w:cs="Times New Roman"/>
          <w:lang w:eastAsia="nl-NL"/>
        </w:rPr>
      </w:pPr>
      <w:r w:rsidRPr="003A3874">
        <w:rPr>
          <w:rFonts w:ascii="Verdana" w:eastAsia="Times New Roman" w:hAnsi="Verdana" w:cs="Times New Roman"/>
          <w:lang w:eastAsia="nl-NL"/>
        </w:rPr>
        <w:t>Twijfelaars: jongeren die echt met kerk en geloof bezig zijn maar dreigen vast te lopen</w:t>
      </w:r>
    </w:p>
    <w:p w:rsidR="00AE772A" w:rsidRPr="003A3874" w:rsidRDefault="00AE772A" w:rsidP="00AE772A">
      <w:pPr>
        <w:numPr>
          <w:ilvl w:val="0"/>
          <w:numId w:val="2"/>
        </w:numPr>
        <w:spacing w:after="0" w:line="240" w:lineRule="auto"/>
        <w:rPr>
          <w:rFonts w:ascii="Verdana" w:eastAsia="Times New Roman" w:hAnsi="Verdana" w:cs="Times New Roman"/>
          <w:lang w:eastAsia="nl-NL"/>
        </w:rPr>
      </w:pPr>
      <w:r w:rsidRPr="003A3874">
        <w:rPr>
          <w:rFonts w:ascii="Verdana" w:eastAsia="Times New Roman" w:hAnsi="Verdana" w:cs="Times New Roman"/>
          <w:lang w:eastAsia="nl-NL"/>
        </w:rPr>
        <w:t>Onverschilligen die niet willen geloven en al bijna kerkverlater zijn</w:t>
      </w:r>
    </w:p>
    <w:p w:rsidR="00AE772A" w:rsidRPr="003A3874" w:rsidRDefault="00AE772A" w:rsidP="00AE772A">
      <w:pPr>
        <w:spacing w:after="0" w:line="240" w:lineRule="auto"/>
        <w:rPr>
          <w:rFonts w:ascii="Verdana" w:eastAsia="Times New Roman" w:hAnsi="Verdana" w:cs="Times New Roman"/>
          <w:b/>
          <w:bCs/>
          <w:lang w:eastAsia="nl-NL"/>
        </w:rPr>
      </w:pPr>
    </w:p>
    <w:p w:rsidR="00AE772A" w:rsidRPr="003A3874" w:rsidRDefault="00AE772A" w:rsidP="00AE772A">
      <w:pPr>
        <w:spacing w:after="0" w:line="240" w:lineRule="auto"/>
        <w:rPr>
          <w:rFonts w:ascii="Verdana" w:eastAsia="Times New Roman" w:hAnsi="Verdana" w:cs="Times New Roman"/>
          <w:i/>
          <w:lang w:eastAsia="nl-NL"/>
        </w:rPr>
      </w:pPr>
      <w:r w:rsidRPr="003A3874">
        <w:rPr>
          <w:rFonts w:ascii="Verdana" w:eastAsia="Times New Roman" w:hAnsi="Verdana" w:cs="Times New Roman"/>
          <w:i/>
          <w:lang w:eastAsia="nl-NL"/>
        </w:rPr>
        <w:t>Vraag: In welke groepen jongeren stopt uw gemeente (te) veel of (te) weinig energie? Wat kan er veranderen? Doe voorstellen!</w:t>
      </w:r>
    </w:p>
    <w:p w:rsidR="00AE772A" w:rsidRPr="003A3874" w:rsidRDefault="00AE772A" w:rsidP="00AE772A">
      <w:pPr>
        <w:spacing w:after="0" w:line="240" w:lineRule="auto"/>
        <w:rPr>
          <w:rFonts w:ascii="Verdana" w:eastAsia="Times New Roman" w:hAnsi="Verdana" w:cs="Times New Roman"/>
          <w:lang w:eastAsia="nl-NL"/>
        </w:rPr>
      </w:pPr>
    </w:p>
    <w:p w:rsidR="00AE772A" w:rsidRPr="003A3874" w:rsidRDefault="00AE772A" w:rsidP="00AE772A">
      <w:pPr>
        <w:spacing w:after="0" w:line="240" w:lineRule="auto"/>
        <w:rPr>
          <w:rFonts w:ascii="Verdana" w:eastAsia="Times New Roman" w:hAnsi="Verdana" w:cs="Times New Roman"/>
          <w:lang w:eastAsia="nl-NL"/>
        </w:rPr>
      </w:pPr>
      <w:r w:rsidRPr="003A3874">
        <w:rPr>
          <w:rFonts w:ascii="Verdana" w:eastAsia="Times New Roman" w:hAnsi="Verdana" w:cs="Times New Roman"/>
          <w:lang w:eastAsia="nl-NL"/>
        </w:rPr>
        <w:t>De kerk raakt veel jongeren kwijt. Rond het vijftiende jaar valt voor velen al de beslissing. Deze jongeren haken het eerst af:</w:t>
      </w:r>
    </w:p>
    <w:p w:rsidR="00AE772A" w:rsidRPr="003A3874" w:rsidRDefault="00AE772A" w:rsidP="00AE772A">
      <w:pPr>
        <w:numPr>
          <w:ilvl w:val="0"/>
          <w:numId w:val="3"/>
        </w:numPr>
        <w:spacing w:after="0" w:line="240" w:lineRule="auto"/>
        <w:rPr>
          <w:rFonts w:ascii="Verdana" w:eastAsia="Times New Roman" w:hAnsi="Verdana" w:cs="Times New Roman"/>
          <w:lang w:eastAsia="nl-NL"/>
        </w:rPr>
      </w:pPr>
      <w:r w:rsidRPr="003A3874">
        <w:rPr>
          <w:rFonts w:ascii="Verdana" w:eastAsia="Times New Roman" w:hAnsi="Verdana" w:cs="Times New Roman"/>
          <w:lang w:eastAsia="nl-NL"/>
        </w:rPr>
        <w:t>agressieve jongeren</w:t>
      </w:r>
    </w:p>
    <w:p w:rsidR="00AE772A" w:rsidRPr="003A3874" w:rsidRDefault="00AE772A" w:rsidP="00AE772A">
      <w:pPr>
        <w:numPr>
          <w:ilvl w:val="0"/>
          <w:numId w:val="3"/>
        </w:numPr>
        <w:spacing w:after="0" w:line="240" w:lineRule="auto"/>
        <w:rPr>
          <w:rFonts w:ascii="Verdana" w:eastAsia="Times New Roman" w:hAnsi="Verdana" w:cs="Times New Roman"/>
          <w:lang w:eastAsia="nl-NL"/>
        </w:rPr>
      </w:pPr>
      <w:r w:rsidRPr="003A3874">
        <w:rPr>
          <w:rFonts w:ascii="Verdana" w:eastAsia="Times New Roman" w:hAnsi="Verdana" w:cs="Times New Roman"/>
          <w:lang w:eastAsia="nl-NL"/>
        </w:rPr>
        <w:t>depressieve jongeren</w:t>
      </w:r>
    </w:p>
    <w:p w:rsidR="00AE772A" w:rsidRPr="003A3874" w:rsidRDefault="00AE772A" w:rsidP="00AE772A">
      <w:pPr>
        <w:numPr>
          <w:ilvl w:val="0"/>
          <w:numId w:val="3"/>
        </w:numPr>
        <w:spacing w:after="0" w:line="240" w:lineRule="auto"/>
        <w:rPr>
          <w:rFonts w:ascii="Verdana" w:eastAsia="Times New Roman" w:hAnsi="Verdana" w:cs="Times New Roman"/>
          <w:lang w:eastAsia="nl-NL"/>
        </w:rPr>
      </w:pPr>
      <w:r w:rsidRPr="003A3874">
        <w:rPr>
          <w:rFonts w:ascii="Verdana" w:eastAsia="Times New Roman" w:hAnsi="Verdana" w:cs="Times New Roman"/>
          <w:lang w:eastAsia="nl-NL"/>
        </w:rPr>
        <w:t>jongeren die achterlopen op school (cognitief, emotioneel, sociaal)</w:t>
      </w:r>
    </w:p>
    <w:p w:rsidR="00AE772A" w:rsidRPr="003A3874" w:rsidRDefault="00AE772A" w:rsidP="00AE772A">
      <w:pPr>
        <w:numPr>
          <w:ilvl w:val="0"/>
          <w:numId w:val="3"/>
        </w:numPr>
        <w:spacing w:after="0" w:line="240" w:lineRule="auto"/>
        <w:rPr>
          <w:rFonts w:ascii="Verdana" w:eastAsia="Times New Roman" w:hAnsi="Verdana" w:cs="Times New Roman"/>
          <w:lang w:eastAsia="nl-NL"/>
        </w:rPr>
      </w:pPr>
      <w:r w:rsidRPr="003A3874">
        <w:rPr>
          <w:rFonts w:ascii="Verdana" w:eastAsia="Times New Roman" w:hAnsi="Verdana" w:cs="Times New Roman"/>
          <w:lang w:eastAsia="nl-NL"/>
        </w:rPr>
        <w:lastRenderedPageBreak/>
        <w:t>jongeren die - door hun ontwikkeling of karakter of wat dan ook – niet ingesteld zijn op luisteren en praten; zij hebben te weinig van deze kerkelijke sociale vaardigheden</w:t>
      </w:r>
    </w:p>
    <w:p w:rsidR="00AE772A" w:rsidRPr="003A3874" w:rsidRDefault="00AE772A" w:rsidP="00AE772A">
      <w:pPr>
        <w:numPr>
          <w:ilvl w:val="0"/>
          <w:numId w:val="3"/>
        </w:numPr>
        <w:spacing w:after="0" w:line="240" w:lineRule="auto"/>
        <w:rPr>
          <w:rFonts w:ascii="Verdana" w:eastAsia="Times New Roman" w:hAnsi="Verdana" w:cs="Times New Roman"/>
          <w:lang w:eastAsia="nl-NL"/>
        </w:rPr>
      </w:pPr>
      <w:r w:rsidRPr="003A3874">
        <w:rPr>
          <w:rFonts w:ascii="Verdana" w:eastAsia="Times New Roman" w:hAnsi="Verdana" w:cs="Times New Roman"/>
          <w:lang w:eastAsia="nl-NL"/>
        </w:rPr>
        <w:t>jongeren die onder invloed staan van destructieve krachten (muziek, occulte zaken, alcohol, drugs, seksualiteit)</w:t>
      </w:r>
    </w:p>
    <w:p w:rsidR="00AE772A" w:rsidRPr="003A3874" w:rsidRDefault="00AE772A" w:rsidP="00AE772A">
      <w:pPr>
        <w:numPr>
          <w:ilvl w:val="0"/>
          <w:numId w:val="3"/>
        </w:numPr>
        <w:spacing w:after="0" w:line="240" w:lineRule="auto"/>
        <w:rPr>
          <w:rFonts w:ascii="Verdana" w:eastAsia="Times New Roman" w:hAnsi="Verdana" w:cs="Times New Roman"/>
          <w:lang w:eastAsia="nl-NL"/>
        </w:rPr>
      </w:pPr>
      <w:r w:rsidRPr="003A3874">
        <w:rPr>
          <w:rFonts w:ascii="Verdana" w:eastAsia="Times New Roman" w:hAnsi="Verdana" w:cs="Times New Roman"/>
          <w:lang w:eastAsia="nl-NL"/>
        </w:rPr>
        <w:t>jongeren met een verkeerde vriendengroep</w:t>
      </w:r>
    </w:p>
    <w:p w:rsidR="00AE772A" w:rsidRPr="003A3874" w:rsidRDefault="00AE772A" w:rsidP="00AE772A">
      <w:pPr>
        <w:numPr>
          <w:ilvl w:val="0"/>
          <w:numId w:val="3"/>
        </w:numPr>
        <w:spacing w:after="0" w:line="240" w:lineRule="auto"/>
        <w:rPr>
          <w:rFonts w:ascii="Verdana" w:eastAsia="Times New Roman" w:hAnsi="Verdana" w:cs="Times New Roman"/>
          <w:lang w:eastAsia="nl-NL"/>
        </w:rPr>
      </w:pPr>
      <w:r w:rsidRPr="003A3874">
        <w:rPr>
          <w:rFonts w:ascii="Verdana" w:eastAsia="Times New Roman" w:hAnsi="Verdana" w:cs="Times New Roman"/>
          <w:lang w:eastAsia="nl-NL"/>
        </w:rPr>
        <w:t>jongeren met gebrek aan ouderlijke zorg</w:t>
      </w:r>
    </w:p>
    <w:p w:rsidR="00AE772A" w:rsidRPr="003A3874" w:rsidRDefault="00AE772A" w:rsidP="00AE772A">
      <w:pPr>
        <w:spacing w:after="0" w:line="240" w:lineRule="auto"/>
        <w:rPr>
          <w:rFonts w:ascii="Verdana" w:eastAsia="Times New Roman" w:hAnsi="Verdana" w:cs="Times New Roman"/>
          <w:lang w:eastAsia="nl-NL"/>
        </w:rPr>
      </w:pPr>
    </w:p>
    <w:p w:rsidR="00AE772A" w:rsidRPr="003A3874" w:rsidRDefault="00AE772A" w:rsidP="00AE772A">
      <w:pPr>
        <w:spacing w:after="0" w:line="240" w:lineRule="auto"/>
        <w:rPr>
          <w:rFonts w:ascii="Verdana" w:eastAsia="Times New Roman" w:hAnsi="Verdana" w:cs="Times New Roman"/>
          <w:i/>
          <w:iCs/>
          <w:lang w:eastAsia="nl-NL"/>
        </w:rPr>
      </w:pPr>
      <w:r w:rsidRPr="003A3874">
        <w:rPr>
          <w:rFonts w:ascii="Verdana" w:eastAsia="Times New Roman" w:hAnsi="Verdana" w:cs="Times New Roman"/>
          <w:i/>
          <w:iCs/>
          <w:lang w:eastAsia="nl-NL"/>
        </w:rPr>
        <w:t>Vraag: Denkt uw gemeente voldoende aan de jeugd die afhaakt, dreigt af te haken? Tellen ze in uw gemeente alleen maar het aantal catechisanten dat er is en niet dat er zou kunnen zijn? Wat heeft uw gemeente NU te bieden op het behoefte-niveau van de verschillende bovenstaande ‘risicojongeren’? Wat kan daaraan veranderen?</w:t>
      </w:r>
    </w:p>
    <w:p w:rsidR="00AE772A" w:rsidRPr="003A3874" w:rsidRDefault="00AE772A" w:rsidP="00AE772A">
      <w:pPr>
        <w:spacing w:after="0" w:line="240" w:lineRule="auto"/>
        <w:rPr>
          <w:rFonts w:ascii="Verdana" w:eastAsia="Times New Roman" w:hAnsi="Verdana" w:cs="Times New Roman"/>
          <w:lang w:eastAsia="nl-NL"/>
        </w:rPr>
      </w:pPr>
    </w:p>
    <w:p w:rsidR="00AE772A" w:rsidRPr="003A3874" w:rsidRDefault="00AE772A" w:rsidP="00AE772A">
      <w:pPr>
        <w:spacing w:after="0" w:line="240" w:lineRule="auto"/>
        <w:rPr>
          <w:rFonts w:ascii="Verdana" w:eastAsia="Times New Roman" w:hAnsi="Verdana" w:cs="Times New Roman"/>
          <w:lang w:eastAsia="nl-NL"/>
        </w:rPr>
      </w:pPr>
    </w:p>
    <w:p w:rsidR="00AE772A" w:rsidRPr="003A3874" w:rsidRDefault="00AE772A" w:rsidP="00AE772A">
      <w:pPr>
        <w:spacing w:after="0" w:line="240" w:lineRule="auto"/>
        <w:rPr>
          <w:rFonts w:ascii="Verdana" w:eastAsia="Times New Roman" w:hAnsi="Verdana" w:cs="Times New Roman"/>
          <w:b/>
          <w:bCs/>
          <w:lang w:eastAsia="nl-NL"/>
        </w:rPr>
      </w:pPr>
      <w:r w:rsidRPr="003A3874">
        <w:rPr>
          <w:rFonts w:ascii="Verdana" w:eastAsia="Times New Roman" w:hAnsi="Verdana" w:cs="Times New Roman"/>
          <w:b/>
          <w:bCs/>
          <w:lang w:eastAsia="nl-NL"/>
        </w:rPr>
        <w:t>Enige vragen en aanbevelingen om over na te denken</w:t>
      </w:r>
    </w:p>
    <w:p w:rsidR="00AE772A" w:rsidRPr="003A3874" w:rsidRDefault="00AE772A" w:rsidP="00AE772A">
      <w:pPr>
        <w:spacing w:after="0" w:line="240" w:lineRule="auto"/>
        <w:rPr>
          <w:rFonts w:ascii="Verdana" w:eastAsia="Times New Roman" w:hAnsi="Verdana" w:cs="Times New Roman"/>
          <w:b/>
          <w:bCs/>
          <w:lang w:eastAsia="nl-NL"/>
        </w:rPr>
      </w:pPr>
    </w:p>
    <w:p w:rsidR="00AE772A" w:rsidRPr="003A3874" w:rsidRDefault="00AE772A" w:rsidP="00AE772A">
      <w:pPr>
        <w:numPr>
          <w:ilvl w:val="0"/>
          <w:numId w:val="1"/>
        </w:numPr>
        <w:spacing w:after="0" w:line="240" w:lineRule="auto"/>
        <w:rPr>
          <w:rFonts w:ascii="Verdana" w:eastAsia="Times New Roman" w:hAnsi="Verdana" w:cs="Times New Roman"/>
          <w:lang w:eastAsia="nl-NL"/>
        </w:rPr>
      </w:pPr>
      <w:r w:rsidRPr="003A3874">
        <w:rPr>
          <w:rFonts w:ascii="Verdana" w:eastAsia="Times New Roman" w:hAnsi="Verdana" w:cs="Times New Roman"/>
          <w:lang w:eastAsia="nl-NL"/>
        </w:rPr>
        <w:t>Bij alle gemeente-activiteiten belangstelling en respect tonen voor aanwezige (en soms afwezige!) jongeren. Waar spreken ouderen de jongeren hartelijk en waarderend aan? Welke ouderen hebben tijd en zin om hun neus om de hoek te steken bij speciale jeugdactiviteiten? (Dit gaat vaak in de gezinnen al mis!)</w:t>
      </w:r>
    </w:p>
    <w:p w:rsidR="00AE772A" w:rsidRPr="003A3874" w:rsidRDefault="00AE772A" w:rsidP="00AE772A">
      <w:pPr>
        <w:spacing w:after="0" w:line="240" w:lineRule="auto"/>
        <w:rPr>
          <w:rFonts w:ascii="Verdana" w:eastAsia="Times New Roman" w:hAnsi="Verdana" w:cs="Times New Roman"/>
          <w:lang w:eastAsia="nl-NL"/>
        </w:rPr>
      </w:pPr>
    </w:p>
    <w:p w:rsidR="00AE772A" w:rsidRPr="003A3874" w:rsidRDefault="00AE772A" w:rsidP="00AE772A">
      <w:pPr>
        <w:numPr>
          <w:ilvl w:val="0"/>
          <w:numId w:val="1"/>
        </w:numPr>
        <w:spacing w:after="0" w:line="240" w:lineRule="auto"/>
        <w:rPr>
          <w:rFonts w:ascii="Verdana" w:eastAsia="Times New Roman" w:hAnsi="Verdana" w:cs="Times New Roman"/>
          <w:lang w:eastAsia="nl-NL"/>
        </w:rPr>
      </w:pPr>
      <w:r w:rsidRPr="003A3874">
        <w:rPr>
          <w:rFonts w:ascii="Verdana" w:eastAsia="Times New Roman" w:hAnsi="Verdana" w:cs="Times New Roman"/>
          <w:lang w:eastAsia="nl-NL"/>
        </w:rPr>
        <w:t>Jongeren zoeken veiligheid, warmte. Vinden ze die bij kerkelijke activiteiten? Of gaat daar alles kil, onpersoonlijk toe? (Denk bijv. aan de sfeer in kerkdiensten, catechesegroepen). Hoe veilig voelen nieuwe jongeren zich bij (de jeugd van) de kerk? En buitenbeentjes (zoals de minder begaafden)?</w:t>
      </w:r>
    </w:p>
    <w:p w:rsidR="00AE772A" w:rsidRPr="003A3874" w:rsidRDefault="00AE772A" w:rsidP="00AE772A">
      <w:pPr>
        <w:spacing w:after="0" w:line="240" w:lineRule="auto"/>
        <w:rPr>
          <w:rFonts w:ascii="Verdana" w:eastAsia="Times New Roman" w:hAnsi="Verdana" w:cs="Times New Roman"/>
          <w:lang w:eastAsia="nl-NL"/>
        </w:rPr>
      </w:pPr>
    </w:p>
    <w:p w:rsidR="00AE772A" w:rsidRPr="003A3874" w:rsidRDefault="00AE772A" w:rsidP="00AE772A">
      <w:pPr>
        <w:numPr>
          <w:ilvl w:val="0"/>
          <w:numId w:val="1"/>
        </w:numPr>
        <w:spacing w:after="0" w:line="240" w:lineRule="auto"/>
        <w:rPr>
          <w:rFonts w:ascii="Verdana" w:eastAsia="Times New Roman" w:hAnsi="Verdana" w:cs="Times New Roman"/>
          <w:lang w:eastAsia="nl-NL"/>
        </w:rPr>
      </w:pPr>
      <w:r w:rsidRPr="003A3874">
        <w:rPr>
          <w:rFonts w:ascii="Verdana" w:eastAsia="Times New Roman" w:hAnsi="Verdana" w:cs="Times New Roman"/>
          <w:lang w:eastAsia="nl-NL"/>
        </w:rPr>
        <w:t xml:space="preserve">Jongeren zoeken jongeren. Als jongeren bij bepaalde gemeente-activiteiten afhaken, geeft dat altijd een zichzelf versterkend effect. Alle activiteiten, inclusief de kerkdiensten, moeten dus laagdrempelig zijn voor jongeren. Activiteiten in de kerk, waarbij alle leeftijden aanwezig mogen zijn, zijn nu vrijwel helemaal gericht op ouderen. Is een kerkenraad bereid om alle (!) activiteiten te toetsen op jeugdvriendelijkheid? Welke offers willen de ouderen brengen om de jeugd ter wille te zijn (en andersom, maar dat is nu niet aan de orde;1 Petr.5)? </w:t>
      </w:r>
    </w:p>
    <w:p w:rsidR="00AE772A" w:rsidRPr="003A3874" w:rsidRDefault="00AE772A" w:rsidP="00AE772A">
      <w:pPr>
        <w:spacing w:after="0" w:line="240" w:lineRule="auto"/>
        <w:rPr>
          <w:rFonts w:ascii="Verdana" w:eastAsia="Times New Roman" w:hAnsi="Verdana" w:cs="Times New Roman"/>
          <w:lang w:eastAsia="nl-NL"/>
        </w:rPr>
      </w:pPr>
    </w:p>
    <w:p w:rsidR="00AE772A" w:rsidRPr="003A3874" w:rsidRDefault="00AE772A" w:rsidP="00AE772A">
      <w:pPr>
        <w:numPr>
          <w:ilvl w:val="0"/>
          <w:numId w:val="1"/>
        </w:numPr>
        <w:spacing w:after="0" w:line="240" w:lineRule="auto"/>
        <w:rPr>
          <w:rFonts w:ascii="Verdana" w:eastAsia="Times New Roman" w:hAnsi="Verdana" w:cs="Times New Roman"/>
          <w:iCs/>
          <w:lang w:eastAsia="nl-NL"/>
        </w:rPr>
      </w:pPr>
      <w:r w:rsidRPr="003A3874">
        <w:rPr>
          <w:rFonts w:ascii="Verdana" w:eastAsia="Times New Roman" w:hAnsi="Verdana" w:cs="Times New Roman"/>
          <w:lang w:eastAsia="nl-NL"/>
        </w:rPr>
        <w:t>Hoe is de jeugd vertegenwoordigd in de kerkenraad? (een jeugdouderling? een jeugddiaken?). Wanneer spreekt de kerkenraad een vertegenwoordiging van jongeren direct? (</w:t>
      </w:r>
      <w:r w:rsidRPr="003A3874">
        <w:rPr>
          <w:rFonts w:ascii="Verdana" w:eastAsia="Times New Roman" w:hAnsi="Verdana" w:cs="Times New Roman"/>
          <w:iCs/>
          <w:lang w:eastAsia="nl-NL"/>
        </w:rPr>
        <w:t>een jongerenberaad?).</w:t>
      </w:r>
    </w:p>
    <w:p w:rsidR="00AE772A" w:rsidRPr="003A3874" w:rsidRDefault="00AE772A" w:rsidP="00AE772A">
      <w:pPr>
        <w:spacing w:after="0" w:line="240" w:lineRule="auto"/>
        <w:rPr>
          <w:rFonts w:ascii="Verdana" w:eastAsia="Times New Roman" w:hAnsi="Verdana" w:cs="Times New Roman"/>
          <w:iCs/>
          <w:lang w:eastAsia="nl-NL"/>
        </w:rPr>
      </w:pPr>
    </w:p>
    <w:p w:rsidR="00AE772A" w:rsidRPr="003A3874" w:rsidRDefault="00AE772A" w:rsidP="00AE772A">
      <w:pPr>
        <w:numPr>
          <w:ilvl w:val="0"/>
          <w:numId w:val="1"/>
        </w:numPr>
        <w:spacing w:after="0" w:line="240" w:lineRule="auto"/>
        <w:rPr>
          <w:rFonts w:ascii="Verdana" w:eastAsia="Times New Roman" w:hAnsi="Verdana" w:cs="Times New Roman"/>
          <w:i/>
          <w:lang w:eastAsia="nl-NL"/>
        </w:rPr>
      </w:pPr>
      <w:r w:rsidRPr="003A3874">
        <w:rPr>
          <w:rFonts w:ascii="Verdana" w:eastAsia="Times New Roman" w:hAnsi="Verdana" w:cs="Times New Roman"/>
          <w:lang w:eastAsia="nl-NL"/>
        </w:rPr>
        <w:t xml:space="preserve">Integratie en differentiatie zijn nodig. Dat wil zeggen: er moeten activiteiten zijn voor jongeren en ouderen samen </w:t>
      </w:r>
      <w:r w:rsidRPr="003A3874">
        <w:rPr>
          <w:rFonts w:ascii="Verdana" w:eastAsia="Times New Roman" w:hAnsi="Verdana" w:cs="Times New Roman"/>
          <w:i/>
          <w:lang w:eastAsia="nl-NL"/>
        </w:rPr>
        <w:t>(</w:t>
      </w:r>
      <w:r w:rsidRPr="003A3874">
        <w:rPr>
          <w:rFonts w:ascii="Verdana" w:eastAsia="Times New Roman" w:hAnsi="Verdana" w:cs="Times New Roman"/>
          <w:iCs/>
          <w:lang w:eastAsia="nl-NL"/>
        </w:rPr>
        <w:t>welke</w:t>
      </w:r>
      <w:r w:rsidRPr="003A3874">
        <w:rPr>
          <w:rFonts w:ascii="Verdana" w:eastAsia="Times New Roman" w:hAnsi="Verdana" w:cs="Times New Roman"/>
          <w:i/>
          <w:lang w:eastAsia="nl-NL"/>
        </w:rPr>
        <w:t>?)</w:t>
      </w:r>
      <w:r w:rsidRPr="003A3874">
        <w:rPr>
          <w:rFonts w:ascii="Verdana" w:eastAsia="Times New Roman" w:hAnsi="Verdana" w:cs="Times New Roman"/>
          <w:lang w:eastAsia="nl-NL"/>
        </w:rPr>
        <w:t xml:space="preserve"> én er moeten activiteiten zijn voor alleen ouderen of alleen jongeren. </w:t>
      </w:r>
      <w:r w:rsidRPr="003A3874">
        <w:rPr>
          <w:rFonts w:ascii="Verdana" w:eastAsia="Times New Roman" w:hAnsi="Verdana" w:cs="Times New Roman"/>
          <w:iCs/>
          <w:lang w:eastAsia="nl-NL"/>
        </w:rPr>
        <w:t>(Welke? Is een jeugddienst aan te bevelen?)</w:t>
      </w:r>
    </w:p>
    <w:p w:rsidR="00AE772A" w:rsidRPr="003A3874" w:rsidRDefault="00AE772A" w:rsidP="00AE772A">
      <w:pPr>
        <w:spacing w:after="0" w:line="240" w:lineRule="auto"/>
        <w:rPr>
          <w:rFonts w:ascii="Verdana" w:eastAsia="Times New Roman" w:hAnsi="Verdana" w:cs="Times New Roman"/>
          <w:i/>
          <w:lang w:eastAsia="nl-NL"/>
        </w:rPr>
      </w:pPr>
    </w:p>
    <w:p w:rsidR="00AE772A" w:rsidRPr="003A3874" w:rsidRDefault="00AE772A" w:rsidP="00AE772A">
      <w:pPr>
        <w:numPr>
          <w:ilvl w:val="0"/>
          <w:numId w:val="1"/>
        </w:numPr>
        <w:spacing w:after="0" w:line="240" w:lineRule="auto"/>
        <w:rPr>
          <w:rFonts w:ascii="Verdana" w:eastAsia="Times New Roman" w:hAnsi="Verdana" w:cs="Times New Roman"/>
          <w:lang w:eastAsia="nl-NL"/>
        </w:rPr>
      </w:pPr>
      <w:r w:rsidRPr="003A3874">
        <w:rPr>
          <w:rFonts w:ascii="Verdana" w:eastAsia="Times New Roman" w:hAnsi="Verdana" w:cs="Times New Roman"/>
          <w:lang w:eastAsia="nl-NL"/>
        </w:rPr>
        <w:t xml:space="preserve">Is er financiële ruimte voor het aanstellen van een jeugdwerkleider / diaconaal werker / (jeugd)evangelist? </w:t>
      </w:r>
    </w:p>
    <w:p w:rsidR="00AE772A" w:rsidRPr="003A3874" w:rsidRDefault="00AE772A" w:rsidP="00AE772A">
      <w:pPr>
        <w:spacing w:after="0" w:line="240" w:lineRule="auto"/>
        <w:rPr>
          <w:rFonts w:ascii="Verdana" w:eastAsia="Times New Roman" w:hAnsi="Verdana" w:cs="Times New Roman"/>
          <w:lang w:eastAsia="nl-NL"/>
        </w:rPr>
      </w:pPr>
    </w:p>
    <w:p w:rsidR="00AE772A" w:rsidRPr="003A3874" w:rsidRDefault="00AE772A" w:rsidP="00AE772A">
      <w:pPr>
        <w:numPr>
          <w:ilvl w:val="0"/>
          <w:numId w:val="1"/>
        </w:numPr>
        <w:spacing w:after="0" w:line="240" w:lineRule="auto"/>
        <w:rPr>
          <w:rFonts w:ascii="Verdana" w:eastAsia="Times New Roman" w:hAnsi="Verdana" w:cs="Times New Roman"/>
          <w:lang w:eastAsia="nl-NL"/>
        </w:rPr>
      </w:pPr>
      <w:r w:rsidRPr="003A3874">
        <w:rPr>
          <w:rFonts w:ascii="Verdana" w:eastAsia="Times New Roman" w:hAnsi="Verdana" w:cs="Times New Roman"/>
          <w:lang w:eastAsia="nl-NL"/>
        </w:rPr>
        <w:t>Jongeren komen naar de activiteiten van de kerkelijke gemeente om</w:t>
      </w:r>
    </w:p>
    <w:p w:rsidR="00AE772A" w:rsidRPr="003A3874" w:rsidRDefault="00AE772A" w:rsidP="00AE772A">
      <w:pPr>
        <w:numPr>
          <w:ilvl w:val="0"/>
          <w:numId w:val="4"/>
        </w:numPr>
        <w:spacing w:after="0" w:line="240" w:lineRule="auto"/>
        <w:rPr>
          <w:rFonts w:ascii="Verdana" w:eastAsia="Times New Roman" w:hAnsi="Verdana" w:cs="Times New Roman"/>
          <w:lang w:eastAsia="nl-NL"/>
        </w:rPr>
      </w:pPr>
      <w:r w:rsidRPr="003A3874">
        <w:rPr>
          <w:rFonts w:ascii="Verdana" w:eastAsia="Times New Roman" w:hAnsi="Verdana" w:cs="Times New Roman"/>
          <w:lang w:eastAsia="nl-NL"/>
        </w:rPr>
        <w:t xml:space="preserve">te </w:t>
      </w:r>
      <w:r w:rsidRPr="003A3874">
        <w:rPr>
          <w:rFonts w:ascii="Verdana" w:eastAsia="Times New Roman" w:hAnsi="Verdana" w:cs="Times New Roman"/>
          <w:i/>
          <w:iCs/>
          <w:lang w:eastAsia="nl-NL"/>
        </w:rPr>
        <w:t>leren</w:t>
      </w:r>
      <w:r w:rsidRPr="003A3874">
        <w:rPr>
          <w:rFonts w:ascii="Verdana" w:eastAsia="Times New Roman" w:hAnsi="Verdana" w:cs="Times New Roman"/>
          <w:lang w:eastAsia="nl-NL"/>
        </w:rPr>
        <w:t xml:space="preserve"> / luisteren</w:t>
      </w:r>
    </w:p>
    <w:p w:rsidR="00AE772A" w:rsidRPr="003A3874" w:rsidRDefault="00AE772A" w:rsidP="00AE772A">
      <w:pPr>
        <w:numPr>
          <w:ilvl w:val="0"/>
          <w:numId w:val="4"/>
        </w:numPr>
        <w:spacing w:after="0" w:line="240" w:lineRule="auto"/>
        <w:rPr>
          <w:rFonts w:ascii="Verdana" w:eastAsia="Times New Roman" w:hAnsi="Verdana" w:cs="Times New Roman"/>
          <w:lang w:eastAsia="nl-NL"/>
        </w:rPr>
      </w:pPr>
      <w:r w:rsidRPr="003A3874">
        <w:rPr>
          <w:rFonts w:ascii="Verdana" w:eastAsia="Times New Roman" w:hAnsi="Verdana" w:cs="Times New Roman"/>
          <w:lang w:eastAsia="nl-NL"/>
        </w:rPr>
        <w:t xml:space="preserve">te  </w:t>
      </w:r>
      <w:r w:rsidRPr="003A3874">
        <w:rPr>
          <w:rFonts w:ascii="Verdana" w:eastAsia="Times New Roman" w:hAnsi="Verdana" w:cs="Times New Roman"/>
          <w:i/>
          <w:iCs/>
          <w:lang w:eastAsia="nl-NL"/>
        </w:rPr>
        <w:t>vieren</w:t>
      </w:r>
      <w:r w:rsidRPr="003A3874">
        <w:rPr>
          <w:rFonts w:ascii="Verdana" w:eastAsia="Times New Roman" w:hAnsi="Verdana" w:cs="Times New Roman"/>
          <w:lang w:eastAsia="nl-NL"/>
        </w:rPr>
        <w:t xml:space="preserve"> / mee te doen</w:t>
      </w:r>
    </w:p>
    <w:p w:rsidR="00AE772A" w:rsidRPr="003A3874" w:rsidRDefault="00AE772A" w:rsidP="00AE772A">
      <w:pPr>
        <w:numPr>
          <w:ilvl w:val="0"/>
          <w:numId w:val="4"/>
        </w:numPr>
        <w:spacing w:after="0" w:line="240" w:lineRule="auto"/>
        <w:rPr>
          <w:rFonts w:ascii="Verdana" w:eastAsia="Times New Roman" w:hAnsi="Verdana" w:cs="Times New Roman"/>
          <w:lang w:eastAsia="nl-NL"/>
        </w:rPr>
      </w:pPr>
      <w:r w:rsidRPr="003A3874">
        <w:rPr>
          <w:rFonts w:ascii="Verdana" w:eastAsia="Times New Roman" w:hAnsi="Verdana" w:cs="Times New Roman"/>
          <w:lang w:eastAsia="nl-NL"/>
        </w:rPr>
        <w:lastRenderedPageBreak/>
        <w:t xml:space="preserve">te </w:t>
      </w:r>
      <w:r w:rsidRPr="003A3874">
        <w:rPr>
          <w:rFonts w:ascii="Verdana" w:eastAsia="Times New Roman" w:hAnsi="Verdana" w:cs="Times New Roman"/>
          <w:i/>
          <w:iCs/>
          <w:lang w:eastAsia="nl-NL"/>
        </w:rPr>
        <w:t>dienen</w:t>
      </w:r>
      <w:r w:rsidRPr="003A3874">
        <w:rPr>
          <w:rFonts w:ascii="Verdana" w:eastAsia="Times New Roman" w:hAnsi="Verdana" w:cs="Times New Roman"/>
          <w:lang w:eastAsia="nl-NL"/>
        </w:rPr>
        <w:t xml:space="preserve"> / helpen </w:t>
      </w:r>
    </w:p>
    <w:p w:rsidR="00AE772A" w:rsidRPr="003A3874" w:rsidRDefault="00AE772A" w:rsidP="00AE772A">
      <w:pPr>
        <w:numPr>
          <w:ilvl w:val="0"/>
          <w:numId w:val="4"/>
        </w:numPr>
        <w:spacing w:after="0" w:line="240" w:lineRule="auto"/>
        <w:rPr>
          <w:rFonts w:ascii="Verdana" w:eastAsia="Times New Roman" w:hAnsi="Verdana" w:cs="Times New Roman"/>
          <w:lang w:eastAsia="nl-NL"/>
        </w:rPr>
      </w:pPr>
      <w:r w:rsidRPr="003A3874">
        <w:rPr>
          <w:rFonts w:ascii="Verdana" w:eastAsia="Times New Roman" w:hAnsi="Verdana" w:cs="Times New Roman"/>
          <w:lang w:eastAsia="nl-NL"/>
        </w:rPr>
        <w:t xml:space="preserve">te </w:t>
      </w:r>
      <w:r w:rsidRPr="003A3874">
        <w:rPr>
          <w:rFonts w:ascii="Verdana" w:eastAsia="Times New Roman" w:hAnsi="Verdana" w:cs="Times New Roman"/>
          <w:i/>
          <w:iCs/>
          <w:lang w:eastAsia="nl-NL"/>
        </w:rPr>
        <w:t>spelen</w:t>
      </w:r>
      <w:r w:rsidRPr="003A3874">
        <w:rPr>
          <w:rFonts w:ascii="Verdana" w:eastAsia="Times New Roman" w:hAnsi="Verdana" w:cs="Times New Roman"/>
          <w:lang w:eastAsia="nl-NL"/>
        </w:rPr>
        <w:t xml:space="preserve"> / zich te ontspannen. </w:t>
      </w:r>
    </w:p>
    <w:p w:rsidR="00AE772A" w:rsidRPr="003A3874" w:rsidRDefault="00AE772A" w:rsidP="00AE772A">
      <w:pPr>
        <w:numPr>
          <w:ilvl w:val="0"/>
          <w:numId w:val="1"/>
        </w:numPr>
        <w:tabs>
          <w:tab w:val="clear" w:pos="360"/>
          <w:tab w:val="num" w:pos="720"/>
        </w:tabs>
        <w:spacing w:after="0" w:line="240" w:lineRule="auto"/>
        <w:ind w:left="720"/>
        <w:rPr>
          <w:rFonts w:ascii="Verdana" w:eastAsia="Times New Roman" w:hAnsi="Verdana" w:cs="Times New Roman"/>
          <w:lang w:eastAsia="nl-NL"/>
        </w:rPr>
      </w:pPr>
      <w:r w:rsidRPr="003A3874">
        <w:rPr>
          <w:rFonts w:ascii="Verdana" w:eastAsia="Times New Roman" w:hAnsi="Verdana" w:cs="Times New Roman"/>
          <w:lang w:eastAsia="nl-NL"/>
        </w:rPr>
        <w:t xml:space="preserve">Werk dat eens uit naar verschillende leeftijdsgroepen! </w:t>
      </w:r>
    </w:p>
    <w:p w:rsidR="00AE772A" w:rsidRPr="003A3874" w:rsidRDefault="00AE772A" w:rsidP="00AE772A">
      <w:pPr>
        <w:numPr>
          <w:ilvl w:val="0"/>
          <w:numId w:val="1"/>
        </w:numPr>
        <w:tabs>
          <w:tab w:val="clear" w:pos="360"/>
          <w:tab w:val="num" w:pos="720"/>
        </w:tabs>
        <w:spacing w:after="0" w:line="240" w:lineRule="auto"/>
        <w:ind w:left="720"/>
        <w:rPr>
          <w:rFonts w:ascii="Verdana" w:eastAsia="Times New Roman" w:hAnsi="Verdana" w:cs="Times New Roman"/>
          <w:lang w:eastAsia="nl-NL"/>
        </w:rPr>
      </w:pPr>
      <w:r w:rsidRPr="003A3874">
        <w:rPr>
          <w:rFonts w:ascii="Verdana" w:eastAsia="Times New Roman" w:hAnsi="Verdana" w:cs="Times New Roman"/>
          <w:lang w:eastAsia="nl-NL"/>
        </w:rPr>
        <w:t xml:space="preserve">Is het mogelijk om aan bestaande activiteiten met bijvoorbeeld een eenzijdig accent op ‘leren’, andere accenten toe te voegen? Denk aan de catechese. </w:t>
      </w:r>
    </w:p>
    <w:p w:rsidR="00AE772A" w:rsidRPr="003A3874" w:rsidRDefault="00AE772A" w:rsidP="00AE772A">
      <w:pPr>
        <w:spacing w:after="0" w:line="240" w:lineRule="auto"/>
        <w:rPr>
          <w:rFonts w:ascii="Verdana" w:eastAsia="Times New Roman" w:hAnsi="Verdana" w:cs="Times New Roman"/>
          <w:lang w:eastAsia="nl-NL"/>
        </w:rPr>
      </w:pPr>
    </w:p>
    <w:p w:rsidR="00AE772A" w:rsidRPr="003A3874" w:rsidRDefault="00AE772A" w:rsidP="00AE772A">
      <w:pPr>
        <w:numPr>
          <w:ilvl w:val="0"/>
          <w:numId w:val="1"/>
        </w:numPr>
        <w:spacing w:after="0" w:line="240" w:lineRule="auto"/>
        <w:rPr>
          <w:rFonts w:ascii="Verdana" w:eastAsia="Times New Roman" w:hAnsi="Verdana" w:cs="Times New Roman"/>
          <w:lang w:eastAsia="nl-NL"/>
        </w:rPr>
      </w:pPr>
      <w:r w:rsidRPr="003A3874">
        <w:rPr>
          <w:rFonts w:ascii="Verdana" w:eastAsia="Times New Roman" w:hAnsi="Verdana" w:cs="Times New Roman"/>
          <w:lang w:eastAsia="nl-NL"/>
        </w:rPr>
        <w:t>Jeugdwerk moet gericht zijn op een goede organisatie en goede programma’s, maar nog meer op goede relaties. Een jeugdwerker / jeugdwerkadviseur is een relatie-netwerker in de gemeente en hij en de (andere) vrijwilligers zijn uit op de relatie met de jongeren. De jongeren moeten gelegenheid krijgen onderling relaties op te bouwen. Als jongeren geen relaties in de gemeente hebben die voor hen de moeite waard zijn, gaan ze hun identificatiefiguren buiten de gemeente zoeken. Kijk eens naar bestaande activiteiten of zij wel voldoende ruimte kennen voor relatie-opbouw (denk maar weer aan catechese, maar ook aan kerkdiensten). Is het nodig en mogelijk om identificatiefiguren voor jongelui directer in beeld te brengen door een mentoraatssysteem (oudere jongeren nemen jongere jongeren onder hun hoede)?</w:t>
      </w:r>
    </w:p>
    <w:p w:rsidR="00AE772A" w:rsidRPr="003A3874" w:rsidRDefault="00AE772A" w:rsidP="00AE772A">
      <w:pPr>
        <w:spacing w:after="0" w:line="240" w:lineRule="auto"/>
        <w:rPr>
          <w:rFonts w:ascii="Verdana" w:eastAsia="Times New Roman" w:hAnsi="Verdana" w:cs="Times New Roman"/>
          <w:lang w:eastAsia="nl-NL"/>
        </w:rPr>
      </w:pPr>
    </w:p>
    <w:p w:rsidR="00AE772A" w:rsidRPr="003A3874" w:rsidRDefault="00AE772A" w:rsidP="00AE772A">
      <w:pPr>
        <w:numPr>
          <w:ilvl w:val="0"/>
          <w:numId w:val="1"/>
        </w:numPr>
        <w:spacing w:after="0" w:line="240" w:lineRule="auto"/>
        <w:rPr>
          <w:rFonts w:ascii="Verdana" w:eastAsia="Times New Roman" w:hAnsi="Verdana" w:cs="Times New Roman"/>
          <w:lang w:eastAsia="nl-NL"/>
        </w:rPr>
      </w:pPr>
      <w:r w:rsidRPr="003A3874">
        <w:rPr>
          <w:rFonts w:ascii="Verdana" w:eastAsia="Times New Roman" w:hAnsi="Verdana" w:cs="Times New Roman"/>
          <w:lang w:eastAsia="nl-NL"/>
        </w:rPr>
        <w:t>Jeugdleiders moeten de jeugdcultuur kennen en daarop kunnen inspelen. Dat is nodig, juist om de jongelui die aan de rand van de kerk staan erbij te kunnen houden of er weer bij te krijgen.</w:t>
      </w:r>
    </w:p>
    <w:p w:rsidR="00AE772A" w:rsidRPr="003A3874" w:rsidRDefault="00AE772A" w:rsidP="00AE772A">
      <w:pPr>
        <w:spacing w:after="0" w:line="240" w:lineRule="auto"/>
        <w:rPr>
          <w:rFonts w:ascii="Verdana" w:eastAsia="Times New Roman" w:hAnsi="Verdana" w:cs="Times New Roman"/>
          <w:lang w:eastAsia="nl-NL"/>
        </w:rPr>
      </w:pPr>
    </w:p>
    <w:p w:rsidR="00AE772A" w:rsidRPr="003A3874" w:rsidRDefault="00AE772A" w:rsidP="00AE772A">
      <w:pPr>
        <w:numPr>
          <w:ilvl w:val="0"/>
          <w:numId w:val="1"/>
        </w:numPr>
        <w:spacing w:after="0" w:line="240" w:lineRule="auto"/>
        <w:rPr>
          <w:rFonts w:ascii="Verdana" w:eastAsia="Times New Roman" w:hAnsi="Verdana" w:cs="Times New Roman"/>
          <w:lang w:eastAsia="nl-NL"/>
        </w:rPr>
      </w:pPr>
      <w:r w:rsidRPr="003A3874">
        <w:rPr>
          <w:rFonts w:ascii="Verdana" w:eastAsia="Times New Roman" w:hAnsi="Verdana" w:cs="Times New Roman"/>
          <w:lang w:eastAsia="nl-NL"/>
        </w:rPr>
        <w:t xml:space="preserve">Bij de voorbereiding en uitvoering van veel kerkelijke activiteiten kunnen jongeren betrokken worden (diaconaal werk, bijvoorbeeld in Oost-Europa,  werk voor de plaatselijke radio, verpleeghuisactiviteiten, jeugdweekends, evangelisatiewerk, </w:t>
      </w:r>
      <w:proofErr w:type="spellStart"/>
      <w:r w:rsidRPr="003A3874">
        <w:rPr>
          <w:rFonts w:ascii="Verdana" w:eastAsia="Times New Roman" w:hAnsi="Verdana" w:cs="Times New Roman"/>
          <w:lang w:eastAsia="nl-NL"/>
        </w:rPr>
        <w:t>gemeentedag</w:t>
      </w:r>
      <w:proofErr w:type="spellEnd"/>
      <w:r w:rsidRPr="003A3874">
        <w:rPr>
          <w:rFonts w:ascii="Verdana" w:eastAsia="Times New Roman" w:hAnsi="Verdana" w:cs="Times New Roman"/>
          <w:lang w:eastAsia="nl-NL"/>
        </w:rPr>
        <w:t>, beroepingswerk etc.) Het is belangrijk dat jongeren verantwoordelijkheid leren dragen.</w:t>
      </w:r>
    </w:p>
    <w:p w:rsidR="00AE772A" w:rsidRPr="003A3874" w:rsidRDefault="00AE772A" w:rsidP="00AE772A">
      <w:pPr>
        <w:spacing w:after="0" w:line="240" w:lineRule="auto"/>
        <w:rPr>
          <w:rFonts w:ascii="Verdana" w:eastAsia="Times New Roman" w:hAnsi="Verdana" w:cs="Times New Roman"/>
          <w:lang w:eastAsia="nl-NL"/>
        </w:rPr>
      </w:pPr>
    </w:p>
    <w:p w:rsidR="00AE772A" w:rsidRPr="003A3874" w:rsidRDefault="00AE772A" w:rsidP="00AE772A">
      <w:pPr>
        <w:numPr>
          <w:ilvl w:val="0"/>
          <w:numId w:val="1"/>
        </w:numPr>
        <w:spacing w:after="0" w:line="240" w:lineRule="auto"/>
        <w:rPr>
          <w:rFonts w:ascii="Verdana" w:eastAsia="Times New Roman" w:hAnsi="Verdana" w:cs="Times New Roman"/>
          <w:lang w:eastAsia="nl-NL"/>
        </w:rPr>
      </w:pPr>
      <w:r w:rsidRPr="003A3874">
        <w:rPr>
          <w:rFonts w:ascii="Verdana" w:eastAsia="Times New Roman" w:hAnsi="Verdana" w:cs="Times New Roman"/>
          <w:lang w:eastAsia="nl-NL"/>
        </w:rPr>
        <w:t xml:space="preserve">Er is in veel kerkelijke gemeenten zondagsschool, catechese en </w:t>
      </w:r>
      <w:proofErr w:type="spellStart"/>
      <w:r w:rsidRPr="003A3874">
        <w:rPr>
          <w:rFonts w:ascii="Verdana" w:eastAsia="Times New Roman" w:hAnsi="Verdana" w:cs="Times New Roman"/>
          <w:lang w:eastAsia="nl-NL"/>
        </w:rPr>
        <w:t>clubwerk</w:t>
      </w:r>
      <w:proofErr w:type="spellEnd"/>
      <w:r w:rsidRPr="003A3874">
        <w:rPr>
          <w:rFonts w:ascii="Verdana" w:eastAsia="Times New Roman" w:hAnsi="Verdana" w:cs="Times New Roman"/>
          <w:lang w:eastAsia="nl-NL"/>
        </w:rPr>
        <w:t xml:space="preserve">. Deze moeten </w:t>
      </w:r>
      <w:proofErr w:type="spellStart"/>
      <w:r w:rsidRPr="003A3874">
        <w:rPr>
          <w:rFonts w:ascii="Verdana" w:eastAsia="Times New Roman" w:hAnsi="Verdana" w:cs="Times New Roman"/>
          <w:lang w:eastAsia="nl-NL"/>
        </w:rPr>
        <w:t>alledrie</w:t>
      </w:r>
      <w:proofErr w:type="spellEnd"/>
      <w:r w:rsidRPr="003A3874">
        <w:rPr>
          <w:rFonts w:ascii="Verdana" w:eastAsia="Times New Roman" w:hAnsi="Verdana" w:cs="Times New Roman"/>
          <w:lang w:eastAsia="nl-NL"/>
        </w:rPr>
        <w:t xml:space="preserve">  getest worden op het indirecte pastorale gehalte. (Hoe worden kinderen / jongeren uitgenodigd? Kent de leiding alle namen? Worden absenten benaderd?  Worden afhakers nog opgezocht? Zijn er gezellige pauzes met spontane gesprekken tijdens de activiteiten?) De leidinggevenden in het jeugdwerk moeten bovendien regelmatig pedagogisch en pastoraal bijgeschoold worden.</w:t>
      </w:r>
    </w:p>
    <w:p w:rsidR="00AE772A" w:rsidRPr="003A3874" w:rsidRDefault="00AE772A" w:rsidP="00AE772A">
      <w:pPr>
        <w:spacing w:after="0" w:line="240" w:lineRule="auto"/>
        <w:rPr>
          <w:rFonts w:ascii="Verdana" w:eastAsia="Times New Roman" w:hAnsi="Verdana" w:cs="Times New Roman"/>
          <w:lang w:eastAsia="nl-NL"/>
        </w:rPr>
      </w:pPr>
    </w:p>
    <w:p w:rsidR="00AE772A" w:rsidRPr="003A3874" w:rsidRDefault="00AE772A" w:rsidP="00AE772A">
      <w:pPr>
        <w:numPr>
          <w:ilvl w:val="0"/>
          <w:numId w:val="1"/>
        </w:numPr>
        <w:spacing w:after="0" w:line="240" w:lineRule="auto"/>
        <w:rPr>
          <w:rFonts w:ascii="Verdana" w:eastAsia="Times New Roman" w:hAnsi="Verdana" w:cs="Times New Roman"/>
          <w:lang w:eastAsia="nl-NL"/>
        </w:rPr>
      </w:pPr>
      <w:r w:rsidRPr="003A3874">
        <w:rPr>
          <w:rFonts w:ascii="Verdana" w:eastAsia="Times New Roman" w:hAnsi="Verdana" w:cs="Times New Roman"/>
          <w:lang w:eastAsia="nl-NL"/>
        </w:rPr>
        <w:t>Is er direct jeugdpastoraat in de gemeente? Of richt de rechtstreekse pastorale zorg zich alleen op de ouderen?</w:t>
      </w:r>
    </w:p>
    <w:p w:rsidR="00AE772A" w:rsidRPr="003A3874" w:rsidRDefault="00AE772A" w:rsidP="00AE772A">
      <w:pPr>
        <w:spacing w:after="0" w:line="240" w:lineRule="auto"/>
        <w:rPr>
          <w:rFonts w:ascii="Verdana" w:eastAsia="Times New Roman" w:hAnsi="Verdana" w:cs="Times New Roman"/>
          <w:lang w:eastAsia="nl-NL"/>
        </w:rPr>
      </w:pPr>
    </w:p>
    <w:p w:rsidR="00AE772A" w:rsidRPr="003A3874" w:rsidRDefault="00AE772A" w:rsidP="00AE772A">
      <w:pPr>
        <w:numPr>
          <w:ilvl w:val="0"/>
          <w:numId w:val="1"/>
        </w:numPr>
        <w:spacing w:after="0" w:line="240" w:lineRule="auto"/>
        <w:rPr>
          <w:rFonts w:ascii="Verdana" w:eastAsia="Times New Roman" w:hAnsi="Verdana" w:cs="Times New Roman"/>
          <w:lang w:eastAsia="nl-NL"/>
        </w:rPr>
      </w:pPr>
      <w:r w:rsidRPr="003A3874">
        <w:rPr>
          <w:rFonts w:ascii="Verdana" w:eastAsia="Times New Roman" w:hAnsi="Verdana" w:cs="Times New Roman"/>
          <w:lang w:eastAsia="nl-NL"/>
        </w:rPr>
        <w:t>Jongeren wonen (bijna) allemaal in gezinnen. In een kerkelijke gemeente is een permanente opvoedingskring om de ouders te ondersteunen onontbeerlijk.</w:t>
      </w:r>
    </w:p>
    <w:p w:rsidR="00AE772A" w:rsidRPr="003A3874" w:rsidRDefault="00AE772A" w:rsidP="00AE772A">
      <w:pPr>
        <w:spacing w:after="0" w:line="240" w:lineRule="auto"/>
        <w:rPr>
          <w:rFonts w:ascii="Verdana" w:eastAsia="Times New Roman" w:hAnsi="Verdana" w:cs="Times New Roman"/>
          <w:lang w:eastAsia="nl-NL"/>
        </w:rPr>
      </w:pPr>
    </w:p>
    <w:p w:rsidR="00AE772A" w:rsidRPr="003A3874" w:rsidRDefault="00AE772A" w:rsidP="00AE772A">
      <w:pPr>
        <w:numPr>
          <w:ilvl w:val="0"/>
          <w:numId w:val="1"/>
        </w:numPr>
        <w:spacing w:after="0" w:line="240" w:lineRule="auto"/>
        <w:rPr>
          <w:rFonts w:ascii="Verdana" w:eastAsia="Times New Roman" w:hAnsi="Verdana" w:cs="Times New Roman"/>
          <w:lang w:eastAsia="nl-NL"/>
        </w:rPr>
      </w:pPr>
      <w:r w:rsidRPr="003A3874">
        <w:rPr>
          <w:rFonts w:ascii="Verdana" w:eastAsia="Times New Roman" w:hAnsi="Verdana" w:cs="Times New Roman"/>
          <w:lang w:eastAsia="nl-NL"/>
        </w:rPr>
        <w:t xml:space="preserve">Jeugdbeleid moet erop gericht zijn dat de gemeente in geen geval de jongeren stilletjes laat ontsnappen uit de aandacht. Maak programma’s voor de risicojongeren, gebruik voor hen andere middelen (sportprogramma met </w:t>
      </w:r>
      <w:proofErr w:type="spellStart"/>
      <w:r w:rsidRPr="003A3874">
        <w:rPr>
          <w:rFonts w:ascii="Verdana" w:eastAsia="Times New Roman" w:hAnsi="Verdana" w:cs="Times New Roman"/>
          <w:lang w:eastAsia="nl-NL"/>
        </w:rPr>
        <w:t>bijbelstudie</w:t>
      </w:r>
      <w:proofErr w:type="spellEnd"/>
      <w:r w:rsidRPr="003A3874">
        <w:rPr>
          <w:rFonts w:ascii="Verdana" w:eastAsia="Times New Roman" w:hAnsi="Verdana" w:cs="Times New Roman"/>
          <w:lang w:eastAsia="nl-NL"/>
        </w:rPr>
        <w:t xml:space="preserve">? </w:t>
      </w:r>
      <w:r w:rsidR="0012722B" w:rsidRPr="003A3874">
        <w:rPr>
          <w:rFonts w:ascii="Verdana" w:eastAsia="Times New Roman" w:hAnsi="Verdana" w:cs="Times New Roman"/>
          <w:lang w:eastAsia="nl-NL"/>
        </w:rPr>
        <w:t xml:space="preserve">Digitaal </w:t>
      </w:r>
      <w:r w:rsidRPr="003A3874">
        <w:rPr>
          <w:rFonts w:ascii="Verdana" w:eastAsia="Times New Roman" w:hAnsi="Verdana" w:cs="Times New Roman"/>
          <w:lang w:eastAsia="nl-NL"/>
        </w:rPr>
        <w:t>pastoraat?)</w:t>
      </w:r>
    </w:p>
    <w:p w:rsidR="00AE772A" w:rsidRPr="003A3874" w:rsidRDefault="00AE772A" w:rsidP="00AE772A">
      <w:pPr>
        <w:spacing w:after="0" w:line="240" w:lineRule="auto"/>
        <w:rPr>
          <w:rFonts w:ascii="Verdana" w:eastAsia="Times New Roman" w:hAnsi="Verdana" w:cs="Times New Roman"/>
          <w:lang w:eastAsia="nl-NL"/>
        </w:rPr>
      </w:pPr>
    </w:p>
    <w:p w:rsidR="00AE772A" w:rsidRPr="003A3874" w:rsidRDefault="00AE772A" w:rsidP="00AE772A">
      <w:pPr>
        <w:tabs>
          <w:tab w:val="left" w:pos="-1440"/>
          <w:tab w:val="left" w:pos="-720"/>
        </w:tabs>
        <w:spacing w:after="0" w:line="240" w:lineRule="atLeast"/>
        <w:rPr>
          <w:rFonts w:ascii="Verdana" w:eastAsia="Times New Roman" w:hAnsi="Verdana" w:cs="Times New Roman"/>
          <w:spacing w:val="-3"/>
          <w:lang w:eastAsia="nl-NL"/>
        </w:rPr>
      </w:pPr>
    </w:p>
    <w:p w:rsidR="0056649D" w:rsidRDefault="0056649D" w:rsidP="00AE772A">
      <w:pPr>
        <w:spacing w:after="0" w:line="240" w:lineRule="auto"/>
        <w:rPr>
          <w:rFonts w:ascii="Verdana" w:eastAsia="Times New Roman" w:hAnsi="Verdana" w:cs="Times New Roman"/>
          <w:lang w:eastAsia="nl-NL"/>
        </w:rPr>
      </w:pPr>
    </w:p>
    <w:p w:rsidR="0056649D" w:rsidRPr="0056649D" w:rsidRDefault="0056649D" w:rsidP="00AE772A">
      <w:pPr>
        <w:spacing w:after="0" w:line="240" w:lineRule="auto"/>
        <w:rPr>
          <w:rFonts w:ascii="Verdana" w:eastAsia="Times New Roman" w:hAnsi="Verdana" w:cs="Times New Roman"/>
          <w:b/>
          <w:lang w:eastAsia="nl-NL"/>
        </w:rPr>
      </w:pPr>
      <w:r w:rsidRPr="0056649D">
        <w:rPr>
          <w:rFonts w:ascii="Verdana" w:eastAsia="Times New Roman" w:hAnsi="Verdana" w:cs="Times New Roman"/>
          <w:b/>
          <w:lang w:eastAsia="nl-NL"/>
        </w:rPr>
        <w:lastRenderedPageBreak/>
        <w:t>Ten slotte</w:t>
      </w:r>
    </w:p>
    <w:p w:rsidR="0056649D" w:rsidRDefault="0056649D" w:rsidP="00AE772A">
      <w:pPr>
        <w:spacing w:after="0" w:line="240" w:lineRule="auto"/>
        <w:rPr>
          <w:rFonts w:ascii="Verdana" w:eastAsia="Times New Roman" w:hAnsi="Verdana" w:cs="Times New Roman"/>
          <w:lang w:eastAsia="nl-NL"/>
        </w:rPr>
      </w:pPr>
    </w:p>
    <w:p w:rsidR="00AE772A" w:rsidRPr="003A3874" w:rsidRDefault="0056649D" w:rsidP="00AE772A">
      <w:pPr>
        <w:spacing w:after="0" w:line="240" w:lineRule="auto"/>
        <w:rPr>
          <w:rFonts w:ascii="Verdana" w:eastAsia="Times New Roman" w:hAnsi="Verdana" w:cs="Times New Roman"/>
          <w:lang w:eastAsia="nl-NL"/>
        </w:rPr>
      </w:pPr>
      <w:r>
        <w:rPr>
          <w:rFonts w:ascii="Verdana" w:eastAsia="Times New Roman" w:hAnsi="Verdana" w:cs="Times New Roman"/>
          <w:lang w:eastAsia="nl-NL"/>
        </w:rPr>
        <w:t xml:space="preserve">Het verhaal hierboven is nogal informatief en praktisch. De bijbel is niet veel aangehaald. Vergeet dat niet om dat op een ander moment ook te doen. Hoe gaat de </w:t>
      </w:r>
      <w:proofErr w:type="spellStart"/>
      <w:r>
        <w:rPr>
          <w:rFonts w:ascii="Verdana" w:eastAsia="Times New Roman" w:hAnsi="Verdana" w:cs="Times New Roman"/>
          <w:lang w:eastAsia="nl-NL"/>
        </w:rPr>
        <w:t>Here</w:t>
      </w:r>
      <w:proofErr w:type="spellEnd"/>
      <w:r>
        <w:rPr>
          <w:rFonts w:ascii="Verdana" w:eastAsia="Times New Roman" w:hAnsi="Verdana" w:cs="Times New Roman"/>
          <w:lang w:eastAsia="nl-NL"/>
        </w:rPr>
        <w:t xml:space="preserve"> Zijn weg met mensen door de geslachten heen? Welke plaats hebben kinderen in het evangelie? Als we dat gaan uitwerken kom ik tot de conclusie dat we in elk geval niet te somber moeten zijn over</w:t>
      </w:r>
      <w:r w:rsidR="00AE772A" w:rsidRPr="003A3874">
        <w:rPr>
          <w:rFonts w:ascii="Verdana" w:eastAsia="Times New Roman" w:hAnsi="Verdana" w:cs="Times New Roman"/>
          <w:lang w:eastAsia="nl-NL"/>
        </w:rPr>
        <w:t xml:space="preserve"> de jongeren van de kerk. </w:t>
      </w:r>
      <w:r>
        <w:rPr>
          <w:rFonts w:ascii="Verdana" w:eastAsia="Times New Roman" w:hAnsi="Verdana" w:cs="Times New Roman"/>
          <w:lang w:eastAsia="nl-NL"/>
        </w:rPr>
        <w:t xml:space="preserve">In </w:t>
      </w:r>
      <w:r w:rsidR="00AE772A" w:rsidRPr="003A3874">
        <w:rPr>
          <w:rFonts w:ascii="Verdana" w:eastAsia="Times New Roman" w:hAnsi="Verdana" w:cs="Times New Roman"/>
          <w:lang w:eastAsia="nl-NL"/>
        </w:rPr>
        <w:t>Ps. 89:2 zegt</w:t>
      </w:r>
      <w:r>
        <w:rPr>
          <w:rFonts w:ascii="Verdana" w:eastAsia="Times New Roman" w:hAnsi="Verdana" w:cs="Times New Roman"/>
          <w:lang w:eastAsia="nl-NL"/>
        </w:rPr>
        <w:t xml:space="preserve"> God</w:t>
      </w:r>
      <w:r w:rsidR="00AE772A" w:rsidRPr="003A3874">
        <w:rPr>
          <w:rFonts w:ascii="Verdana" w:eastAsia="Times New Roman" w:hAnsi="Verdana" w:cs="Times New Roman"/>
          <w:lang w:eastAsia="nl-NL"/>
        </w:rPr>
        <w:t>: ‘Uw kinderen zal Ik de eeuwen door geleiden’. Die woorden slaan op Israël maar gelden zeker ook voor de gemeente van Christus.</w:t>
      </w:r>
    </w:p>
    <w:p w:rsidR="00AE772A" w:rsidRPr="003A3874" w:rsidRDefault="00AE772A" w:rsidP="00AE772A">
      <w:pPr>
        <w:spacing w:after="0" w:line="240" w:lineRule="auto"/>
        <w:rPr>
          <w:rFonts w:ascii="Verdana" w:eastAsia="Times New Roman" w:hAnsi="Verdana" w:cs="Times New Roman"/>
          <w:lang w:eastAsia="nl-NL"/>
        </w:rPr>
      </w:pPr>
    </w:p>
    <w:p w:rsidR="00A40645" w:rsidRPr="003A3874" w:rsidRDefault="00A40645">
      <w:pPr>
        <w:rPr>
          <w:rFonts w:ascii="Verdana" w:hAnsi="Verdana"/>
        </w:rPr>
      </w:pPr>
    </w:p>
    <w:sectPr w:rsidR="00A40645" w:rsidRPr="003A387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AF2" w:rsidRDefault="006C7AF2" w:rsidP="003A3874">
      <w:pPr>
        <w:spacing w:after="0" w:line="240" w:lineRule="auto"/>
      </w:pPr>
      <w:r>
        <w:separator/>
      </w:r>
    </w:p>
  </w:endnote>
  <w:endnote w:type="continuationSeparator" w:id="0">
    <w:p w:rsidR="006C7AF2" w:rsidRDefault="006C7AF2" w:rsidP="003A38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9488672"/>
      <w:docPartObj>
        <w:docPartGallery w:val="Page Numbers (Bottom of Page)"/>
        <w:docPartUnique/>
      </w:docPartObj>
    </w:sdtPr>
    <w:sdtContent>
      <w:p w:rsidR="003A3874" w:rsidRDefault="003A3874">
        <w:pPr>
          <w:pStyle w:val="Voettekst"/>
        </w:pPr>
        <w:r>
          <w:rPr>
            <w:noProof/>
          </w:rPr>
          <mc:AlternateContent>
            <mc:Choice Requires="wps">
              <w:drawing>
                <wp:anchor distT="0" distB="0" distL="114300" distR="114300" simplePos="0" relativeHeight="251659264" behindDoc="0" locked="0" layoutInCell="1" allowOverlap="1" wp14:editId="03F126F3">
                  <wp:simplePos x="0" y="0"/>
                  <wp:positionH relativeFrom="leftMargin">
                    <wp:align>center</wp:align>
                  </wp:positionH>
                  <wp:positionV relativeFrom="bottomMargin">
                    <wp:align>center</wp:align>
                  </wp:positionV>
                  <wp:extent cx="565785" cy="191770"/>
                  <wp:effectExtent l="0" t="0" r="0" b="0"/>
                  <wp:wrapNone/>
                  <wp:docPr id="649" name="Rechthoek 6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3A3874" w:rsidRDefault="003A3874">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56649D" w:rsidRPr="0056649D">
                                <w:rPr>
                                  <w:noProof/>
                                  <w:color w:val="C0504D" w:themeColor="accent2"/>
                                </w:rPr>
                                <w:t>1</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hthoek 649"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" filled="f" fillcolor="#c0504d" stroked="f" strokecolor="#5c83b4" strokeweight="2.25pt">
                  <v:textbox inset=",0,,0">
                    <w:txbxContent>
                      <w:p w:rsidR="003A3874" w:rsidRDefault="003A3874">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56649D" w:rsidRPr="0056649D">
                          <w:rPr>
                            <w:noProof/>
                            <w:color w:val="C0504D" w:themeColor="accent2"/>
                          </w:rPr>
                          <w:t>1</w:t>
                        </w:r>
                        <w:r>
                          <w:rPr>
                            <w:color w:val="C0504D"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AF2" w:rsidRDefault="006C7AF2" w:rsidP="003A3874">
      <w:pPr>
        <w:spacing w:after="0" w:line="240" w:lineRule="auto"/>
      </w:pPr>
      <w:r>
        <w:separator/>
      </w:r>
    </w:p>
  </w:footnote>
  <w:footnote w:type="continuationSeparator" w:id="0">
    <w:p w:rsidR="006C7AF2" w:rsidRDefault="006C7AF2" w:rsidP="003A38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02DE5"/>
    <w:multiLevelType w:val="singleLevel"/>
    <w:tmpl w:val="CC44F58A"/>
    <w:lvl w:ilvl="0">
      <w:start w:val="1"/>
      <w:numFmt w:val="bullet"/>
      <w:lvlText w:val="-"/>
      <w:lvlJc w:val="left"/>
      <w:pPr>
        <w:tabs>
          <w:tab w:val="num" w:pos="360"/>
        </w:tabs>
        <w:ind w:left="360" w:hanging="360"/>
      </w:pPr>
      <w:rPr>
        <w:rFonts w:ascii="Times New Roman" w:hAnsi="Times New Roman" w:hint="default"/>
      </w:rPr>
    </w:lvl>
  </w:abstractNum>
  <w:abstractNum w:abstractNumId="1">
    <w:nsid w:val="298D326A"/>
    <w:multiLevelType w:val="hybridMultilevel"/>
    <w:tmpl w:val="00FE5D76"/>
    <w:lvl w:ilvl="0" w:tplc="F72CF9BA">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4E554DCB"/>
    <w:multiLevelType w:val="singleLevel"/>
    <w:tmpl w:val="363863CE"/>
    <w:lvl w:ilvl="0">
      <w:start w:val="1"/>
      <w:numFmt w:val="lowerLetter"/>
      <w:lvlText w:val="%1."/>
      <w:lvlJc w:val="left"/>
      <w:pPr>
        <w:tabs>
          <w:tab w:val="num" w:pos="360"/>
        </w:tabs>
        <w:ind w:left="360" w:hanging="360"/>
      </w:pPr>
      <w:rPr>
        <w:rFonts w:hint="default"/>
      </w:rPr>
    </w:lvl>
  </w:abstractNum>
  <w:abstractNum w:abstractNumId="3">
    <w:nsid w:val="4FD609C9"/>
    <w:multiLevelType w:val="hybridMultilevel"/>
    <w:tmpl w:val="6436DDFE"/>
    <w:lvl w:ilvl="0" w:tplc="04130001">
      <w:start w:val="4"/>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79B740DA"/>
    <w:multiLevelType w:val="hybridMultilevel"/>
    <w:tmpl w:val="288CF57A"/>
    <w:lvl w:ilvl="0" w:tplc="04301F2C">
      <w:start w:val="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7DBF512A"/>
    <w:multiLevelType w:val="hybridMultilevel"/>
    <w:tmpl w:val="9544C780"/>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72A"/>
    <w:rsid w:val="0012722B"/>
    <w:rsid w:val="001F0A23"/>
    <w:rsid w:val="003A3874"/>
    <w:rsid w:val="003A39C4"/>
    <w:rsid w:val="003A601F"/>
    <w:rsid w:val="0056649D"/>
    <w:rsid w:val="006003B2"/>
    <w:rsid w:val="006C7AF2"/>
    <w:rsid w:val="00A40645"/>
    <w:rsid w:val="00AE772A"/>
    <w:rsid w:val="00F0049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A601F"/>
    <w:pPr>
      <w:ind w:left="720"/>
      <w:contextualSpacing/>
    </w:pPr>
  </w:style>
  <w:style w:type="paragraph" w:styleId="Koptekst">
    <w:name w:val="header"/>
    <w:basedOn w:val="Standaard"/>
    <w:link w:val="KoptekstChar"/>
    <w:uiPriority w:val="99"/>
    <w:unhideWhenUsed/>
    <w:rsid w:val="003A387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A3874"/>
  </w:style>
  <w:style w:type="paragraph" w:styleId="Voettekst">
    <w:name w:val="footer"/>
    <w:basedOn w:val="Standaard"/>
    <w:link w:val="VoettekstChar"/>
    <w:uiPriority w:val="99"/>
    <w:unhideWhenUsed/>
    <w:rsid w:val="003A387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A38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A601F"/>
    <w:pPr>
      <w:ind w:left="720"/>
      <w:contextualSpacing/>
    </w:pPr>
  </w:style>
  <w:style w:type="paragraph" w:styleId="Koptekst">
    <w:name w:val="header"/>
    <w:basedOn w:val="Standaard"/>
    <w:link w:val="KoptekstChar"/>
    <w:uiPriority w:val="99"/>
    <w:unhideWhenUsed/>
    <w:rsid w:val="003A387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A3874"/>
  </w:style>
  <w:style w:type="paragraph" w:styleId="Voettekst">
    <w:name w:val="footer"/>
    <w:basedOn w:val="Standaard"/>
    <w:link w:val="VoettekstChar"/>
    <w:uiPriority w:val="99"/>
    <w:unhideWhenUsed/>
    <w:rsid w:val="003A387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A38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315827">
      <w:bodyDiv w:val="1"/>
      <w:marLeft w:val="0"/>
      <w:marRight w:val="0"/>
      <w:marTop w:val="0"/>
      <w:marBottom w:val="0"/>
      <w:divBdr>
        <w:top w:val="none" w:sz="0" w:space="0" w:color="auto"/>
        <w:left w:val="none" w:sz="0" w:space="0" w:color="auto"/>
        <w:bottom w:val="none" w:sz="0" w:space="0" w:color="auto"/>
        <w:right w:val="none" w:sz="0" w:space="0" w:color="auto"/>
      </w:divBdr>
      <w:divsChild>
        <w:div w:id="734855559">
          <w:marLeft w:val="0"/>
          <w:marRight w:val="0"/>
          <w:marTop w:val="0"/>
          <w:marBottom w:val="0"/>
          <w:divBdr>
            <w:top w:val="none" w:sz="0" w:space="0" w:color="auto"/>
            <w:left w:val="none" w:sz="0" w:space="0" w:color="auto"/>
            <w:bottom w:val="none" w:sz="0" w:space="0" w:color="auto"/>
            <w:right w:val="none" w:sz="0" w:space="0" w:color="auto"/>
          </w:divBdr>
          <w:divsChild>
            <w:div w:id="1420761017">
              <w:marLeft w:val="0"/>
              <w:marRight w:val="0"/>
              <w:marTop w:val="0"/>
              <w:marBottom w:val="0"/>
              <w:divBdr>
                <w:top w:val="none" w:sz="0" w:space="0" w:color="auto"/>
                <w:left w:val="none" w:sz="0" w:space="0" w:color="auto"/>
                <w:bottom w:val="none" w:sz="0" w:space="0" w:color="auto"/>
                <w:right w:val="none" w:sz="0" w:space="0" w:color="auto"/>
              </w:divBdr>
              <w:divsChild>
                <w:div w:id="192919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778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2321</Words>
  <Characters>12767</Characters>
  <Application>Microsoft Office Word</Application>
  <DocSecurity>0</DocSecurity>
  <Lines>106</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 van der Voet</dc:creator>
  <cp:keywords/>
  <dc:description/>
  <cp:lastModifiedBy>N.C. van der Voet</cp:lastModifiedBy>
  <cp:revision>2</cp:revision>
  <dcterms:created xsi:type="dcterms:W3CDTF">2015-07-21T18:59:00Z</dcterms:created>
  <dcterms:modified xsi:type="dcterms:W3CDTF">2015-07-21T18:59:00Z</dcterms:modified>
</cp:coreProperties>
</file>