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22" w:rsidRPr="00B77D6F" w:rsidRDefault="00491A22">
      <w:pPr>
        <w:rPr>
          <w:rFonts w:ascii="Verdana" w:hAnsi="Verdana" w:cs="Arial"/>
          <w:b/>
          <w:bCs/>
          <w:sz w:val="32"/>
          <w:szCs w:val="32"/>
        </w:rPr>
      </w:pPr>
      <w:r w:rsidRPr="00B77D6F">
        <w:rPr>
          <w:rFonts w:ascii="Verdana" w:hAnsi="Verdana" w:cs="Arial"/>
          <w:b/>
          <w:bCs/>
          <w:sz w:val="32"/>
          <w:szCs w:val="32"/>
        </w:rPr>
        <w:t>Praten</w:t>
      </w:r>
      <w:bookmarkStart w:id="0" w:name="_GoBack"/>
      <w:bookmarkEnd w:id="0"/>
      <w:r w:rsidRPr="00B77D6F">
        <w:rPr>
          <w:rFonts w:ascii="Verdana" w:hAnsi="Verdana" w:cs="Arial"/>
          <w:b/>
          <w:bCs/>
          <w:sz w:val="32"/>
          <w:szCs w:val="32"/>
        </w:rPr>
        <w:t xml:space="preserve"> met </w:t>
      </w:r>
      <w:r w:rsidR="003B13AC" w:rsidRPr="00B77D6F">
        <w:rPr>
          <w:rFonts w:ascii="Verdana" w:hAnsi="Verdana" w:cs="Arial"/>
          <w:b/>
          <w:bCs/>
          <w:sz w:val="32"/>
          <w:szCs w:val="32"/>
        </w:rPr>
        <w:t>een</w:t>
      </w:r>
      <w:r w:rsidRPr="00B77D6F">
        <w:rPr>
          <w:rFonts w:ascii="Verdana" w:hAnsi="Verdana" w:cs="Arial"/>
          <w:b/>
          <w:bCs/>
          <w:sz w:val="32"/>
          <w:szCs w:val="32"/>
        </w:rPr>
        <w:t xml:space="preserve"> puber</w:t>
      </w:r>
      <w:r w:rsidR="003B13AC" w:rsidRPr="00B77D6F">
        <w:rPr>
          <w:rFonts w:ascii="Verdana" w:hAnsi="Verdana" w:cs="Arial"/>
          <w:b/>
          <w:bCs/>
          <w:sz w:val="32"/>
          <w:szCs w:val="32"/>
        </w:rPr>
        <w:t>zoon of -dochter</w:t>
      </w:r>
      <w:r w:rsidR="004F1BE7" w:rsidRPr="00B77D6F">
        <w:rPr>
          <w:rFonts w:ascii="Verdana" w:hAnsi="Verdana" w:cs="Arial"/>
          <w:b/>
          <w:bCs/>
          <w:sz w:val="32"/>
          <w:szCs w:val="32"/>
        </w:rPr>
        <w:t>:</w:t>
      </w:r>
      <w:r w:rsidR="007530C8" w:rsidRPr="00B77D6F">
        <w:rPr>
          <w:rFonts w:ascii="Verdana" w:hAnsi="Verdana" w:cs="Arial"/>
          <w:b/>
          <w:bCs/>
          <w:sz w:val="32"/>
          <w:szCs w:val="32"/>
        </w:rPr>
        <w:t xml:space="preserve"> soms moeilijk, meestal leuk</w:t>
      </w:r>
    </w:p>
    <w:p w:rsidR="00491A22" w:rsidRPr="00B77D6F" w:rsidRDefault="00491A22">
      <w:pPr>
        <w:rPr>
          <w:rFonts w:ascii="Verdana" w:hAnsi="Verdana" w:cs="Arial"/>
          <w:sz w:val="22"/>
          <w:szCs w:val="22"/>
        </w:rPr>
      </w:pPr>
    </w:p>
    <w:p w:rsidR="004F1BE7" w:rsidRPr="00B77D6F" w:rsidRDefault="004F1BE7">
      <w:pPr>
        <w:rPr>
          <w:rFonts w:ascii="Verdana" w:hAnsi="Verdana" w:cs="Arial"/>
          <w:sz w:val="22"/>
          <w:szCs w:val="22"/>
        </w:rPr>
      </w:pPr>
    </w:p>
    <w:p w:rsidR="00D24DA4" w:rsidRPr="00B77D6F" w:rsidRDefault="00D24DA4">
      <w:pPr>
        <w:rPr>
          <w:rFonts w:ascii="Verdana" w:hAnsi="Verdana" w:cs="Arial"/>
          <w:sz w:val="22"/>
          <w:szCs w:val="22"/>
        </w:rPr>
      </w:pPr>
      <w:r w:rsidRPr="00B77D6F">
        <w:rPr>
          <w:rFonts w:ascii="Verdana" w:hAnsi="Verdana" w:cs="Arial"/>
          <w:sz w:val="22"/>
          <w:szCs w:val="22"/>
        </w:rPr>
        <w:t>In onze tijd is het belangrijker dan vroeger dat ouders met hun kinderen, hun pubers praten. Vroeger hadden ouders gezag omdat ze macht hadden. De verhoudingen in de gezinnen zijn echter gedemocratiseerd. Kinderen hebben letterlijk inspraak en ouders moeten hun gezag waarmaken</w:t>
      </w:r>
      <w:r w:rsidR="00D74625" w:rsidRPr="00B77D6F">
        <w:rPr>
          <w:rFonts w:ascii="Verdana" w:hAnsi="Verdana" w:cs="Arial"/>
          <w:sz w:val="22"/>
          <w:szCs w:val="22"/>
        </w:rPr>
        <w:t>. Ook al hebben zij hun gezag van God gekregen, toch zullen ze door wijs en liefdevol om te gaan met hun kinderen moeten aantonen dat ze echt iets te zeggen hebben over hen. Dat maakt het nodig om veel met de kinderen te praten, over koetjes en kalfjes, over leuke en minder leuke dingen, over zaken van het hoofd en dingen van het hart.</w:t>
      </w:r>
    </w:p>
    <w:p w:rsidR="00D24DA4" w:rsidRPr="00B77D6F" w:rsidRDefault="00D24DA4">
      <w:pPr>
        <w:rPr>
          <w:rFonts w:ascii="Verdana" w:hAnsi="Verdana" w:cs="Arial"/>
          <w:sz w:val="22"/>
          <w:szCs w:val="22"/>
        </w:rPr>
      </w:pPr>
    </w:p>
    <w:p w:rsidR="004F1BE7" w:rsidRPr="00B77D6F" w:rsidRDefault="004F1BE7">
      <w:pPr>
        <w:rPr>
          <w:rFonts w:ascii="Verdana" w:hAnsi="Verdana" w:cs="Arial"/>
          <w:sz w:val="22"/>
          <w:szCs w:val="22"/>
        </w:rPr>
      </w:pPr>
    </w:p>
    <w:p w:rsidR="00491A22" w:rsidRPr="00B77D6F" w:rsidRDefault="00491A22" w:rsidP="007E4EFD">
      <w:pPr>
        <w:pBdr>
          <w:top w:val="single" w:sz="4" w:space="1" w:color="auto"/>
          <w:left w:val="single" w:sz="4" w:space="4" w:color="auto"/>
          <w:bottom w:val="single" w:sz="4" w:space="1" w:color="auto"/>
          <w:right w:val="single" w:sz="4" w:space="4" w:color="auto"/>
        </w:pBdr>
        <w:rPr>
          <w:rFonts w:ascii="Verdana" w:hAnsi="Verdana" w:cs="Arial"/>
          <w:i/>
          <w:iCs/>
          <w:sz w:val="22"/>
          <w:szCs w:val="22"/>
        </w:rPr>
      </w:pPr>
      <w:r w:rsidRPr="00B77D6F">
        <w:rPr>
          <w:rFonts w:ascii="Verdana" w:hAnsi="Verdana" w:cs="Arial"/>
          <w:i/>
          <w:iCs/>
          <w:sz w:val="22"/>
          <w:szCs w:val="22"/>
        </w:rPr>
        <w:t xml:space="preserve">Vragen vooraf </w:t>
      </w:r>
      <w:r w:rsidR="007E4EFD" w:rsidRPr="00B77D6F">
        <w:rPr>
          <w:rFonts w:ascii="Verdana" w:hAnsi="Verdana" w:cs="Arial"/>
          <w:i/>
          <w:iCs/>
          <w:sz w:val="22"/>
          <w:szCs w:val="22"/>
        </w:rPr>
        <w:t>(in de hoop dat u als ouders of stief- of pleegouders er nog samen voor staat</w:t>
      </w:r>
      <w:r w:rsidRPr="00B77D6F">
        <w:rPr>
          <w:rFonts w:ascii="Verdana" w:hAnsi="Verdana" w:cs="Arial"/>
          <w:i/>
          <w:iCs/>
          <w:sz w:val="22"/>
          <w:szCs w:val="22"/>
        </w:rPr>
        <w:t>!):</w:t>
      </w:r>
    </w:p>
    <w:p w:rsidR="007E4EFD" w:rsidRPr="00B77D6F" w:rsidRDefault="007E4EFD" w:rsidP="007E4EFD">
      <w:pPr>
        <w:pBdr>
          <w:top w:val="single" w:sz="4" w:space="1" w:color="auto"/>
          <w:left w:val="single" w:sz="4" w:space="4" w:color="auto"/>
          <w:bottom w:val="single" w:sz="4" w:space="1" w:color="auto"/>
          <w:right w:val="single" w:sz="4" w:space="4" w:color="auto"/>
        </w:pBdr>
        <w:rPr>
          <w:rFonts w:ascii="Verdana" w:hAnsi="Verdana" w:cs="Arial"/>
          <w:i/>
          <w:iCs/>
          <w:sz w:val="22"/>
          <w:szCs w:val="22"/>
        </w:rPr>
      </w:pPr>
    </w:p>
    <w:p w:rsidR="00491A22" w:rsidRPr="00B77D6F" w:rsidRDefault="007E4EFD" w:rsidP="007E4EFD">
      <w:pPr>
        <w:widowControl/>
        <w:pBdr>
          <w:top w:val="single" w:sz="4" w:space="1" w:color="auto"/>
          <w:left w:val="single" w:sz="4" w:space="4" w:color="auto"/>
          <w:bottom w:val="single" w:sz="4" w:space="1" w:color="auto"/>
          <w:right w:val="single" w:sz="4" w:space="4" w:color="auto"/>
        </w:pBdr>
        <w:autoSpaceDE/>
        <w:autoSpaceDN/>
        <w:adjustRightInd/>
        <w:rPr>
          <w:rFonts w:ascii="Verdana" w:hAnsi="Verdana" w:cs="Arial"/>
          <w:i/>
          <w:iCs/>
          <w:sz w:val="22"/>
          <w:szCs w:val="22"/>
        </w:rPr>
      </w:pPr>
      <w:r w:rsidRPr="00B77D6F">
        <w:rPr>
          <w:rFonts w:ascii="Verdana" w:hAnsi="Verdana" w:cs="Arial"/>
          <w:i/>
          <w:iCs/>
          <w:sz w:val="22"/>
          <w:szCs w:val="22"/>
        </w:rPr>
        <w:t xml:space="preserve">1. </w:t>
      </w:r>
      <w:r w:rsidR="00491A22" w:rsidRPr="00B77D6F">
        <w:rPr>
          <w:rFonts w:ascii="Verdana" w:hAnsi="Verdana" w:cs="Arial"/>
          <w:i/>
          <w:iCs/>
          <w:sz w:val="22"/>
          <w:szCs w:val="22"/>
        </w:rPr>
        <w:t>Kunt u met al uw kinderen</w:t>
      </w:r>
      <w:r w:rsidR="008249F4" w:rsidRPr="00B77D6F">
        <w:rPr>
          <w:rFonts w:ascii="Verdana" w:hAnsi="Verdana" w:cs="Arial"/>
          <w:i/>
          <w:iCs/>
          <w:sz w:val="22"/>
          <w:szCs w:val="22"/>
        </w:rPr>
        <w:t xml:space="preserve"> – als u meer dan één kind hebt - </w:t>
      </w:r>
      <w:r w:rsidR="00491A22" w:rsidRPr="00B77D6F">
        <w:rPr>
          <w:rFonts w:ascii="Verdana" w:hAnsi="Verdana" w:cs="Arial"/>
          <w:i/>
          <w:iCs/>
          <w:sz w:val="22"/>
          <w:szCs w:val="22"/>
        </w:rPr>
        <w:t xml:space="preserve"> even goed praten? Hoe komt dat wel of niet?</w:t>
      </w:r>
    </w:p>
    <w:p w:rsidR="00491A22" w:rsidRPr="00B77D6F" w:rsidRDefault="007E4EFD" w:rsidP="007E4EFD">
      <w:pPr>
        <w:widowControl/>
        <w:pBdr>
          <w:top w:val="single" w:sz="4" w:space="1" w:color="auto"/>
          <w:left w:val="single" w:sz="4" w:space="4" w:color="auto"/>
          <w:bottom w:val="single" w:sz="4" w:space="1" w:color="auto"/>
          <w:right w:val="single" w:sz="4" w:space="4" w:color="auto"/>
        </w:pBdr>
        <w:autoSpaceDE/>
        <w:autoSpaceDN/>
        <w:adjustRightInd/>
        <w:rPr>
          <w:rFonts w:ascii="Verdana" w:hAnsi="Verdana" w:cs="Arial"/>
          <w:i/>
          <w:iCs/>
          <w:sz w:val="22"/>
          <w:szCs w:val="22"/>
        </w:rPr>
      </w:pPr>
      <w:r w:rsidRPr="00B77D6F">
        <w:rPr>
          <w:rFonts w:ascii="Verdana" w:hAnsi="Verdana" w:cs="Arial"/>
          <w:i/>
          <w:iCs/>
          <w:sz w:val="22"/>
          <w:szCs w:val="22"/>
        </w:rPr>
        <w:t xml:space="preserve">2. </w:t>
      </w:r>
      <w:r w:rsidR="00491A22" w:rsidRPr="00B77D6F">
        <w:rPr>
          <w:rFonts w:ascii="Verdana" w:hAnsi="Verdana" w:cs="Arial"/>
          <w:i/>
          <w:iCs/>
          <w:sz w:val="22"/>
          <w:szCs w:val="22"/>
        </w:rPr>
        <w:t xml:space="preserve">Communiceert u als vader en moeder verschillend naar </w:t>
      </w:r>
      <w:r w:rsidR="008249F4" w:rsidRPr="00B77D6F">
        <w:rPr>
          <w:rFonts w:ascii="Verdana" w:hAnsi="Verdana" w:cs="Arial"/>
          <w:i/>
          <w:iCs/>
          <w:sz w:val="22"/>
          <w:szCs w:val="22"/>
        </w:rPr>
        <w:t xml:space="preserve">uw kind / </w:t>
      </w:r>
      <w:r w:rsidR="00491A22" w:rsidRPr="00B77D6F">
        <w:rPr>
          <w:rFonts w:ascii="Verdana" w:hAnsi="Verdana" w:cs="Arial"/>
          <w:i/>
          <w:iCs/>
          <w:sz w:val="22"/>
          <w:szCs w:val="22"/>
        </w:rPr>
        <w:t>de kinderen toe? Waarin dan?</w:t>
      </w:r>
      <w:r w:rsidR="00D74625" w:rsidRPr="00B77D6F">
        <w:rPr>
          <w:rFonts w:ascii="Verdana" w:hAnsi="Verdana" w:cs="Arial"/>
          <w:i/>
          <w:iCs/>
          <w:sz w:val="22"/>
          <w:szCs w:val="22"/>
        </w:rPr>
        <w:t xml:space="preserve"> </w:t>
      </w:r>
      <w:r w:rsidR="00491A22" w:rsidRPr="00B77D6F">
        <w:rPr>
          <w:rFonts w:ascii="Verdana" w:hAnsi="Verdana" w:cs="Arial"/>
          <w:i/>
          <w:iCs/>
          <w:sz w:val="22"/>
          <w:szCs w:val="22"/>
        </w:rPr>
        <w:t>En: hoe zou dat verschil komen?</w:t>
      </w:r>
    </w:p>
    <w:p w:rsidR="00491A22" w:rsidRPr="00B77D6F" w:rsidRDefault="007E4EFD" w:rsidP="007E4EFD">
      <w:pPr>
        <w:widowControl/>
        <w:pBdr>
          <w:top w:val="single" w:sz="4" w:space="1" w:color="auto"/>
          <w:left w:val="single" w:sz="4" w:space="4" w:color="auto"/>
          <w:bottom w:val="single" w:sz="4" w:space="1" w:color="auto"/>
          <w:right w:val="single" w:sz="4" w:space="4" w:color="auto"/>
        </w:pBdr>
        <w:autoSpaceDE/>
        <w:autoSpaceDN/>
        <w:adjustRightInd/>
        <w:rPr>
          <w:rFonts w:ascii="Verdana" w:hAnsi="Verdana" w:cs="Arial"/>
          <w:i/>
          <w:iCs/>
          <w:sz w:val="22"/>
          <w:szCs w:val="22"/>
        </w:rPr>
      </w:pPr>
      <w:r w:rsidRPr="00B77D6F">
        <w:rPr>
          <w:rFonts w:ascii="Verdana" w:hAnsi="Verdana" w:cs="Arial"/>
          <w:i/>
          <w:iCs/>
          <w:sz w:val="22"/>
          <w:szCs w:val="22"/>
        </w:rPr>
        <w:t xml:space="preserve">3. </w:t>
      </w:r>
      <w:r w:rsidR="00491A22" w:rsidRPr="00B77D6F">
        <w:rPr>
          <w:rFonts w:ascii="Verdana" w:hAnsi="Verdana" w:cs="Arial"/>
          <w:i/>
          <w:iCs/>
          <w:sz w:val="22"/>
          <w:szCs w:val="22"/>
        </w:rPr>
        <w:t>Praat u als vader en moeder eigenlijk wel voldoende met elkaar? Hoezo wel of niet? Waarom zou dit belangrijk zijn voor het gesprek met uw kinderen?</w:t>
      </w:r>
    </w:p>
    <w:p w:rsidR="00491A22" w:rsidRPr="00B77D6F" w:rsidRDefault="007E4EFD" w:rsidP="007E4EFD">
      <w:pPr>
        <w:widowControl/>
        <w:pBdr>
          <w:top w:val="single" w:sz="4" w:space="1" w:color="auto"/>
          <w:left w:val="single" w:sz="4" w:space="4" w:color="auto"/>
          <w:bottom w:val="single" w:sz="4" w:space="1" w:color="auto"/>
          <w:right w:val="single" w:sz="4" w:space="4" w:color="auto"/>
        </w:pBdr>
        <w:autoSpaceDE/>
        <w:autoSpaceDN/>
        <w:adjustRightInd/>
        <w:rPr>
          <w:rFonts w:ascii="Verdana" w:hAnsi="Verdana" w:cs="Arial"/>
          <w:i/>
          <w:iCs/>
          <w:sz w:val="22"/>
          <w:szCs w:val="22"/>
        </w:rPr>
      </w:pPr>
      <w:r w:rsidRPr="00B77D6F">
        <w:rPr>
          <w:rFonts w:ascii="Verdana" w:hAnsi="Verdana" w:cs="Arial"/>
          <w:i/>
          <w:iCs/>
          <w:sz w:val="22"/>
          <w:szCs w:val="22"/>
        </w:rPr>
        <w:t xml:space="preserve">4. </w:t>
      </w:r>
      <w:r w:rsidR="00491A22" w:rsidRPr="00B77D6F">
        <w:rPr>
          <w:rFonts w:ascii="Verdana" w:hAnsi="Verdana" w:cs="Arial"/>
          <w:i/>
          <w:iCs/>
          <w:sz w:val="22"/>
          <w:szCs w:val="22"/>
        </w:rPr>
        <w:t>Is het gesprek met uw kind/puber anders geworden sinds hij/zij op de middelbare school zit?</w:t>
      </w:r>
      <w:r w:rsidR="00FE1AE6" w:rsidRPr="00B77D6F">
        <w:rPr>
          <w:rFonts w:ascii="Verdana" w:hAnsi="Verdana" w:cs="Arial"/>
          <w:i/>
          <w:iCs/>
          <w:sz w:val="22"/>
          <w:szCs w:val="22"/>
        </w:rPr>
        <w:t>Hoe zou dat komen?</w:t>
      </w:r>
    </w:p>
    <w:p w:rsidR="00491A22" w:rsidRPr="00B77D6F" w:rsidRDefault="00491A22">
      <w:pPr>
        <w:rPr>
          <w:rFonts w:ascii="Verdana" w:hAnsi="Verdana" w:cs="Arial"/>
          <w:sz w:val="22"/>
          <w:szCs w:val="22"/>
        </w:rPr>
      </w:pPr>
    </w:p>
    <w:p w:rsidR="007E4EFD" w:rsidRPr="00B77D6F" w:rsidRDefault="007E4EFD">
      <w:pPr>
        <w:rPr>
          <w:rFonts w:ascii="Verdana" w:hAnsi="Verdana" w:cs="Arial"/>
          <w:sz w:val="22"/>
          <w:szCs w:val="22"/>
        </w:rPr>
      </w:pPr>
    </w:p>
    <w:p w:rsidR="00491A22" w:rsidRPr="00B77D6F" w:rsidRDefault="00491A22">
      <w:pPr>
        <w:rPr>
          <w:rFonts w:ascii="Verdana" w:hAnsi="Verdana" w:cs="Arial"/>
          <w:sz w:val="22"/>
          <w:szCs w:val="22"/>
        </w:rPr>
      </w:pPr>
      <w:r w:rsidRPr="00B77D6F">
        <w:rPr>
          <w:rFonts w:ascii="Verdana" w:hAnsi="Verdana" w:cs="Arial"/>
          <w:sz w:val="22"/>
          <w:szCs w:val="22"/>
        </w:rPr>
        <w:t>Communiceren doe</w:t>
      </w:r>
      <w:r w:rsidR="00D74625" w:rsidRPr="00B77D6F">
        <w:rPr>
          <w:rFonts w:ascii="Verdana" w:hAnsi="Verdana" w:cs="Arial"/>
          <w:sz w:val="22"/>
          <w:szCs w:val="22"/>
        </w:rPr>
        <w:t>t u</w:t>
      </w:r>
      <w:r w:rsidRPr="00B77D6F">
        <w:rPr>
          <w:rFonts w:ascii="Verdana" w:hAnsi="Verdana" w:cs="Arial"/>
          <w:sz w:val="22"/>
          <w:szCs w:val="22"/>
        </w:rPr>
        <w:t xml:space="preserve"> </w:t>
      </w:r>
      <w:r w:rsidR="00D74625" w:rsidRPr="00B77D6F">
        <w:rPr>
          <w:rFonts w:ascii="Verdana" w:hAnsi="Verdana" w:cs="Arial"/>
          <w:sz w:val="22"/>
          <w:szCs w:val="22"/>
        </w:rPr>
        <w:t xml:space="preserve">tijdens een gesprek </w:t>
      </w:r>
      <w:r w:rsidRPr="00B77D6F">
        <w:rPr>
          <w:rFonts w:ascii="Verdana" w:hAnsi="Verdana" w:cs="Arial"/>
          <w:sz w:val="22"/>
          <w:szCs w:val="22"/>
        </w:rPr>
        <w:t xml:space="preserve">door te </w:t>
      </w:r>
      <w:r w:rsidRPr="00B77D6F">
        <w:rPr>
          <w:rFonts w:ascii="Verdana" w:hAnsi="Verdana" w:cs="Arial"/>
          <w:i/>
          <w:iCs/>
          <w:sz w:val="22"/>
          <w:szCs w:val="22"/>
        </w:rPr>
        <w:t>praten</w:t>
      </w:r>
      <w:r w:rsidR="00D74625" w:rsidRPr="00B77D6F">
        <w:rPr>
          <w:rFonts w:ascii="Verdana" w:hAnsi="Verdana" w:cs="Arial"/>
          <w:sz w:val="22"/>
          <w:szCs w:val="22"/>
        </w:rPr>
        <w:t xml:space="preserve"> én door uw</w:t>
      </w:r>
      <w:r w:rsidRPr="00B77D6F">
        <w:rPr>
          <w:rFonts w:ascii="Verdana" w:hAnsi="Verdana" w:cs="Arial"/>
          <w:sz w:val="22"/>
          <w:szCs w:val="22"/>
        </w:rPr>
        <w:t xml:space="preserve"> </w:t>
      </w:r>
      <w:r w:rsidRPr="00B77D6F">
        <w:rPr>
          <w:rFonts w:ascii="Verdana" w:hAnsi="Verdana" w:cs="Arial"/>
          <w:i/>
          <w:iCs/>
          <w:sz w:val="22"/>
          <w:szCs w:val="22"/>
        </w:rPr>
        <w:t>houding</w:t>
      </w:r>
      <w:r w:rsidRPr="00B77D6F">
        <w:rPr>
          <w:rFonts w:ascii="Verdana" w:hAnsi="Verdana" w:cs="Arial"/>
          <w:sz w:val="22"/>
          <w:szCs w:val="22"/>
        </w:rPr>
        <w:t xml:space="preserve"> (afwerend, uitnodigend, vriendelijk, chagrijnig), </w:t>
      </w:r>
      <w:r w:rsidRPr="00B77D6F">
        <w:rPr>
          <w:rFonts w:ascii="Verdana" w:hAnsi="Verdana" w:cs="Arial"/>
          <w:i/>
          <w:iCs/>
          <w:sz w:val="22"/>
          <w:szCs w:val="22"/>
        </w:rPr>
        <w:t>gedrag</w:t>
      </w:r>
      <w:r w:rsidRPr="00B77D6F">
        <w:rPr>
          <w:rFonts w:ascii="Verdana" w:hAnsi="Verdana" w:cs="Arial"/>
          <w:sz w:val="22"/>
          <w:szCs w:val="22"/>
        </w:rPr>
        <w:t xml:space="preserve"> (schouderklopje, bestraffing, nabij komen, weglopen, aanraken of aanraking vermijden) en </w:t>
      </w:r>
      <w:r w:rsidRPr="00B77D6F">
        <w:rPr>
          <w:rFonts w:ascii="Verdana" w:hAnsi="Verdana" w:cs="Arial"/>
          <w:i/>
          <w:iCs/>
          <w:sz w:val="22"/>
          <w:szCs w:val="22"/>
        </w:rPr>
        <w:t>lichaamstaal</w:t>
      </w:r>
      <w:r w:rsidRPr="00B77D6F">
        <w:rPr>
          <w:rFonts w:ascii="Verdana" w:hAnsi="Verdana" w:cs="Arial"/>
          <w:sz w:val="22"/>
          <w:szCs w:val="22"/>
        </w:rPr>
        <w:t xml:space="preserve"> (oogopslag, mimiek, stemgebruik). Feitelijk is HOE </w:t>
      </w:r>
      <w:r w:rsidR="00D74625" w:rsidRPr="00B77D6F">
        <w:rPr>
          <w:rFonts w:ascii="Verdana" w:hAnsi="Verdana" w:cs="Arial"/>
          <w:sz w:val="22"/>
          <w:szCs w:val="22"/>
        </w:rPr>
        <w:t xml:space="preserve">u </w:t>
      </w:r>
      <w:r w:rsidRPr="00B77D6F">
        <w:rPr>
          <w:rFonts w:ascii="Verdana" w:hAnsi="Verdana" w:cs="Arial"/>
          <w:sz w:val="22"/>
          <w:szCs w:val="22"/>
        </w:rPr>
        <w:t xml:space="preserve">iets zegt duidelijker en betrouwbaarder dan WAT </w:t>
      </w:r>
      <w:r w:rsidR="008249F4" w:rsidRPr="00B77D6F">
        <w:rPr>
          <w:rFonts w:ascii="Verdana" w:hAnsi="Verdana" w:cs="Arial"/>
          <w:sz w:val="22"/>
          <w:szCs w:val="22"/>
        </w:rPr>
        <w:t>u</w:t>
      </w:r>
      <w:r w:rsidRPr="00B77D6F">
        <w:rPr>
          <w:rFonts w:ascii="Verdana" w:hAnsi="Verdana" w:cs="Arial"/>
          <w:sz w:val="22"/>
          <w:szCs w:val="22"/>
        </w:rPr>
        <w:t xml:space="preserve"> zegt.</w:t>
      </w:r>
      <w:r w:rsidR="008249F4" w:rsidRPr="00B77D6F">
        <w:rPr>
          <w:rFonts w:ascii="Verdana" w:hAnsi="Verdana" w:cs="Arial"/>
          <w:sz w:val="22"/>
          <w:szCs w:val="22"/>
        </w:rPr>
        <w:t xml:space="preserve"> Dat geldt ook voor uw puber.</w:t>
      </w:r>
    </w:p>
    <w:p w:rsidR="00491A22" w:rsidRPr="00B77D6F" w:rsidRDefault="00491A22">
      <w:pPr>
        <w:rPr>
          <w:rFonts w:ascii="Verdana" w:hAnsi="Verdana" w:cs="Arial"/>
          <w:sz w:val="22"/>
          <w:szCs w:val="22"/>
        </w:rPr>
      </w:pPr>
      <w:r w:rsidRPr="00B77D6F">
        <w:rPr>
          <w:rFonts w:ascii="Verdana" w:hAnsi="Verdana" w:cs="Arial"/>
          <w:sz w:val="22"/>
          <w:szCs w:val="22"/>
        </w:rPr>
        <w:t xml:space="preserve"> </w:t>
      </w:r>
    </w:p>
    <w:p w:rsidR="00491A22" w:rsidRPr="00B77D6F" w:rsidRDefault="00491A22">
      <w:pPr>
        <w:pStyle w:val="Kop2"/>
        <w:rPr>
          <w:rFonts w:ascii="Verdana" w:hAnsi="Verdana" w:cs="Arial"/>
          <w:sz w:val="22"/>
          <w:szCs w:val="22"/>
        </w:rPr>
      </w:pPr>
      <w:r w:rsidRPr="00B77D6F">
        <w:rPr>
          <w:rFonts w:ascii="Verdana" w:hAnsi="Verdana" w:cs="Arial"/>
          <w:sz w:val="22"/>
          <w:szCs w:val="22"/>
        </w:rPr>
        <w:t>Vereiste grondhouding</w:t>
      </w:r>
    </w:p>
    <w:p w:rsidR="00491A22" w:rsidRPr="00B77D6F" w:rsidRDefault="00491A22" w:rsidP="00491A22">
      <w:pPr>
        <w:widowControl/>
        <w:numPr>
          <w:ilvl w:val="0"/>
          <w:numId w:val="3"/>
        </w:numPr>
        <w:autoSpaceDE/>
        <w:autoSpaceDN/>
        <w:adjustRightInd/>
        <w:rPr>
          <w:rFonts w:ascii="Verdana" w:hAnsi="Verdana" w:cs="Arial"/>
          <w:sz w:val="22"/>
          <w:szCs w:val="22"/>
        </w:rPr>
      </w:pPr>
      <w:r w:rsidRPr="00B77D6F">
        <w:rPr>
          <w:rFonts w:ascii="Verdana" w:hAnsi="Verdana" w:cs="Arial"/>
          <w:sz w:val="22"/>
          <w:szCs w:val="22"/>
        </w:rPr>
        <w:t xml:space="preserve">Aanvaarding </w:t>
      </w:r>
    </w:p>
    <w:p w:rsidR="00491A22" w:rsidRPr="00B77D6F" w:rsidRDefault="00491A22"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Zelfs bij moeilijke kinderen</w:t>
      </w:r>
      <w:r w:rsidR="008249F4" w:rsidRPr="00B77D6F">
        <w:rPr>
          <w:rFonts w:ascii="Verdana" w:hAnsi="Verdana" w:cs="Arial"/>
          <w:sz w:val="22"/>
          <w:szCs w:val="22"/>
        </w:rPr>
        <w:t xml:space="preserve"> </w:t>
      </w:r>
      <w:r w:rsidRPr="00B77D6F">
        <w:rPr>
          <w:rFonts w:ascii="Verdana" w:hAnsi="Verdana" w:cs="Arial"/>
          <w:sz w:val="22"/>
          <w:szCs w:val="22"/>
        </w:rPr>
        <w:t xml:space="preserve">(denk aan karaktertrekken of problemen als ADHD) </w:t>
      </w:r>
    </w:p>
    <w:p w:rsidR="00491A22" w:rsidRPr="00B77D6F" w:rsidRDefault="00491A22"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Uw puber is niet uw gelijke, al denkt hij dat soms wel</w:t>
      </w:r>
      <w:r w:rsidR="00D24DA4" w:rsidRPr="00B77D6F">
        <w:rPr>
          <w:rFonts w:ascii="Verdana" w:hAnsi="Verdana" w:cs="Arial"/>
          <w:sz w:val="22"/>
          <w:szCs w:val="22"/>
        </w:rPr>
        <w:t xml:space="preserve"> en al willen ouders dat soms ook (‘Mijn dochter is mijn beste vriendin!’)</w:t>
      </w:r>
    </w:p>
    <w:p w:rsidR="00491A22" w:rsidRPr="00B77D6F" w:rsidRDefault="00491A22"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Kritiek hebben mag op basis van aanvaarding</w:t>
      </w:r>
      <w:r w:rsidR="008249F4" w:rsidRPr="00B77D6F">
        <w:rPr>
          <w:rFonts w:ascii="Verdana" w:hAnsi="Verdana" w:cs="Arial"/>
          <w:sz w:val="22"/>
          <w:szCs w:val="22"/>
        </w:rPr>
        <w:t>.</w:t>
      </w:r>
    </w:p>
    <w:p w:rsidR="00491A22" w:rsidRPr="00B77D6F" w:rsidRDefault="00491A22"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 xml:space="preserve">U moet uw </w:t>
      </w:r>
      <w:r w:rsidR="00AF10A0" w:rsidRPr="00B77D6F">
        <w:rPr>
          <w:rFonts w:ascii="Verdana" w:hAnsi="Verdana" w:cs="Arial"/>
          <w:sz w:val="22"/>
          <w:szCs w:val="22"/>
        </w:rPr>
        <w:t>puber</w:t>
      </w:r>
      <w:r w:rsidRPr="00B77D6F">
        <w:rPr>
          <w:rFonts w:ascii="Verdana" w:hAnsi="Verdana" w:cs="Arial"/>
          <w:sz w:val="22"/>
          <w:szCs w:val="22"/>
        </w:rPr>
        <w:t xml:space="preserve"> onvoorwaardelijk liefhebben (geen liefde geven op voorwaarde dat uw kind doet wat u wilt)</w:t>
      </w:r>
      <w:r w:rsidR="008249F4" w:rsidRPr="00B77D6F">
        <w:rPr>
          <w:rFonts w:ascii="Verdana" w:hAnsi="Verdana" w:cs="Arial"/>
          <w:sz w:val="22"/>
          <w:szCs w:val="22"/>
        </w:rPr>
        <w:t>.</w:t>
      </w:r>
      <w:r w:rsidR="00AF10A0" w:rsidRPr="00B77D6F">
        <w:rPr>
          <w:rFonts w:ascii="Verdana" w:hAnsi="Verdana" w:cs="Arial"/>
          <w:sz w:val="22"/>
          <w:szCs w:val="22"/>
        </w:rPr>
        <w:t xml:space="preserve"> Engels gezegde: ‘Houd het meest van mij als ik dat het minst verdien, want dan heb ik dat het hardste nodig!’ </w:t>
      </w:r>
    </w:p>
    <w:p w:rsidR="00491A22" w:rsidRPr="00B77D6F" w:rsidRDefault="00491A22" w:rsidP="00491A22">
      <w:pPr>
        <w:widowControl/>
        <w:numPr>
          <w:ilvl w:val="0"/>
          <w:numId w:val="3"/>
        </w:numPr>
        <w:autoSpaceDE/>
        <w:autoSpaceDN/>
        <w:adjustRightInd/>
        <w:rPr>
          <w:rFonts w:ascii="Verdana" w:hAnsi="Verdana" w:cs="Arial"/>
          <w:sz w:val="22"/>
          <w:szCs w:val="22"/>
        </w:rPr>
      </w:pPr>
      <w:r w:rsidRPr="00B77D6F">
        <w:rPr>
          <w:rFonts w:ascii="Verdana" w:hAnsi="Verdana" w:cs="Arial"/>
          <w:sz w:val="22"/>
          <w:szCs w:val="22"/>
        </w:rPr>
        <w:t xml:space="preserve">Oprechtheid </w:t>
      </w:r>
    </w:p>
    <w:p w:rsidR="00491A22" w:rsidRPr="00B77D6F" w:rsidRDefault="00491A22"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Uw binnen</w:t>
      </w:r>
      <w:r w:rsidR="00AF10A0" w:rsidRPr="00B77D6F">
        <w:rPr>
          <w:rFonts w:ascii="Verdana" w:hAnsi="Verdana" w:cs="Arial"/>
          <w:sz w:val="22"/>
          <w:szCs w:val="22"/>
        </w:rPr>
        <w:t>-</w:t>
      </w:r>
      <w:r w:rsidRPr="00B77D6F">
        <w:rPr>
          <w:rFonts w:ascii="Verdana" w:hAnsi="Verdana" w:cs="Arial"/>
          <w:sz w:val="22"/>
          <w:szCs w:val="22"/>
        </w:rPr>
        <w:t xml:space="preserve"> en buitenkant moeten kloppen als u praat met uw kind</w:t>
      </w:r>
      <w:r w:rsidR="008249F4" w:rsidRPr="00B77D6F">
        <w:rPr>
          <w:rFonts w:ascii="Verdana" w:hAnsi="Verdana" w:cs="Arial"/>
          <w:sz w:val="22"/>
          <w:szCs w:val="22"/>
        </w:rPr>
        <w:t>.</w:t>
      </w:r>
      <w:r w:rsidRPr="00B77D6F">
        <w:rPr>
          <w:rFonts w:ascii="Verdana" w:hAnsi="Verdana" w:cs="Arial"/>
          <w:sz w:val="22"/>
          <w:szCs w:val="22"/>
        </w:rPr>
        <w:t xml:space="preserve"> </w:t>
      </w:r>
    </w:p>
    <w:p w:rsidR="00491A22" w:rsidRPr="00B77D6F" w:rsidRDefault="00491A22" w:rsidP="00491A22">
      <w:pPr>
        <w:widowControl/>
        <w:numPr>
          <w:ilvl w:val="0"/>
          <w:numId w:val="3"/>
        </w:numPr>
        <w:autoSpaceDE/>
        <w:autoSpaceDN/>
        <w:adjustRightInd/>
        <w:rPr>
          <w:rFonts w:ascii="Verdana" w:hAnsi="Verdana" w:cs="Arial"/>
          <w:sz w:val="22"/>
          <w:szCs w:val="22"/>
        </w:rPr>
      </w:pPr>
      <w:r w:rsidRPr="00B77D6F">
        <w:rPr>
          <w:rFonts w:ascii="Verdana" w:hAnsi="Verdana" w:cs="Arial"/>
          <w:sz w:val="22"/>
          <w:szCs w:val="22"/>
        </w:rPr>
        <w:t xml:space="preserve">Helderheid </w:t>
      </w:r>
    </w:p>
    <w:p w:rsidR="00491A22" w:rsidRPr="00B77D6F" w:rsidRDefault="00AF10A0"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Noem de dingen</w:t>
      </w:r>
      <w:r w:rsidR="00491A22" w:rsidRPr="00B77D6F">
        <w:rPr>
          <w:rFonts w:ascii="Verdana" w:hAnsi="Verdana" w:cs="Arial"/>
          <w:sz w:val="22"/>
          <w:szCs w:val="22"/>
        </w:rPr>
        <w:t xml:space="preserve"> bij hun naam</w:t>
      </w:r>
      <w:r w:rsidRPr="00B77D6F">
        <w:rPr>
          <w:rFonts w:ascii="Verdana" w:hAnsi="Verdana" w:cs="Arial"/>
          <w:sz w:val="22"/>
          <w:szCs w:val="22"/>
        </w:rPr>
        <w:t xml:space="preserve"> en draai er niet omheen</w:t>
      </w:r>
      <w:r w:rsidR="00D24DA4" w:rsidRPr="00B77D6F">
        <w:rPr>
          <w:rFonts w:ascii="Verdana" w:hAnsi="Verdana" w:cs="Arial"/>
          <w:sz w:val="22"/>
          <w:szCs w:val="22"/>
        </w:rPr>
        <w:t>.</w:t>
      </w:r>
    </w:p>
    <w:p w:rsidR="00491A22" w:rsidRPr="00B77D6F" w:rsidRDefault="00AF10A0"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S</w:t>
      </w:r>
      <w:r w:rsidR="00491A22" w:rsidRPr="00B77D6F">
        <w:rPr>
          <w:rFonts w:ascii="Verdana" w:hAnsi="Verdana" w:cs="Arial"/>
          <w:sz w:val="22"/>
          <w:szCs w:val="22"/>
        </w:rPr>
        <w:t>tel</w:t>
      </w:r>
      <w:r w:rsidRPr="00B77D6F">
        <w:rPr>
          <w:rFonts w:ascii="Verdana" w:hAnsi="Verdana" w:cs="Arial"/>
          <w:sz w:val="22"/>
          <w:szCs w:val="22"/>
        </w:rPr>
        <w:t xml:space="preserve"> niet uit</w:t>
      </w:r>
      <w:r w:rsidR="00491A22" w:rsidRPr="00B77D6F">
        <w:rPr>
          <w:rFonts w:ascii="Verdana" w:hAnsi="Verdana" w:cs="Arial"/>
          <w:sz w:val="22"/>
          <w:szCs w:val="22"/>
        </w:rPr>
        <w:t xml:space="preserve"> wat gezegd moet worden </w:t>
      </w:r>
      <w:r w:rsidR="00D24DA4" w:rsidRPr="00B77D6F">
        <w:rPr>
          <w:rFonts w:ascii="Verdana" w:hAnsi="Verdana" w:cs="Arial"/>
          <w:sz w:val="22"/>
          <w:szCs w:val="22"/>
        </w:rPr>
        <w:t>.</w:t>
      </w:r>
    </w:p>
    <w:p w:rsidR="00491A22" w:rsidRPr="00B77D6F" w:rsidRDefault="00491A22" w:rsidP="00491A22">
      <w:pPr>
        <w:widowControl/>
        <w:numPr>
          <w:ilvl w:val="0"/>
          <w:numId w:val="3"/>
        </w:numPr>
        <w:autoSpaceDE/>
        <w:autoSpaceDN/>
        <w:adjustRightInd/>
        <w:rPr>
          <w:rFonts w:ascii="Verdana" w:hAnsi="Verdana" w:cs="Arial"/>
          <w:sz w:val="22"/>
          <w:szCs w:val="22"/>
        </w:rPr>
      </w:pPr>
      <w:r w:rsidRPr="00B77D6F">
        <w:rPr>
          <w:rFonts w:ascii="Verdana" w:hAnsi="Verdana" w:cs="Arial"/>
          <w:sz w:val="22"/>
          <w:szCs w:val="22"/>
        </w:rPr>
        <w:lastRenderedPageBreak/>
        <w:t xml:space="preserve">Openheid </w:t>
      </w:r>
    </w:p>
    <w:p w:rsidR="00491A22" w:rsidRPr="00B77D6F" w:rsidRDefault="00AF10A0"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Wees b</w:t>
      </w:r>
      <w:r w:rsidR="00491A22" w:rsidRPr="00B77D6F">
        <w:rPr>
          <w:rFonts w:ascii="Verdana" w:hAnsi="Verdana" w:cs="Arial"/>
          <w:sz w:val="22"/>
          <w:szCs w:val="22"/>
        </w:rPr>
        <w:t>ereid om te luisteren, om eventueel zelf te veranderen</w:t>
      </w:r>
      <w:r w:rsidR="00D24DA4" w:rsidRPr="00B77D6F">
        <w:rPr>
          <w:rFonts w:ascii="Verdana" w:hAnsi="Verdana" w:cs="Arial"/>
          <w:sz w:val="22"/>
          <w:szCs w:val="22"/>
        </w:rPr>
        <w:t>.</w:t>
      </w:r>
    </w:p>
    <w:p w:rsidR="00491A22" w:rsidRPr="00B77D6F" w:rsidRDefault="00AF10A0" w:rsidP="00491A22">
      <w:pPr>
        <w:widowControl/>
        <w:numPr>
          <w:ilvl w:val="1"/>
          <w:numId w:val="3"/>
        </w:numPr>
        <w:autoSpaceDE/>
        <w:autoSpaceDN/>
        <w:adjustRightInd/>
        <w:rPr>
          <w:rFonts w:ascii="Verdana" w:hAnsi="Verdana" w:cs="Arial"/>
          <w:sz w:val="22"/>
          <w:szCs w:val="22"/>
        </w:rPr>
      </w:pPr>
      <w:r w:rsidRPr="00B77D6F">
        <w:rPr>
          <w:rFonts w:ascii="Verdana" w:hAnsi="Verdana" w:cs="Arial"/>
          <w:sz w:val="22"/>
          <w:szCs w:val="22"/>
        </w:rPr>
        <w:t>Bespreek of regel g</w:t>
      </w:r>
      <w:r w:rsidR="00491A22" w:rsidRPr="00B77D6F">
        <w:rPr>
          <w:rFonts w:ascii="Verdana" w:hAnsi="Verdana" w:cs="Arial"/>
          <w:sz w:val="22"/>
          <w:szCs w:val="22"/>
        </w:rPr>
        <w:t xml:space="preserve">een dingen stiekem achter de rug van uw </w:t>
      </w:r>
      <w:r w:rsidRPr="00B77D6F">
        <w:rPr>
          <w:rFonts w:ascii="Verdana" w:hAnsi="Verdana" w:cs="Arial"/>
          <w:sz w:val="22"/>
          <w:szCs w:val="22"/>
        </w:rPr>
        <w:t>puber. (Ook eventuele hulp zoeken doet u in alle openheid.)</w:t>
      </w:r>
    </w:p>
    <w:p w:rsidR="00491A22" w:rsidRPr="00B77D6F" w:rsidRDefault="00491A22">
      <w:pPr>
        <w:pStyle w:val="Plattetekst"/>
        <w:rPr>
          <w:rFonts w:ascii="Verdana" w:hAnsi="Verdana"/>
          <w:b/>
          <w:bCs/>
          <w:sz w:val="22"/>
          <w:szCs w:val="22"/>
        </w:rPr>
      </w:pPr>
    </w:p>
    <w:p w:rsidR="00491A22" w:rsidRPr="00B77D6F" w:rsidRDefault="00491A22">
      <w:pPr>
        <w:pStyle w:val="Kop2"/>
        <w:rPr>
          <w:rFonts w:ascii="Verdana" w:hAnsi="Verdana" w:cs="Arial"/>
          <w:iCs w:val="0"/>
          <w:sz w:val="22"/>
          <w:szCs w:val="22"/>
        </w:rPr>
      </w:pPr>
      <w:r w:rsidRPr="00B77D6F">
        <w:rPr>
          <w:rFonts w:ascii="Verdana" w:hAnsi="Verdana" w:cs="Arial"/>
          <w:iCs w:val="0"/>
          <w:sz w:val="22"/>
          <w:szCs w:val="22"/>
        </w:rPr>
        <w:t>Enige luistervaardigheden: oren en hart open stellen</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luisteren naar feiten én naar gevoelens</w:t>
      </w:r>
      <w:r w:rsidR="00AF10A0" w:rsidRPr="00B77D6F">
        <w:rPr>
          <w:rFonts w:ascii="Verdana" w:hAnsi="Verdana" w:cs="Arial"/>
          <w:sz w:val="22"/>
          <w:szCs w:val="22"/>
        </w:rPr>
        <w:t xml:space="preserve"> (en die gevoelens serieus nemen, al keurt u mogelijk het gedrag af)</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het luisteren tonen door even door te vragen naar feiten en gevoelens en soms te vragen of u het goed begrepen hebt</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het luisteren vooral ook non-verbaal tonen (houding, blik, hummen, geïnteresseerd zijn)</w:t>
      </w:r>
    </w:p>
    <w:p w:rsidR="00491A22" w:rsidRPr="00B77D6F" w:rsidRDefault="00491A22">
      <w:pPr>
        <w:rPr>
          <w:rFonts w:ascii="Verdana" w:hAnsi="Verdana" w:cs="Arial"/>
          <w:sz w:val="22"/>
          <w:szCs w:val="22"/>
        </w:rPr>
      </w:pPr>
    </w:p>
    <w:p w:rsidR="00491A22" w:rsidRPr="00B77D6F" w:rsidRDefault="00491A22">
      <w:pPr>
        <w:rPr>
          <w:rFonts w:ascii="Verdana" w:hAnsi="Verdana" w:cs="Arial"/>
          <w:i/>
          <w:iCs/>
          <w:sz w:val="22"/>
          <w:szCs w:val="22"/>
        </w:rPr>
      </w:pPr>
      <w:r w:rsidRPr="00B77D6F">
        <w:rPr>
          <w:rFonts w:ascii="Verdana" w:hAnsi="Verdana" w:cs="Arial"/>
          <w:i/>
          <w:iCs/>
          <w:sz w:val="22"/>
          <w:szCs w:val="22"/>
        </w:rPr>
        <w:t>Enige praat-vaardigheden: mond openen (reageren)</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informatie geven, verhelderen (reageren op : ‘ma, hoe moet dit…’, ‘ma</w:t>
      </w:r>
      <w:r w:rsidR="00AF10A0" w:rsidRPr="00B77D6F">
        <w:rPr>
          <w:rFonts w:ascii="Verdana" w:hAnsi="Verdana" w:cs="Arial"/>
          <w:sz w:val="22"/>
          <w:szCs w:val="22"/>
        </w:rPr>
        <w:t>, zal ik</w:t>
      </w:r>
      <w:r w:rsidRPr="00B77D6F">
        <w:rPr>
          <w:rFonts w:ascii="Verdana" w:hAnsi="Verdana" w:cs="Arial"/>
          <w:sz w:val="22"/>
          <w:szCs w:val="22"/>
        </w:rPr>
        <w:t>…?’)</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informatie vragen (‘wat is er precies gebeurd?)</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beoordelen (‘dat vind ik niet goed / wel goed van jou’)</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interpreteren (‘volgens mij komt dat door…’)</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terugkoppelen (‘net zei je dit nog…’)</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meegaan, begrijpen (‘leuk voor jou, moeilijk voor jou…’)</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vragend toevoegen (‘hoe zou jij het vinden als je dit…’)</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ondersteunen, stimulere</w:t>
      </w:r>
      <w:r w:rsidR="004F1BE7" w:rsidRPr="00B77D6F">
        <w:rPr>
          <w:rFonts w:ascii="Verdana" w:hAnsi="Verdana" w:cs="Arial"/>
          <w:sz w:val="22"/>
          <w:szCs w:val="22"/>
        </w:rPr>
        <w:t>n (‘ik zal aan je denken’;</w:t>
      </w:r>
      <w:r w:rsidRPr="00B77D6F">
        <w:rPr>
          <w:rFonts w:ascii="Verdana" w:hAnsi="Verdana" w:cs="Arial"/>
          <w:sz w:val="22"/>
          <w:szCs w:val="22"/>
        </w:rPr>
        <w:t xml:space="preserve"> </w:t>
      </w:r>
      <w:r w:rsidR="004F1BE7" w:rsidRPr="00B77D6F">
        <w:rPr>
          <w:rFonts w:ascii="Verdana" w:hAnsi="Verdana" w:cs="Arial"/>
          <w:sz w:val="22"/>
          <w:szCs w:val="22"/>
        </w:rPr>
        <w:t>‘</w:t>
      </w:r>
      <w:r w:rsidRPr="00B77D6F">
        <w:rPr>
          <w:rFonts w:ascii="Verdana" w:hAnsi="Verdana" w:cs="Arial"/>
          <w:sz w:val="22"/>
          <w:szCs w:val="22"/>
        </w:rPr>
        <w:t>kan ik je helpen</w:t>
      </w:r>
      <w:r w:rsidR="004F1BE7" w:rsidRPr="00B77D6F">
        <w:rPr>
          <w:rFonts w:ascii="Verdana" w:hAnsi="Verdana" w:cs="Arial"/>
          <w:sz w:val="22"/>
          <w:szCs w:val="22"/>
        </w:rPr>
        <w:t>?</w:t>
      </w:r>
      <w:r w:rsidRPr="00B77D6F">
        <w:rPr>
          <w:rFonts w:ascii="Verdana" w:hAnsi="Verdana" w:cs="Arial"/>
          <w:sz w:val="22"/>
          <w:szCs w:val="22"/>
        </w:rPr>
        <w:t>’)</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 xml:space="preserve">adviseren, raad geven </w:t>
      </w:r>
      <w:r w:rsidR="004F1BE7" w:rsidRPr="00B77D6F">
        <w:rPr>
          <w:rFonts w:ascii="Verdana" w:hAnsi="Verdana" w:cs="Arial"/>
          <w:sz w:val="22"/>
          <w:szCs w:val="22"/>
        </w:rPr>
        <w:t>(‘als je het nu eens zo bekijkt’;</w:t>
      </w:r>
      <w:r w:rsidRPr="00B77D6F">
        <w:rPr>
          <w:rFonts w:ascii="Verdana" w:hAnsi="Verdana" w:cs="Arial"/>
          <w:sz w:val="22"/>
          <w:szCs w:val="22"/>
        </w:rPr>
        <w:t xml:space="preserve"> </w:t>
      </w:r>
      <w:r w:rsidR="004F1BE7" w:rsidRPr="00B77D6F">
        <w:rPr>
          <w:rFonts w:ascii="Verdana" w:hAnsi="Verdana" w:cs="Arial"/>
          <w:sz w:val="22"/>
          <w:szCs w:val="22"/>
        </w:rPr>
        <w:t>‘</w:t>
      </w:r>
      <w:r w:rsidRPr="00B77D6F">
        <w:rPr>
          <w:rFonts w:ascii="Verdana" w:hAnsi="Verdana" w:cs="Arial"/>
          <w:sz w:val="22"/>
          <w:szCs w:val="22"/>
        </w:rPr>
        <w:t>als ik jou was…’)</w:t>
      </w:r>
    </w:p>
    <w:p w:rsidR="00491A22" w:rsidRPr="00B77D6F" w:rsidRDefault="00491A22" w:rsidP="00491A22">
      <w:pPr>
        <w:widowControl/>
        <w:numPr>
          <w:ilvl w:val="0"/>
          <w:numId w:val="4"/>
        </w:numPr>
        <w:autoSpaceDE/>
        <w:autoSpaceDN/>
        <w:adjustRightInd/>
        <w:rPr>
          <w:rFonts w:ascii="Verdana" w:hAnsi="Verdana" w:cs="Arial"/>
          <w:sz w:val="22"/>
          <w:szCs w:val="22"/>
        </w:rPr>
      </w:pPr>
      <w:r w:rsidRPr="00B77D6F">
        <w:rPr>
          <w:rFonts w:ascii="Verdana" w:hAnsi="Verdana" w:cs="Arial"/>
          <w:sz w:val="22"/>
          <w:szCs w:val="22"/>
        </w:rPr>
        <w:t>corrigeren, bijsturen (‘ik wil niet dat…’)</w:t>
      </w:r>
    </w:p>
    <w:p w:rsidR="00491A22" w:rsidRPr="00B77D6F" w:rsidRDefault="00491A22">
      <w:pPr>
        <w:pStyle w:val="Plattetekst"/>
        <w:rPr>
          <w:rFonts w:ascii="Verdana" w:hAnsi="Verdana"/>
          <w:sz w:val="22"/>
          <w:szCs w:val="22"/>
        </w:rPr>
      </w:pPr>
    </w:p>
    <w:p w:rsidR="00491A22" w:rsidRPr="00B77D6F" w:rsidRDefault="00491A22">
      <w:pPr>
        <w:pStyle w:val="Plattetekst"/>
        <w:rPr>
          <w:rFonts w:ascii="Verdana" w:hAnsi="Verdana"/>
          <w:i/>
          <w:iCs/>
          <w:sz w:val="22"/>
          <w:szCs w:val="22"/>
        </w:rPr>
      </w:pPr>
      <w:r w:rsidRPr="00B77D6F">
        <w:rPr>
          <w:rFonts w:ascii="Verdana" w:hAnsi="Verdana"/>
          <w:i/>
          <w:iCs/>
          <w:sz w:val="22"/>
          <w:szCs w:val="22"/>
        </w:rPr>
        <w:t>Tips</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 xml:space="preserve">Je praat het makkelijkst met je puber </w:t>
      </w:r>
      <w:r w:rsidR="00AC2747" w:rsidRPr="00B77D6F">
        <w:rPr>
          <w:rFonts w:ascii="Verdana" w:hAnsi="Verdana"/>
          <w:sz w:val="22"/>
          <w:szCs w:val="22"/>
        </w:rPr>
        <w:t>als je samen bent</w:t>
      </w:r>
      <w:r w:rsidRPr="00B77D6F">
        <w:rPr>
          <w:rFonts w:ascii="Verdana" w:hAnsi="Verdana"/>
          <w:sz w:val="22"/>
          <w:szCs w:val="22"/>
        </w:rPr>
        <w:t>, maar wel in een ongedwongen situatie</w:t>
      </w:r>
      <w:r w:rsidR="00AC2747" w:rsidRPr="00B77D6F">
        <w:rPr>
          <w:rFonts w:ascii="Verdana" w:hAnsi="Verdana"/>
          <w:sz w:val="22"/>
          <w:szCs w:val="22"/>
        </w:rPr>
        <w:t xml:space="preserve"> (als je elkaar niet letterlijk in de ogen hoeft te kijken)</w:t>
      </w:r>
      <w:r w:rsidRPr="00B77D6F">
        <w:rPr>
          <w:rFonts w:ascii="Verdana" w:hAnsi="Verdana"/>
          <w:sz w:val="22"/>
          <w:szCs w:val="22"/>
        </w:rPr>
        <w:t>. Bijvoorbeeld bij het samen klussen, samen spelen, samen in de auto rijden, samen op de rand van het bed de dag afsluiten.</w:t>
      </w:r>
      <w:r w:rsidR="00AC2747" w:rsidRPr="00B77D6F">
        <w:rPr>
          <w:rFonts w:ascii="Verdana" w:hAnsi="Verdana"/>
          <w:sz w:val="22"/>
          <w:szCs w:val="22"/>
        </w:rPr>
        <w:t xml:space="preserve"> Het spontane gesprek (of bijna spontane gesprek) is altijd prettiger voor een puber dan het gesprek waarvoor u echt gaat zitten.</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Als u nooit praat met uw kind, ga dan niet, als u vermoedt dat er iets aan de hand is, bij uw puber de gezellige vader of moeder spelen. (‘Hoi, Jan, ik dacht laat ik eens wat borrelnootjes en een glas drinken op je kamer brengen…’) Daar prikt uw kind doorheen.</w:t>
      </w:r>
    </w:p>
    <w:p w:rsidR="004F1BE7" w:rsidRPr="00B77D6F" w:rsidRDefault="004F1BE7" w:rsidP="00331674">
      <w:pPr>
        <w:pStyle w:val="Plattetekst"/>
        <w:numPr>
          <w:ilvl w:val="0"/>
          <w:numId w:val="4"/>
        </w:numPr>
        <w:rPr>
          <w:rFonts w:ascii="Verdana" w:hAnsi="Verdana"/>
          <w:sz w:val="22"/>
          <w:szCs w:val="22"/>
        </w:rPr>
      </w:pPr>
      <w:r w:rsidRPr="00B77D6F">
        <w:rPr>
          <w:rFonts w:ascii="Verdana" w:hAnsi="Verdana"/>
          <w:sz w:val="22"/>
          <w:szCs w:val="22"/>
        </w:rPr>
        <w:t>Dwing uw puber niet tot gesprek. U laat voelen dat u tot gesprek bereid bent en dat u met hem/haar meeleeft. Als er geen gesprek komt en u denkt wel dat het nodig is, stimuleer dan dat uw puber met een ander gaat praten.</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 xml:space="preserve">In het praten vragen kinderen vooral uw erkenning. Wij doen vaak het omgekeerde: we hebben geen tijd voor onze kinderen of negeren ze zelfs of geven slechts negatief commentaar. Ouders zeggen honderden </w:t>
      </w:r>
      <w:r w:rsidR="00621ABC" w:rsidRPr="00B77D6F">
        <w:rPr>
          <w:rFonts w:ascii="Verdana" w:hAnsi="Verdana"/>
          <w:sz w:val="22"/>
          <w:szCs w:val="22"/>
        </w:rPr>
        <w:t xml:space="preserve">(duizenden?) </w:t>
      </w:r>
      <w:r w:rsidRPr="00B77D6F">
        <w:rPr>
          <w:rFonts w:ascii="Verdana" w:hAnsi="Verdana"/>
          <w:sz w:val="22"/>
          <w:szCs w:val="22"/>
        </w:rPr>
        <w:t xml:space="preserve">keren per jaar tegen een puber iets </w:t>
      </w:r>
      <w:proofErr w:type="spellStart"/>
      <w:r w:rsidRPr="00B77D6F">
        <w:rPr>
          <w:rFonts w:ascii="Verdana" w:hAnsi="Verdana"/>
          <w:sz w:val="22"/>
          <w:szCs w:val="22"/>
        </w:rPr>
        <w:t>corrigerends</w:t>
      </w:r>
      <w:proofErr w:type="spellEnd"/>
      <w:r w:rsidRPr="00B77D6F">
        <w:rPr>
          <w:rFonts w:ascii="Verdana" w:hAnsi="Verdana"/>
          <w:sz w:val="22"/>
          <w:szCs w:val="22"/>
        </w:rPr>
        <w:t>. Dit draagt bij aan een laag zelfbeeld.</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Geef vitamine ABC, aandacht belangstelling en complimenten; maar durf ook eerlijk kritisch te zijn (we moeten geen te grote ego’s kweken; er moet ook iets tegenover staan; bij voorbaat prijzen maakt kinderen gemakzuchtig)</w:t>
      </w:r>
      <w:r w:rsidR="008249F4" w:rsidRPr="00B77D6F">
        <w:rPr>
          <w:rFonts w:ascii="Verdana" w:hAnsi="Verdana"/>
          <w:sz w:val="22"/>
          <w:szCs w:val="22"/>
        </w:rPr>
        <w:t>.</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 xml:space="preserve">Aanvaard dat de verhoudingen zich wijzigen: jonge kinderen willen alles </w:t>
      </w:r>
      <w:r w:rsidRPr="00B77D6F">
        <w:rPr>
          <w:rFonts w:ascii="Verdana" w:hAnsi="Verdana"/>
          <w:sz w:val="22"/>
          <w:szCs w:val="22"/>
        </w:rPr>
        <w:lastRenderedPageBreak/>
        <w:t>vertellen (en dan hebt u niet altijd zin in een gesprek). Oudere kinderen willen niet meer alles vertellen (en dan wilt u ineens wel weten wat ze doen en denken!) Respecteer dat ze zich ook van u gaan losmaken.</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Durf uw kinderen verschillend te benaderen (het ene kind praat makkelijker dan het andere; het ene kind vraagt meer geduld dan het andere; het ene kind is zelfstandiger dan het andere)</w:t>
      </w:r>
      <w:r w:rsidR="008249F4" w:rsidRPr="00B77D6F">
        <w:rPr>
          <w:rFonts w:ascii="Verdana" w:hAnsi="Verdana"/>
          <w:sz w:val="22"/>
          <w:szCs w:val="22"/>
        </w:rPr>
        <w:t>.</w:t>
      </w:r>
    </w:p>
    <w:p w:rsidR="00331674" w:rsidRPr="00B77D6F" w:rsidRDefault="00331674" w:rsidP="00331674">
      <w:pPr>
        <w:pStyle w:val="Plattetekst"/>
        <w:numPr>
          <w:ilvl w:val="0"/>
          <w:numId w:val="4"/>
        </w:numPr>
        <w:rPr>
          <w:rFonts w:ascii="Verdana" w:hAnsi="Verdana"/>
          <w:sz w:val="22"/>
          <w:szCs w:val="22"/>
        </w:rPr>
      </w:pPr>
      <w:r w:rsidRPr="00B77D6F">
        <w:rPr>
          <w:rFonts w:ascii="Verdana" w:hAnsi="Verdana"/>
          <w:sz w:val="22"/>
          <w:szCs w:val="22"/>
        </w:rPr>
        <w:t>Alle kinderen hebben gesprek nodig; vergeet de lieve kinderen niet! Kinderen die NIET vragen worden overgeslagen!</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 xml:space="preserve">Stel open vragen, gesloten vragen leiden tot ja en nee antwoorden. 'Wat bedoel je daarmee?' is een betere vraag dan ‘Je bedoelt zeker dat je…’ Andere open vragen zijn bijvoorbeeld: 'Wat is er dan gebeurd?' 'Waarom verlang je daarnaar?' </w:t>
      </w:r>
    </w:p>
    <w:p w:rsidR="00D97008" w:rsidRPr="00B77D6F" w:rsidRDefault="00D97008">
      <w:pPr>
        <w:pStyle w:val="Plattetekst"/>
        <w:numPr>
          <w:ilvl w:val="0"/>
          <w:numId w:val="4"/>
        </w:numPr>
        <w:rPr>
          <w:rFonts w:ascii="Verdana" w:hAnsi="Verdana"/>
          <w:sz w:val="22"/>
          <w:szCs w:val="22"/>
        </w:rPr>
      </w:pPr>
      <w:r w:rsidRPr="00B77D6F">
        <w:rPr>
          <w:rFonts w:ascii="Verdana" w:hAnsi="Verdana"/>
          <w:sz w:val="22"/>
          <w:szCs w:val="22"/>
        </w:rPr>
        <w:t xml:space="preserve">Kijk uit met de </w:t>
      </w:r>
      <w:proofErr w:type="spellStart"/>
      <w:r w:rsidRPr="00B77D6F">
        <w:rPr>
          <w:rFonts w:ascii="Verdana" w:hAnsi="Verdana"/>
          <w:sz w:val="22"/>
          <w:szCs w:val="22"/>
        </w:rPr>
        <w:t>waarom-vraag</w:t>
      </w:r>
      <w:proofErr w:type="spellEnd"/>
      <w:r w:rsidRPr="00B77D6F">
        <w:rPr>
          <w:rFonts w:ascii="Verdana" w:hAnsi="Verdana"/>
          <w:sz w:val="22"/>
          <w:szCs w:val="22"/>
        </w:rPr>
        <w:t xml:space="preserve"> die bedoeld is om uw puber ter verantwoording te roepen. Stel die niet te vaak. (‘Waarom ben je zo laat…’, ‘Waarom heb je je spullen niet in orde…’) U dwingt uw kind verantwoording af te leggen, terwijl hij of zij dat vaak niet goed kan. Dat roept dan een boze of onverschillige reactie op.</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Verwoord uw eigen gedachten en gevoelens vanuit u zelf, dan laat u uw kind ruimte om vragen te stellen (‘Ik vind het niet goed om op zondag achter de computer te zitten’, is beter dan ‘Je mag op zondag niet achter de computer zitten!’)</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 xml:space="preserve">Spreek uw </w:t>
      </w:r>
      <w:r w:rsidR="00AF10A0" w:rsidRPr="00B77D6F">
        <w:rPr>
          <w:rFonts w:ascii="Verdana" w:hAnsi="Verdana"/>
          <w:sz w:val="22"/>
          <w:szCs w:val="22"/>
        </w:rPr>
        <w:t>puber</w:t>
      </w:r>
      <w:r w:rsidRPr="00B77D6F">
        <w:rPr>
          <w:rFonts w:ascii="Verdana" w:hAnsi="Verdana"/>
          <w:sz w:val="22"/>
          <w:szCs w:val="22"/>
        </w:rPr>
        <w:t xml:space="preserve"> aan op wat h</w:t>
      </w:r>
      <w:r w:rsidR="00AF10A0" w:rsidRPr="00B77D6F">
        <w:rPr>
          <w:rFonts w:ascii="Verdana" w:hAnsi="Verdana"/>
          <w:sz w:val="22"/>
          <w:szCs w:val="22"/>
        </w:rPr>
        <w:t>ij</w:t>
      </w:r>
      <w:r w:rsidRPr="00B77D6F">
        <w:rPr>
          <w:rFonts w:ascii="Verdana" w:hAnsi="Verdana"/>
          <w:sz w:val="22"/>
          <w:szCs w:val="22"/>
        </w:rPr>
        <w:t xml:space="preserve"> doet en niet op wat h</w:t>
      </w:r>
      <w:r w:rsidR="00AF10A0" w:rsidRPr="00B77D6F">
        <w:rPr>
          <w:rFonts w:ascii="Verdana" w:hAnsi="Verdana"/>
          <w:sz w:val="22"/>
          <w:szCs w:val="22"/>
        </w:rPr>
        <w:t>ij</w:t>
      </w:r>
      <w:r w:rsidRPr="00B77D6F">
        <w:rPr>
          <w:rFonts w:ascii="Verdana" w:hAnsi="Verdana"/>
          <w:sz w:val="22"/>
          <w:szCs w:val="22"/>
        </w:rPr>
        <w:t xml:space="preserve"> is (‘Jij hebt ge</w:t>
      </w:r>
      <w:r w:rsidR="00AF10A0" w:rsidRPr="00B77D6F">
        <w:rPr>
          <w:rFonts w:ascii="Verdana" w:hAnsi="Verdana"/>
          <w:sz w:val="22"/>
          <w:szCs w:val="22"/>
        </w:rPr>
        <w:t>logen</w:t>
      </w:r>
      <w:r w:rsidRPr="00B77D6F">
        <w:rPr>
          <w:rFonts w:ascii="Verdana" w:hAnsi="Verdana"/>
          <w:sz w:val="22"/>
          <w:szCs w:val="22"/>
        </w:rPr>
        <w:t>…’ En niet: ‘Jij bent een leugenaar’)</w:t>
      </w:r>
    </w:p>
    <w:p w:rsidR="00D24DA4" w:rsidRPr="00B77D6F" w:rsidRDefault="00D24DA4">
      <w:pPr>
        <w:pStyle w:val="Plattetekst"/>
        <w:numPr>
          <w:ilvl w:val="0"/>
          <w:numId w:val="4"/>
        </w:numPr>
        <w:rPr>
          <w:rFonts w:ascii="Verdana" w:hAnsi="Verdana"/>
          <w:sz w:val="22"/>
          <w:szCs w:val="22"/>
        </w:rPr>
      </w:pPr>
      <w:r w:rsidRPr="00B77D6F">
        <w:rPr>
          <w:rFonts w:ascii="Verdana" w:hAnsi="Verdana"/>
          <w:sz w:val="22"/>
          <w:szCs w:val="22"/>
        </w:rPr>
        <w:t>Als u uw puber iets verwijt, kijk dan ook in de spiegel. Vaak struikelt u bij uw puber over uw eigen ondeugden.</w:t>
      </w:r>
    </w:p>
    <w:p w:rsidR="00621ABC" w:rsidRPr="00B77D6F" w:rsidRDefault="00621ABC">
      <w:pPr>
        <w:pStyle w:val="Plattetekst"/>
        <w:numPr>
          <w:ilvl w:val="0"/>
          <w:numId w:val="4"/>
        </w:numPr>
        <w:rPr>
          <w:rFonts w:ascii="Verdana" w:hAnsi="Verdana"/>
          <w:sz w:val="22"/>
          <w:szCs w:val="22"/>
        </w:rPr>
      </w:pPr>
      <w:r w:rsidRPr="00B77D6F">
        <w:rPr>
          <w:rFonts w:ascii="Verdana" w:hAnsi="Verdana"/>
          <w:sz w:val="22"/>
          <w:szCs w:val="22"/>
        </w:rPr>
        <w:t>Maak uw puber sowieso niet te vaak een verwijt en al helemaal geen stiekem verwijt. ‘Er is weer niemand die de vaatwasser heeft uitgeruimd.’  Hij / zij voelt dat haarfijn aan en reageert vaak niet of afwijzend. Vraag gewoon direct: ‘Wil je de vaatwasser uitruimen?’ .</w:t>
      </w:r>
    </w:p>
    <w:p w:rsidR="00AC2747" w:rsidRPr="00B77D6F" w:rsidRDefault="00AC2747">
      <w:pPr>
        <w:pStyle w:val="Plattetekst"/>
        <w:numPr>
          <w:ilvl w:val="0"/>
          <w:numId w:val="4"/>
        </w:numPr>
        <w:rPr>
          <w:rFonts w:ascii="Verdana" w:hAnsi="Verdana"/>
          <w:sz w:val="22"/>
          <w:szCs w:val="22"/>
        </w:rPr>
      </w:pPr>
      <w:r w:rsidRPr="00B77D6F">
        <w:rPr>
          <w:rFonts w:ascii="Verdana" w:hAnsi="Verdana"/>
          <w:sz w:val="22"/>
          <w:szCs w:val="22"/>
        </w:rPr>
        <w:t>Als uw puber in het gesprek met u weinig toeschietelijk is, verander dan niet ineens van humeur (poeslief beginnen en nijdig eindigen) omdat u als ouder uw zin niet krijgt.</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Scheld uw kinderen NOOIT uit; gebruik geen grove taal (dat nemen ze over!)</w:t>
      </w:r>
      <w:r w:rsidR="00E84D38" w:rsidRPr="00B77D6F">
        <w:rPr>
          <w:rFonts w:ascii="Verdana" w:hAnsi="Verdana"/>
          <w:sz w:val="22"/>
          <w:szCs w:val="22"/>
        </w:rPr>
        <w:t xml:space="preserve"> Geef ook grenzen aan voor het taalgebruik van uw puber naar u toe.</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 xml:space="preserve">Vermijd in het gesprek met uw </w:t>
      </w:r>
      <w:r w:rsidR="00AF10A0" w:rsidRPr="00B77D6F">
        <w:rPr>
          <w:rFonts w:ascii="Verdana" w:hAnsi="Verdana"/>
          <w:sz w:val="22"/>
          <w:szCs w:val="22"/>
        </w:rPr>
        <w:t>puber</w:t>
      </w:r>
      <w:r w:rsidRPr="00B77D6F">
        <w:rPr>
          <w:rFonts w:ascii="Verdana" w:hAnsi="Verdana"/>
          <w:sz w:val="22"/>
          <w:szCs w:val="22"/>
        </w:rPr>
        <w:t xml:space="preserve"> overdrijvingen (altijd, nooit, iedereen, niemand, overal, nergens; ‘Jij ruimt je kamer nooit op, </w:t>
      </w:r>
      <w:r w:rsidR="00CB0674" w:rsidRPr="00B77D6F">
        <w:rPr>
          <w:rFonts w:ascii="Verdana" w:hAnsi="Verdana"/>
          <w:sz w:val="22"/>
          <w:szCs w:val="22"/>
        </w:rPr>
        <w:t xml:space="preserve">je zit de hele dag achter je computer, </w:t>
      </w:r>
      <w:r w:rsidRPr="00B77D6F">
        <w:rPr>
          <w:rFonts w:ascii="Verdana" w:hAnsi="Verdana"/>
          <w:sz w:val="22"/>
          <w:szCs w:val="22"/>
        </w:rPr>
        <w:t xml:space="preserve">het is overal altijd een zootje zodat ik nergens kan stofzuigen, niemand steekt hier een hand uit om </w:t>
      </w:r>
      <w:r w:rsidR="00D24DA4" w:rsidRPr="00B77D6F">
        <w:rPr>
          <w:rFonts w:ascii="Verdana" w:hAnsi="Verdana"/>
          <w:sz w:val="22"/>
          <w:szCs w:val="22"/>
        </w:rPr>
        <w:t>mij</w:t>
      </w:r>
      <w:r w:rsidRPr="00B77D6F">
        <w:rPr>
          <w:rFonts w:ascii="Verdana" w:hAnsi="Verdana"/>
          <w:sz w:val="22"/>
          <w:szCs w:val="22"/>
        </w:rPr>
        <w:t xml:space="preserve"> te helpen</w:t>
      </w:r>
      <w:r w:rsidR="00AF10A0" w:rsidRPr="00B77D6F">
        <w:rPr>
          <w:rFonts w:ascii="Verdana" w:hAnsi="Verdana"/>
          <w:sz w:val="22"/>
          <w:szCs w:val="22"/>
        </w:rPr>
        <w:t>.’</w:t>
      </w:r>
      <w:r w:rsidRPr="00B77D6F">
        <w:rPr>
          <w:rFonts w:ascii="Verdana" w:hAnsi="Verdana"/>
          <w:sz w:val="22"/>
          <w:szCs w:val="22"/>
        </w:rPr>
        <w:t>)</w:t>
      </w:r>
      <w:r w:rsidR="00AF10A0" w:rsidRPr="00B77D6F">
        <w:rPr>
          <w:rFonts w:ascii="Verdana" w:hAnsi="Verdana"/>
          <w:sz w:val="22"/>
          <w:szCs w:val="22"/>
        </w:rPr>
        <w:t xml:space="preserve"> Als u iets met zekerheid wilt zeggen, noteer dan eerst uw waarnemingen en tel ze dan op.</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 xml:space="preserve">Probeer niet het onderste uit de kan te halen als uw </w:t>
      </w:r>
      <w:r w:rsidR="00E84D38" w:rsidRPr="00B77D6F">
        <w:rPr>
          <w:rFonts w:ascii="Verdana" w:hAnsi="Verdana"/>
          <w:sz w:val="22"/>
          <w:szCs w:val="22"/>
        </w:rPr>
        <w:t>puber</w:t>
      </w:r>
      <w:r w:rsidRPr="00B77D6F">
        <w:rPr>
          <w:rFonts w:ascii="Verdana" w:hAnsi="Verdana"/>
          <w:sz w:val="22"/>
          <w:szCs w:val="22"/>
        </w:rPr>
        <w:t xml:space="preserve"> fout geweest is (NU alles willen uitpraten; NU excuses willen krijgen)</w:t>
      </w:r>
      <w:r w:rsidR="008249F4" w:rsidRPr="00B77D6F">
        <w:rPr>
          <w:rFonts w:ascii="Verdana" w:hAnsi="Verdana"/>
          <w:sz w:val="22"/>
          <w:szCs w:val="22"/>
        </w:rPr>
        <w:t>.</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Problemen worden nooit opgelost door erover te zwijgen. Dat is vluchten. Even uitstellen mag.</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Vergeet ook niet het gesprek over zaken die het hart raken: God en het geloof; relaties, seksualiteit</w:t>
      </w:r>
      <w:r w:rsidR="007530C8" w:rsidRPr="00B77D6F">
        <w:rPr>
          <w:rFonts w:ascii="Verdana" w:hAnsi="Verdana"/>
          <w:sz w:val="22"/>
          <w:szCs w:val="22"/>
        </w:rPr>
        <w:t>, verwachtingen en teleurstellingen,</w:t>
      </w:r>
      <w:r w:rsidRPr="00B77D6F">
        <w:rPr>
          <w:rFonts w:ascii="Verdana" w:hAnsi="Verdana"/>
          <w:sz w:val="22"/>
          <w:szCs w:val="22"/>
        </w:rPr>
        <w:t xml:space="preserve"> e.d. U kunt als ouders zelf ook initiatief nemen tot een gesprek hierover.</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Accepteer dat u als ouders uw kinderen soms anders benadert; de ene ouder kan ook beter praten met het ene kind dan de andere. Vul elkaar daarin aan i.p.v dat u zich daaraan ergert.</w:t>
      </w:r>
    </w:p>
    <w:p w:rsidR="00491A22" w:rsidRPr="00B77D6F" w:rsidRDefault="008249F4">
      <w:pPr>
        <w:pStyle w:val="Plattetekst"/>
        <w:numPr>
          <w:ilvl w:val="0"/>
          <w:numId w:val="4"/>
        </w:numPr>
        <w:rPr>
          <w:rFonts w:ascii="Verdana" w:hAnsi="Verdana"/>
          <w:sz w:val="22"/>
          <w:szCs w:val="22"/>
        </w:rPr>
      </w:pPr>
      <w:r w:rsidRPr="00B77D6F">
        <w:rPr>
          <w:rFonts w:ascii="Verdana" w:hAnsi="Verdana"/>
          <w:sz w:val="22"/>
          <w:szCs w:val="22"/>
        </w:rPr>
        <w:t>Uw</w:t>
      </w:r>
      <w:r w:rsidR="00491A22" w:rsidRPr="00B77D6F">
        <w:rPr>
          <w:rFonts w:ascii="Verdana" w:hAnsi="Verdana"/>
          <w:sz w:val="22"/>
          <w:szCs w:val="22"/>
        </w:rPr>
        <w:t xml:space="preserve"> kind moet niet vijf keer ‘Pa!’</w:t>
      </w:r>
      <w:r w:rsidR="00E84D38" w:rsidRPr="00B77D6F">
        <w:rPr>
          <w:rFonts w:ascii="Verdana" w:hAnsi="Verdana"/>
          <w:sz w:val="22"/>
          <w:szCs w:val="22"/>
        </w:rPr>
        <w:t xml:space="preserve"> </w:t>
      </w:r>
      <w:r w:rsidR="00491A22" w:rsidRPr="00B77D6F">
        <w:rPr>
          <w:rFonts w:ascii="Verdana" w:hAnsi="Verdana"/>
          <w:sz w:val="22"/>
          <w:szCs w:val="22"/>
        </w:rPr>
        <w:t xml:space="preserve">roepen voor het aandacht krijgt. Maar </w:t>
      </w:r>
      <w:r w:rsidR="00E84D38" w:rsidRPr="00B77D6F">
        <w:rPr>
          <w:rFonts w:ascii="Verdana" w:hAnsi="Verdana"/>
          <w:sz w:val="22"/>
          <w:szCs w:val="22"/>
        </w:rPr>
        <w:t xml:space="preserve">een </w:t>
      </w:r>
      <w:r w:rsidR="00E84D38" w:rsidRPr="00B77D6F">
        <w:rPr>
          <w:rFonts w:ascii="Verdana" w:hAnsi="Verdana"/>
          <w:sz w:val="22"/>
          <w:szCs w:val="22"/>
        </w:rPr>
        <w:lastRenderedPageBreak/>
        <w:t>puber</w:t>
      </w:r>
      <w:r w:rsidR="00491A22" w:rsidRPr="00B77D6F">
        <w:rPr>
          <w:rFonts w:ascii="Verdana" w:hAnsi="Verdana"/>
          <w:sz w:val="22"/>
          <w:szCs w:val="22"/>
        </w:rPr>
        <w:t xml:space="preserve"> mag ook best even wachten. Zeg dat dan duidelijk.</w:t>
      </w:r>
    </w:p>
    <w:p w:rsidR="00EE681B" w:rsidRPr="00B77D6F" w:rsidRDefault="00EE681B">
      <w:pPr>
        <w:pStyle w:val="Plattetekst"/>
        <w:numPr>
          <w:ilvl w:val="0"/>
          <w:numId w:val="4"/>
        </w:numPr>
        <w:rPr>
          <w:rFonts w:ascii="Verdana" w:hAnsi="Verdana"/>
          <w:sz w:val="22"/>
          <w:szCs w:val="22"/>
        </w:rPr>
      </w:pPr>
      <w:r w:rsidRPr="00B77D6F">
        <w:rPr>
          <w:rFonts w:ascii="Verdana" w:hAnsi="Verdana"/>
          <w:sz w:val="22"/>
          <w:szCs w:val="22"/>
        </w:rPr>
        <w:t>‘Bepreek’ uw puber zo min mogelijk. Doe dat zeker niet als twee ouders tegelijk, elkaar versterkend. Een puber wil dan het liefst weglopen of sluit zich innerlijk af voor alle vermaningen. Hij / zij krijgt ook snel een gevoel dat hij/ zij onrechtvaardig behandeld wordt als hij door twee volwassenen tegelijk wordt ‘aangevallen’.</w:t>
      </w:r>
    </w:p>
    <w:p w:rsidR="00491A22" w:rsidRPr="00B77D6F" w:rsidRDefault="00491A22">
      <w:pPr>
        <w:pStyle w:val="Plattetekst"/>
        <w:numPr>
          <w:ilvl w:val="0"/>
          <w:numId w:val="4"/>
        </w:numPr>
        <w:rPr>
          <w:rFonts w:ascii="Verdana" w:hAnsi="Verdana"/>
          <w:sz w:val="22"/>
          <w:szCs w:val="22"/>
        </w:rPr>
      </w:pPr>
      <w:r w:rsidRPr="00B77D6F">
        <w:rPr>
          <w:rFonts w:ascii="Verdana" w:hAnsi="Verdana"/>
          <w:sz w:val="22"/>
          <w:szCs w:val="22"/>
        </w:rPr>
        <w:t>Wees niet de bedelaar (daarvan g</w:t>
      </w:r>
      <w:r w:rsidR="00E84D38" w:rsidRPr="00B77D6F">
        <w:rPr>
          <w:rFonts w:ascii="Verdana" w:hAnsi="Verdana"/>
          <w:sz w:val="22"/>
          <w:szCs w:val="22"/>
        </w:rPr>
        <w:t>a je smeken en dreigen) bij uw puber</w:t>
      </w:r>
      <w:r w:rsidRPr="00B77D6F">
        <w:rPr>
          <w:rFonts w:ascii="Verdana" w:hAnsi="Verdana"/>
          <w:sz w:val="22"/>
          <w:szCs w:val="22"/>
        </w:rPr>
        <w:t xml:space="preserve"> of de generaal (een straffe bevelvoerder).</w:t>
      </w:r>
      <w:r w:rsidR="00D24DA4" w:rsidRPr="00B77D6F">
        <w:rPr>
          <w:rFonts w:ascii="Verdana" w:hAnsi="Verdana"/>
          <w:sz w:val="22"/>
          <w:szCs w:val="22"/>
        </w:rPr>
        <w:t xml:space="preserve"> </w:t>
      </w:r>
      <w:r w:rsidRPr="00B77D6F">
        <w:rPr>
          <w:rFonts w:ascii="Verdana" w:hAnsi="Verdana"/>
          <w:sz w:val="22"/>
          <w:szCs w:val="22"/>
        </w:rPr>
        <w:t>Wees váder of móeder, zie hoe Paulus dat invult in 1Thess. 2:7 en 11</w:t>
      </w:r>
    </w:p>
    <w:p w:rsidR="00491A22" w:rsidRPr="00B77D6F" w:rsidRDefault="00491A22">
      <w:pPr>
        <w:rPr>
          <w:rFonts w:ascii="Verdana" w:hAnsi="Verdana" w:cs="Arial"/>
          <w:sz w:val="22"/>
          <w:szCs w:val="22"/>
        </w:rPr>
      </w:pPr>
    </w:p>
    <w:p w:rsidR="00491A22" w:rsidRPr="00B77D6F" w:rsidRDefault="00491A22">
      <w:pPr>
        <w:pStyle w:val="Kop2"/>
        <w:rPr>
          <w:rFonts w:ascii="Verdana" w:hAnsi="Verdana" w:cs="Arial"/>
          <w:sz w:val="22"/>
          <w:szCs w:val="22"/>
        </w:rPr>
      </w:pPr>
      <w:r w:rsidRPr="00B77D6F">
        <w:rPr>
          <w:rFonts w:ascii="Verdana" w:hAnsi="Verdana" w:cs="Arial"/>
          <w:sz w:val="22"/>
          <w:szCs w:val="22"/>
        </w:rPr>
        <w:t>Storingen van het gesprek</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 xml:space="preserve">Minderwaardigheidsgevoelens  t.o.v. uw kind. (U wordt te aarzelend / onzeker / bang en daarvan maakt een </w:t>
      </w:r>
      <w:r w:rsidR="00E84D38" w:rsidRPr="00B77D6F">
        <w:rPr>
          <w:rFonts w:ascii="Verdana" w:hAnsi="Verdana" w:cs="Arial"/>
          <w:sz w:val="22"/>
          <w:szCs w:val="22"/>
        </w:rPr>
        <w:t>puber</w:t>
      </w:r>
      <w:r w:rsidRPr="00B77D6F">
        <w:rPr>
          <w:rFonts w:ascii="Verdana" w:hAnsi="Verdana" w:cs="Arial"/>
          <w:sz w:val="22"/>
          <w:szCs w:val="22"/>
        </w:rPr>
        <w:t xml:space="preserve"> misbruik)</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 xml:space="preserve">Meerderwaardigheidsgevoelens t.o.v. uw kind (dat is vernederend voor </w:t>
      </w:r>
      <w:r w:rsidR="00E84D38" w:rsidRPr="00B77D6F">
        <w:rPr>
          <w:rFonts w:ascii="Verdana" w:hAnsi="Verdana" w:cs="Arial"/>
          <w:sz w:val="22"/>
          <w:szCs w:val="22"/>
        </w:rPr>
        <w:t>de puber</w:t>
      </w:r>
      <w:r w:rsidRPr="00B77D6F">
        <w:rPr>
          <w:rFonts w:ascii="Verdana" w:hAnsi="Verdana" w:cs="Arial"/>
          <w:sz w:val="22"/>
          <w:szCs w:val="22"/>
        </w:rPr>
        <w:t>)</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Onverwerkte eigen problemen uit het verleden of heden (u moet zelf lekker in uw vel zitten, wil</w:t>
      </w:r>
      <w:r w:rsidR="008249F4" w:rsidRPr="00B77D6F">
        <w:rPr>
          <w:rFonts w:ascii="Verdana" w:hAnsi="Verdana" w:cs="Arial"/>
          <w:sz w:val="22"/>
          <w:szCs w:val="22"/>
        </w:rPr>
        <w:t>t</w:t>
      </w:r>
      <w:r w:rsidRPr="00B77D6F">
        <w:rPr>
          <w:rFonts w:ascii="Verdana" w:hAnsi="Verdana" w:cs="Arial"/>
          <w:sz w:val="22"/>
          <w:szCs w:val="22"/>
        </w:rPr>
        <w:t xml:space="preserve"> u g</w:t>
      </w:r>
      <w:r w:rsidR="00E84D38" w:rsidRPr="00B77D6F">
        <w:rPr>
          <w:rFonts w:ascii="Verdana" w:hAnsi="Verdana" w:cs="Arial"/>
          <w:sz w:val="22"/>
          <w:szCs w:val="22"/>
        </w:rPr>
        <w:t>oed</w:t>
      </w:r>
      <w:r w:rsidRPr="00B77D6F">
        <w:rPr>
          <w:rFonts w:ascii="Verdana" w:hAnsi="Verdana" w:cs="Arial"/>
          <w:sz w:val="22"/>
          <w:szCs w:val="22"/>
        </w:rPr>
        <w:t xml:space="preserve"> kunnen praten</w:t>
      </w:r>
      <w:r w:rsidR="00E84D38" w:rsidRPr="00B77D6F">
        <w:rPr>
          <w:rFonts w:ascii="Verdana" w:hAnsi="Verdana" w:cs="Arial"/>
          <w:sz w:val="22"/>
          <w:szCs w:val="22"/>
        </w:rPr>
        <w:t xml:space="preserve"> met een puber</w:t>
      </w:r>
      <w:r w:rsidRPr="00B77D6F">
        <w:rPr>
          <w:rFonts w:ascii="Verdana" w:hAnsi="Verdana" w:cs="Arial"/>
          <w:sz w:val="22"/>
          <w:szCs w:val="22"/>
        </w:rPr>
        <w:t>)</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 xml:space="preserve">Vermoeidheid (na een werkdag of schooldag; </w:t>
      </w:r>
      <w:r w:rsidR="00AC2747" w:rsidRPr="00B77D6F">
        <w:rPr>
          <w:rFonts w:ascii="Verdana" w:hAnsi="Verdana" w:cs="Arial"/>
          <w:sz w:val="22"/>
          <w:szCs w:val="22"/>
        </w:rPr>
        <w:t xml:space="preserve">door </w:t>
      </w:r>
      <w:r w:rsidRPr="00B77D6F">
        <w:rPr>
          <w:rFonts w:ascii="Verdana" w:hAnsi="Verdana" w:cs="Arial"/>
          <w:sz w:val="22"/>
          <w:szCs w:val="22"/>
        </w:rPr>
        <w:t>slaapgebrek</w:t>
      </w:r>
      <w:r w:rsidR="00AC2747" w:rsidRPr="00B77D6F">
        <w:rPr>
          <w:rFonts w:ascii="Verdana" w:hAnsi="Verdana" w:cs="Arial"/>
          <w:sz w:val="22"/>
          <w:szCs w:val="22"/>
        </w:rPr>
        <w:t xml:space="preserve"> of</w:t>
      </w:r>
      <w:r w:rsidRPr="00B77D6F">
        <w:rPr>
          <w:rFonts w:ascii="Verdana" w:hAnsi="Verdana" w:cs="Arial"/>
          <w:sz w:val="22"/>
          <w:szCs w:val="22"/>
        </w:rPr>
        <w:t xml:space="preserve"> maandelijkse hormonen)</w:t>
      </w:r>
      <w:r w:rsidR="00D24DA4" w:rsidRPr="00B77D6F">
        <w:rPr>
          <w:rFonts w:ascii="Verdana" w:hAnsi="Verdana" w:cs="Arial"/>
          <w:sz w:val="22"/>
          <w:szCs w:val="22"/>
        </w:rPr>
        <w:t xml:space="preserve"> Vergeet de opvoeding </w:t>
      </w:r>
      <w:r w:rsidR="00AC2747" w:rsidRPr="00B77D6F">
        <w:rPr>
          <w:rFonts w:ascii="Verdana" w:hAnsi="Verdana" w:cs="Arial"/>
          <w:sz w:val="22"/>
          <w:szCs w:val="22"/>
        </w:rPr>
        <w:t xml:space="preserve">dus </w:t>
      </w:r>
      <w:r w:rsidR="00D24DA4" w:rsidRPr="00B77D6F">
        <w:rPr>
          <w:rFonts w:ascii="Verdana" w:hAnsi="Verdana" w:cs="Arial"/>
          <w:sz w:val="22"/>
          <w:szCs w:val="22"/>
        </w:rPr>
        <w:t>maar eve</w:t>
      </w:r>
      <w:r w:rsidR="00AC2747" w:rsidRPr="00B77D6F">
        <w:rPr>
          <w:rFonts w:ascii="Verdana" w:hAnsi="Verdana" w:cs="Arial"/>
          <w:sz w:val="22"/>
          <w:szCs w:val="22"/>
        </w:rPr>
        <w:t>n tussen 17.00 uur en 19.30 uur, op verjaardagen en als er visite is. Dan bent u zelf net iets te moe of te gespannen.</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Geen tijd hebben / maken (als ouder taakgericht leven, in plaats van relatiegericht leven)</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Te veel dingen tegelijk willen bespreken</w:t>
      </w:r>
      <w:r w:rsidR="00E84D38" w:rsidRPr="00B77D6F">
        <w:rPr>
          <w:rFonts w:ascii="Verdana" w:hAnsi="Verdana" w:cs="Arial"/>
          <w:sz w:val="22"/>
          <w:szCs w:val="22"/>
        </w:rPr>
        <w:t xml:space="preserve"> (spreek bij een puber altijd slechts over één thema als u zich aan hem geërgerd hebt).</w:t>
      </w:r>
    </w:p>
    <w:p w:rsidR="00491A22" w:rsidRPr="00B77D6F" w:rsidRDefault="00E84D38"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O</w:t>
      </w:r>
      <w:r w:rsidR="00491A22" w:rsidRPr="00B77D6F">
        <w:rPr>
          <w:rFonts w:ascii="Verdana" w:hAnsi="Verdana" w:cs="Arial"/>
          <w:sz w:val="22"/>
          <w:szCs w:val="22"/>
        </w:rPr>
        <w:t>ngeduld</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Vlucht in de feiten en de gevoelens negeren</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Vlucht in discussie / debat / strijd (machtsstrijd levert alleen verliezers op)</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Preken (Voor je het weet is dat God voor uw karretje spannen…)</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Manipulatie (het kind bewerken zodat het schuldgevoelens krijgt)</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In eigen d</w:t>
      </w:r>
      <w:r w:rsidR="008249F4" w:rsidRPr="00B77D6F">
        <w:rPr>
          <w:rFonts w:ascii="Verdana" w:hAnsi="Verdana" w:cs="Arial"/>
          <w:sz w:val="22"/>
          <w:szCs w:val="22"/>
        </w:rPr>
        <w:t>enkkader vast blijven zitten (u niet in de</w:t>
      </w:r>
      <w:r w:rsidRPr="00B77D6F">
        <w:rPr>
          <w:rFonts w:ascii="Verdana" w:hAnsi="Verdana" w:cs="Arial"/>
          <w:sz w:val="22"/>
          <w:szCs w:val="22"/>
        </w:rPr>
        <w:t xml:space="preserve"> </w:t>
      </w:r>
      <w:r w:rsidR="00CB0674" w:rsidRPr="00B77D6F">
        <w:rPr>
          <w:rFonts w:ascii="Verdana" w:hAnsi="Verdana" w:cs="Arial"/>
          <w:sz w:val="22"/>
          <w:szCs w:val="22"/>
        </w:rPr>
        <w:t>puber</w:t>
      </w:r>
      <w:r w:rsidRPr="00B77D6F">
        <w:rPr>
          <w:rFonts w:ascii="Verdana" w:hAnsi="Verdana" w:cs="Arial"/>
          <w:sz w:val="22"/>
          <w:szCs w:val="22"/>
        </w:rPr>
        <w:t xml:space="preserve"> willen verplaatsen)</w:t>
      </w:r>
    </w:p>
    <w:p w:rsidR="00491A22" w:rsidRPr="00B77D6F" w:rsidRDefault="00491A22" w:rsidP="00491A22">
      <w:pPr>
        <w:widowControl/>
        <w:numPr>
          <w:ilvl w:val="1"/>
          <w:numId w:val="4"/>
        </w:numPr>
        <w:autoSpaceDE/>
        <w:autoSpaceDN/>
        <w:adjustRightInd/>
        <w:rPr>
          <w:rFonts w:ascii="Verdana" w:hAnsi="Verdana" w:cs="Arial"/>
          <w:sz w:val="22"/>
          <w:szCs w:val="22"/>
        </w:rPr>
      </w:pPr>
      <w:r w:rsidRPr="00B77D6F">
        <w:rPr>
          <w:rFonts w:ascii="Verdana" w:hAnsi="Verdana" w:cs="Arial"/>
          <w:sz w:val="22"/>
          <w:szCs w:val="22"/>
        </w:rPr>
        <w:t xml:space="preserve">Slecht luisteren door </w:t>
      </w:r>
      <w:r w:rsidR="00CB0674" w:rsidRPr="00B77D6F">
        <w:rPr>
          <w:rFonts w:ascii="Verdana" w:hAnsi="Verdana" w:cs="Arial"/>
          <w:sz w:val="22"/>
          <w:szCs w:val="22"/>
        </w:rPr>
        <w:t>te snel</w:t>
      </w:r>
      <w:r w:rsidRPr="00B77D6F">
        <w:rPr>
          <w:rFonts w:ascii="Verdana" w:hAnsi="Verdana" w:cs="Arial"/>
          <w:sz w:val="22"/>
          <w:szCs w:val="22"/>
        </w:rPr>
        <w:t xml:space="preserve"> herkennen</w:t>
      </w:r>
      <w:r w:rsidR="00E84D38" w:rsidRPr="00B77D6F">
        <w:rPr>
          <w:rFonts w:ascii="Verdana" w:hAnsi="Verdana" w:cs="Arial"/>
          <w:sz w:val="22"/>
          <w:szCs w:val="22"/>
        </w:rPr>
        <w:t xml:space="preserve"> (‘Had ik vroeger ook’</w:t>
      </w:r>
      <w:r w:rsidR="00CB0674" w:rsidRPr="00B77D6F">
        <w:rPr>
          <w:rFonts w:ascii="Verdana" w:hAnsi="Verdana" w:cs="Arial"/>
          <w:sz w:val="22"/>
          <w:szCs w:val="22"/>
        </w:rPr>
        <w:t>)</w:t>
      </w:r>
      <w:r w:rsidRPr="00B77D6F">
        <w:rPr>
          <w:rFonts w:ascii="Verdana" w:hAnsi="Verdana" w:cs="Arial"/>
          <w:sz w:val="22"/>
          <w:szCs w:val="22"/>
        </w:rPr>
        <w:t>,</w:t>
      </w:r>
      <w:r w:rsidR="00CB0674" w:rsidRPr="00B77D6F">
        <w:rPr>
          <w:rFonts w:ascii="Verdana" w:hAnsi="Verdana" w:cs="Arial"/>
          <w:sz w:val="22"/>
          <w:szCs w:val="22"/>
        </w:rPr>
        <w:t xml:space="preserve"> goedkoop </w:t>
      </w:r>
      <w:r w:rsidRPr="00B77D6F">
        <w:rPr>
          <w:rFonts w:ascii="Verdana" w:hAnsi="Verdana" w:cs="Arial"/>
          <w:sz w:val="22"/>
          <w:szCs w:val="22"/>
        </w:rPr>
        <w:t>troosten</w:t>
      </w:r>
      <w:r w:rsidR="00CB0674" w:rsidRPr="00B77D6F">
        <w:rPr>
          <w:rFonts w:ascii="Verdana" w:hAnsi="Verdana" w:cs="Arial"/>
          <w:sz w:val="22"/>
          <w:szCs w:val="22"/>
        </w:rPr>
        <w:t xml:space="preserve"> (‘Wat geeft dat joh, je krijgt vast wel weer een nieuwe vriendin’)</w:t>
      </w:r>
      <w:r w:rsidRPr="00B77D6F">
        <w:rPr>
          <w:rFonts w:ascii="Verdana" w:hAnsi="Verdana" w:cs="Arial"/>
          <w:sz w:val="22"/>
          <w:szCs w:val="22"/>
        </w:rPr>
        <w:t>, relativeren</w:t>
      </w:r>
      <w:r w:rsidR="00CB0674" w:rsidRPr="00B77D6F">
        <w:rPr>
          <w:rFonts w:ascii="Verdana" w:hAnsi="Verdana" w:cs="Arial"/>
          <w:sz w:val="22"/>
          <w:szCs w:val="22"/>
        </w:rPr>
        <w:t xml:space="preserve"> (‘Zeur maar niet, want daar heeft iedereen wel eens last van en zo erg is het niet!’)</w:t>
      </w:r>
      <w:r w:rsidRPr="00B77D6F">
        <w:rPr>
          <w:rFonts w:ascii="Verdana" w:hAnsi="Verdana" w:cs="Arial"/>
          <w:sz w:val="22"/>
          <w:szCs w:val="22"/>
        </w:rPr>
        <w:t>, ontkennen</w:t>
      </w:r>
      <w:r w:rsidR="00CB0674" w:rsidRPr="00B77D6F">
        <w:rPr>
          <w:rFonts w:ascii="Verdana" w:hAnsi="Verdana" w:cs="Arial"/>
          <w:sz w:val="22"/>
          <w:szCs w:val="22"/>
        </w:rPr>
        <w:t xml:space="preserve"> (‘Hoe kom je daar nou bij, ben jij ijverig? wat een onzin!), te snel</w:t>
      </w:r>
      <w:r w:rsidRPr="00B77D6F">
        <w:rPr>
          <w:rFonts w:ascii="Verdana" w:hAnsi="Verdana" w:cs="Arial"/>
          <w:sz w:val="22"/>
          <w:szCs w:val="22"/>
        </w:rPr>
        <w:t xml:space="preserve"> helpen</w:t>
      </w:r>
      <w:r w:rsidR="00CB0674" w:rsidRPr="00B77D6F">
        <w:rPr>
          <w:rFonts w:ascii="Verdana" w:hAnsi="Verdana" w:cs="Arial"/>
          <w:sz w:val="22"/>
          <w:szCs w:val="22"/>
        </w:rPr>
        <w:t xml:space="preserve"> (‘Laat mij dat maar doen, dat kan jij toch niet’)</w:t>
      </w:r>
      <w:r w:rsidRPr="00B77D6F">
        <w:rPr>
          <w:rFonts w:ascii="Verdana" w:hAnsi="Verdana" w:cs="Arial"/>
          <w:sz w:val="22"/>
          <w:szCs w:val="22"/>
        </w:rPr>
        <w:t xml:space="preserve">, </w:t>
      </w:r>
      <w:r w:rsidR="00CB0674" w:rsidRPr="00B77D6F">
        <w:rPr>
          <w:rFonts w:ascii="Verdana" w:hAnsi="Verdana" w:cs="Arial"/>
          <w:sz w:val="22"/>
          <w:szCs w:val="22"/>
        </w:rPr>
        <w:t xml:space="preserve">te snel </w:t>
      </w:r>
      <w:r w:rsidRPr="00B77D6F">
        <w:rPr>
          <w:rFonts w:ascii="Verdana" w:hAnsi="Verdana" w:cs="Arial"/>
          <w:sz w:val="22"/>
          <w:szCs w:val="22"/>
        </w:rPr>
        <w:t xml:space="preserve">adviseren </w:t>
      </w:r>
      <w:r w:rsidR="00CB0674" w:rsidRPr="00B77D6F">
        <w:rPr>
          <w:rFonts w:ascii="Verdana" w:hAnsi="Verdana" w:cs="Arial"/>
          <w:sz w:val="22"/>
          <w:szCs w:val="22"/>
        </w:rPr>
        <w:t>(‘Als ik jou was…’ is meestal ‘Als jij mij was…’).</w:t>
      </w:r>
    </w:p>
    <w:p w:rsidR="00491A22" w:rsidRPr="00B77D6F" w:rsidRDefault="00491A22">
      <w:pPr>
        <w:rPr>
          <w:rFonts w:ascii="Verdana" w:hAnsi="Verdana" w:cs="Arial"/>
          <w:sz w:val="22"/>
          <w:szCs w:val="22"/>
        </w:rPr>
      </w:pPr>
    </w:p>
    <w:p w:rsidR="00491A22" w:rsidRPr="00B77D6F" w:rsidRDefault="00491A22">
      <w:pPr>
        <w:rPr>
          <w:rFonts w:ascii="Verdana" w:hAnsi="Verdana" w:cs="Arial"/>
          <w:i/>
          <w:iCs/>
          <w:sz w:val="22"/>
          <w:szCs w:val="22"/>
        </w:rPr>
      </w:pPr>
      <w:r w:rsidRPr="00B77D6F">
        <w:rPr>
          <w:rFonts w:ascii="Verdana" w:hAnsi="Verdana" w:cs="Arial"/>
          <w:i/>
          <w:iCs/>
          <w:sz w:val="22"/>
          <w:szCs w:val="22"/>
        </w:rPr>
        <w:t>Het geheim van goede communicatie</w:t>
      </w:r>
    </w:p>
    <w:p w:rsidR="00491A22" w:rsidRPr="00B77D6F" w:rsidRDefault="00491A22">
      <w:pPr>
        <w:rPr>
          <w:rFonts w:ascii="Verdana" w:hAnsi="Verdana" w:cs="Arial"/>
          <w:i/>
          <w:iCs/>
          <w:sz w:val="22"/>
          <w:szCs w:val="22"/>
        </w:rPr>
      </w:pPr>
    </w:p>
    <w:p w:rsidR="00491A22" w:rsidRPr="00B77D6F" w:rsidRDefault="00491A22" w:rsidP="00491A22">
      <w:pPr>
        <w:widowControl/>
        <w:numPr>
          <w:ilvl w:val="0"/>
          <w:numId w:val="6"/>
        </w:numPr>
        <w:autoSpaceDE/>
        <w:autoSpaceDN/>
        <w:adjustRightInd/>
        <w:rPr>
          <w:rFonts w:ascii="Verdana" w:hAnsi="Verdana" w:cs="Arial"/>
          <w:sz w:val="22"/>
          <w:szCs w:val="22"/>
        </w:rPr>
      </w:pPr>
      <w:r w:rsidRPr="00B77D6F">
        <w:rPr>
          <w:rFonts w:ascii="Verdana" w:hAnsi="Verdana" w:cs="Arial"/>
          <w:sz w:val="22"/>
          <w:szCs w:val="22"/>
        </w:rPr>
        <w:t>Zich in uw kind verplaatsen. ‘Begrijp ik je goed, als..’ ‘Wat bedoel je…’ ‘O, meid, wat naar voor je…’ Dus echt menen: ‘als ik jou was...’  (Denk aan Joh. 4)</w:t>
      </w:r>
    </w:p>
    <w:p w:rsidR="00491A22" w:rsidRPr="00B77D6F" w:rsidRDefault="00491A22" w:rsidP="00491A22">
      <w:pPr>
        <w:widowControl/>
        <w:numPr>
          <w:ilvl w:val="0"/>
          <w:numId w:val="6"/>
        </w:numPr>
        <w:autoSpaceDE/>
        <w:autoSpaceDN/>
        <w:adjustRightInd/>
        <w:rPr>
          <w:rFonts w:ascii="Verdana" w:hAnsi="Verdana" w:cs="Arial"/>
          <w:sz w:val="22"/>
          <w:szCs w:val="22"/>
        </w:rPr>
      </w:pPr>
      <w:r w:rsidRPr="00B77D6F">
        <w:rPr>
          <w:rFonts w:ascii="Verdana" w:hAnsi="Verdana" w:cs="Arial"/>
          <w:sz w:val="22"/>
          <w:szCs w:val="22"/>
        </w:rPr>
        <w:t>Op gevoelsniveau contact hebben (denk aan Joh. 11, Rom. 12:15).</w:t>
      </w:r>
    </w:p>
    <w:p w:rsidR="00491A22" w:rsidRPr="00B77D6F" w:rsidRDefault="00491A22" w:rsidP="00491A22">
      <w:pPr>
        <w:widowControl/>
        <w:numPr>
          <w:ilvl w:val="0"/>
          <w:numId w:val="6"/>
        </w:numPr>
        <w:autoSpaceDE/>
        <w:autoSpaceDN/>
        <w:adjustRightInd/>
        <w:rPr>
          <w:rFonts w:ascii="Verdana" w:hAnsi="Verdana" w:cs="Arial"/>
          <w:sz w:val="22"/>
          <w:szCs w:val="22"/>
        </w:rPr>
      </w:pPr>
      <w:r w:rsidRPr="00B77D6F">
        <w:rPr>
          <w:rFonts w:ascii="Verdana" w:hAnsi="Verdana" w:cs="Arial"/>
          <w:sz w:val="22"/>
          <w:szCs w:val="22"/>
        </w:rPr>
        <w:t xml:space="preserve">Biedt uw </w:t>
      </w:r>
      <w:r w:rsidR="00CB0674" w:rsidRPr="00B77D6F">
        <w:rPr>
          <w:rFonts w:ascii="Verdana" w:hAnsi="Verdana" w:cs="Arial"/>
          <w:sz w:val="22"/>
          <w:szCs w:val="22"/>
        </w:rPr>
        <w:t>puber</w:t>
      </w:r>
      <w:r w:rsidRPr="00B77D6F">
        <w:rPr>
          <w:rFonts w:ascii="Verdana" w:hAnsi="Verdana" w:cs="Arial"/>
          <w:sz w:val="22"/>
          <w:szCs w:val="22"/>
        </w:rPr>
        <w:t xml:space="preserve"> veiligheid</w:t>
      </w:r>
      <w:r w:rsidR="00CB0674" w:rsidRPr="00B77D6F">
        <w:rPr>
          <w:rFonts w:ascii="Verdana" w:hAnsi="Verdana" w:cs="Arial"/>
          <w:sz w:val="22"/>
          <w:szCs w:val="22"/>
        </w:rPr>
        <w:t>, ve</w:t>
      </w:r>
      <w:r w:rsidR="002B70AA" w:rsidRPr="00B77D6F">
        <w:rPr>
          <w:rFonts w:ascii="Verdana" w:hAnsi="Verdana" w:cs="Arial"/>
          <w:sz w:val="22"/>
          <w:szCs w:val="22"/>
        </w:rPr>
        <w:t>r</w:t>
      </w:r>
      <w:r w:rsidR="00CB0674" w:rsidRPr="00B77D6F">
        <w:rPr>
          <w:rFonts w:ascii="Verdana" w:hAnsi="Verdana" w:cs="Arial"/>
          <w:sz w:val="22"/>
          <w:szCs w:val="22"/>
        </w:rPr>
        <w:t>trouwen</w:t>
      </w:r>
      <w:r w:rsidRPr="00B77D6F">
        <w:rPr>
          <w:rFonts w:ascii="Verdana" w:hAnsi="Verdana" w:cs="Arial"/>
          <w:sz w:val="22"/>
          <w:szCs w:val="22"/>
        </w:rPr>
        <w:t xml:space="preserve"> – dan dúrft h</w:t>
      </w:r>
      <w:r w:rsidR="00CB0674" w:rsidRPr="00B77D6F">
        <w:rPr>
          <w:rFonts w:ascii="Verdana" w:hAnsi="Verdana" w:cs="Arial"/>
          <w:sz w:val="22"/>
          <w:szCs w:val="22"/>
        </w:rPr>
        <w:t>ij/zij</w:t>
      </w:r>
      <w:r w:rsidRPr="00B77D6F">
        <w:rPr>
          <w:rFonts w:ascii="Verdana" w:hAnsi="Verdana" w:cs="Arial"/>
          <w:sz w:val="22"/>
          <w:szCs w:val="22"/>
        </w:rPr>
        <w:t xml:space="preserve"> met u te praten.</w:t>
      </w:r>
    </w:p>
    <w:p w:rsidR="00880FF1" w:rsidRPr="00B77D6F" w:rsidRDefault="00806A55" w:rsidP="00806A55">
      <w:pPr>
        <w:numPr>
          <w:ilvl w:val="0"/>
          <w:numId w:val="6"/>
        </w:numPr>
        <w:rPr>
          <w:rFonts w:ascii="Verdana" w:hAnsi="Verdana" w:cs="Arial"/>
          <w:sz w:val="22"/>
          <w:szCs w:val="22"/>
        </w:rPr>
      </w:pPr>
      <w:r w:rsidRPr="00B77D6F">
        <w:rPr>
          <w:rFonts w:ascii="Verdana" w:hAnsi="Verdana" w:cs="Arial"/>
          <w:sz w:val="22"/>
          <w:szCs w:val="22"/>
        </w:rPr>
        <w:t xml:space="preserve">Wees </w:t>
      </w:r>
      <w:r w:rsidR="00AC2747" w:rsidRPr="00B77D6F">
        <w:rPr>
          <w:rFonts w:ascii="Verdana" w:hAnsi="Verdana" w:cs="Arial"/>
          <w:sz w:val="22"/>
          <w:szCs w:val="22"/>
        </w:rPr>
        <w:t>niet te vol van uzelf</w:t>
      </w:r>
      <w:r w:rsidR="002B70AA" w:rsidRPr="00B77D6F">
        <w:rPr>
          <w:rFonts w:ascii="Verdana" w:hAnsi="Verdana" w:cs="Arial"/>
          <w:sz w:val="22"/>
          <w:szCs w:val="22"/>
        </w:rPr>
        <w:t>, uw eigen visies en ervaringen</w:t>
      </w:r>
      <w:r w:rsidR="00AC2747" w:rsidRPr="00B77D6F">
        <w:rPr>
          <w:rFonts w:ascii="Verdana" w:hAnsi="Verdana" w:cs="Arial"/>
          <w:sz w:val="22"/>
          <w:szCs w:val="22"/>
        </w:rPr>
        <w:t>. Maak</w:t>
      </w:r>
      <w:r w:rsidRPr="00B77D6F">
        <w:rPr>
          <w:rFonts w:ascii="Verdana" w:hAnsi="Verdana" w:cs="Arial"/>
          <w:sz w:val="22"/>
          <w:szCs w:val="22"/>
        </w:rPr>
        <w:t xml:space="preserve"> ruimte </w:t>
      </w:r>
      <w:r w:rsidR="002B70AA" w:rsidRPr="00B77D6F">
        <w:rPr>
          <w:rFonts w:ascii="Verdana" w:hAnsi="Verdana" w:cs="Arial"/>
          <w:sz w:val="22"/>
          <w:szCs w:val="22"/>
        </w:rPr>
        <w:t>om te luisteren naar uw puber</w:t>
      </w:r>
      <w:r w:rsidRPr="00B77D6F">
        <w:rPr>
          <w:rFonts w:ascii="Verdana" w:hAnsi="Verdana" w:cs="Arial"/>
          <w:sz w:val="22"/>
          <w:szCs w:val="22"/>
        </w:rPr>
        <w:t>.</w:t>
      </w:r>
      <w:r w:rsidR="00880FF1" w:rsidRPr="00B77D6F">
        <w:rPr>
          <w:rFonts w:ascii="Verdana" w:hAnsi="Verdana" w:cs="Arial"/>
          <w:sz w:val="22"/>
          <w:szCs w:val="22"/>
        </w:rPr>
        <w:t xml:space="preserve">Toon werkelijke interesse in waar uw kind mee </w:t>
      </w:r>
      <w:r w:rsidR="00880FF1" w:rsidRPr="00B77D6F">
        <w:rPr>
          <w:rFonts w:ascii="Verdana" w:hAnsi="Verdana" w:cs="Arial"/>
          <w:sz w:val="22"/>
          <w:szCs w:val="22"/>
        </w:rPr>
        <w:lastRenderedPageBreak/>
        <w:t>bezig is.</w:t>
      </w:r>
    </w:p>
    <w:p w:rsidR="00806A55" w:rsidRPr="00B77D6F" w:rsidRDefault="00331674" w:rsidP="00806A55">
      <w:pPr>
        <w:numPr>
          <w:ilvl w:val="0"/>
          <w:numId w:val="6"/>
        </w:numPr>
        <w:rPr>
          <w:rFonts w:ascii="Verdana" w:hAnsi="Verdana" w:cs="Arial"/>
          <w:sz w:val="22"/>
          <w:szCs w:val="22"/>
        </w:rPr>
      </w:pPr>
      <w:r w:rsidRPr="00B77D6F">
        <w:rPr>
          <w:rFonts w:ascii="Verdana" w:hAnsi="Verdana" w:cs="Arial"/>
          <w:sz w:val="22"/>
          <w:szCs w:val="22"/>
        </w:rPr>
        <w:t>Wees echt blij als u iets leuks hoort, maar heb ook d</w:t>
      </w:r>
      <w:r w:rsidR="00806A55" w:rsidRPr="00B77D6F">
        <w:rPr>
          <w:rFonts w:ascii="Verdana" w:hAnsi="Verdana" w:cs="Arial"/>
          <w:sz w:val="22"/>
          <w:szCs w:val="22"/>
        </w:rPr>
        <w:t>e moed om onaangename dingen aan te horen (pessimisme, verdriet, boosheid, angst) zonder die weg te willen poetsen</w:t>
      </w:r>
      <w:r w:rsidRPr="00B77D6F">
        <w:rPr>
          <w:rFonts w:ascii="Verdana" w:hAnsi="Verdana" w:cs="Arial"/>
          <w:sz w:val="22"/>
          <w:szCs w:val="22"/>
        </w:rPr>
        <w:t>.</w:t>
      </w:r>
    </w:p>
    <w:p w:rsidR="00806A55" w:rsidRPr="00B77D6F" w:rsidRDefault="00806A55" w:rsidP="00331674">
      <w:pPr>
        <w:widowControl/>
        <w:autoSpaceDE/>
        <w:autoSpaceDN/>
        <w:adjustRightInd/>
        <w:ind w:left="360"/>
        <w:rPr>
          <w:rFonts w:ascii="Verdana" w:hAnsi="Verdana" w:cs="Arial"/>
          <w:sz w:val="22"/>
          <w:szCs w:val="22"/>
        </w:rPr>
      </w:pPr>
    </w:p>
    <w:p w:rsidR="00491A22" w:rsidRPr="00B77D6F" w:rsidRDefault="00491A22">
      <w:pPr>
        <w:rPr>
          <w:rFonts w:ascii="Verdana" w:hAnsi="Verdana" w:cs="Arial"/>
          <w:sz w:val="22"/>
          <w:szCs w:val="22"/>
        </w:rPr>
      </w:pPr>
      <w:r w:rsidRPr="00B77D6F">
        <w:rPr>
          <w:rFonts w:ascii="Verdana" w:hAnsi="Verdana" w:cs="Arial"/>
          <w:sz w:val="22"/>
          <w:szCs w:val="22"/>
        </w:rPr>
        <w:t xml:space="preserve">Wat is daarvan het gevolg? U zegt </w:t>
      </w:r>
      <w:r w:rsidR="00331674" w:rsidRPr="00B77D6F">
        <w:rPr>
          <w:rFonts w:ascii="Verdana" w:hAnsi="Verdana" w:cs="Arial"/>
          <w:sz w:val="22"/>
          <w:szCs w:val="22"/>
        </w:rPr>
        <w:t xml:space="preserve">eigenlijk </w:t>
      </w:r>
      <w:r w:rsidRPr="00B77D6F">
        <w:rPr>
          <w:rFonts w:ascii="Verdana" w:hAnsi="Verdana" w:cs="Arial"/>
          <w:sz w:val="22"/>
          <w:szCs w:val="22"/>
        </w:rPr>
        <w:t>niet</w:t>
      </w:r>
      <w:r w:rsidR="00331674" w:rsidRPr="00B77D6F">
        <w:rPr>
          <w:rFonts w:ascii="Verdana" w:hAnsi="Verdana" w:cs="Arial"/>
          <w:sz w:val="22"/>
          <w:szCs w:val="22"/>
        </w:rPr>
        <w:t xml:space="preserve"> zo veel</w:t>
      </w:r>
      <w:r w:rsidRPr="00B77D6F">
        <w:rPr>
          <w:rFonts w:ascii="Verdana" w:hAnsi="Verdana" w:cs="Arial"/>
          <w:sz w:val="22"/>
          <w:szCs w:val="22"/>
        </w:rPr>
        <w:t xml:space="preserve"> bijzonders tegen uw kind en </w:t>
      </w:r>
      <w:r w:rsidR="00CB0674" w:rsidRPr="00B77D6F">
        <w:rPr>
          <w:rFonts w:ascii="Verdana" w:hAnsi="Verdana" w:cs="Arial"/>
          <w:sz w:val="22"/>
          <w:szCs w:val="22"/>
        </w:rPr>
        <w:t>uw zoon of dochter</w:t>
      </w:r>
      <w:r w:rsidRPr="00B77D6F">
        <w:rPr>
          <w:rFonts w:ascii="Verdana" w:hAnsi="Verdana" w:cs="Arial"/>
          <w:sz w:val="22"/>
          <w:szCs w:val="22"/>
        </w:rPr>
        <w:t xml:space="preserve"> voelt zich toch </w:t>
      </w:r>
      <w:r w:rsidR="00CB0674" w:rsidRPr="00B77D6F">
        <w:rPr>
          <w:rFonts w:ascii="Verdana" w:hAnsi="Verdana" w:cs="Arial"/>
          <w:sz w:val="22"/>
          <w:szCs w:val="22"/>
        </w:rPr>
        <w:t xml:space="preserve">(een beetje) </w:t>
      </w:r>
      <w:r w:rsidRPr="00B77D6F">
        <w:rPr>
          <w:rFonts w:ascii="Verdana" w:hAnsi="Verdana" w:cs="Arial"/>
          <w:sz w:val="22"/>
          <w:szCs w:val="22"/>
        </w:rPr>
        <w:t>begrepen en ondersteund.</w:t>
      </w:r>
    </w:p>
    <w:p w:rsidR="00491A22" w:rsidRPr="00B77D6F" w:rsidRDefault="00491A22">
      <w:pPr>
        <w:ind w:left="1080"/>
        <w:rPr>
          <w:rFonts w:ascii="Verdana" w:hAnsi="Verdana" w:cs="Arial"/>
          <w:sz w:val="22"/>
          <w:szCs w:val="22"/>
        </w:rPr>
      </w:pPr>
    </w:p>
    <w:p w:rsidR="00491A22" w:rsidRPr="00B77D6F" w:rsidRDefault="00491A22">
      <w:pPr>
        <w:ind w:left="1080"/>
        <w:rPr>
          <w:rFonts w:ascii="Verdana" w:hAnsi="Verdana" w:cs="Arial"/>
          <w:sz w:val="22"/>
          <w:szCs w:val="22"/>
        </w:rPr>
      </w:pPr>
    </w:p>
    <w:sectPr w:rsidR="00491A22" w:rsidRPr="00B77D6F">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4C" w:rsidRDefault="00576C4C">
      <w:pPr>
        <w:spacing w:line="20" w:lineRule="exact"/>
        <w:rPr>
          <w:sz w:val="20"/>
        </w:rPr>
      </w:pPr>
    </w:p>
  </w:endnote>
  <w:endnote w:type="continuationSeparator" w:id="0">
    <w:p w:rsidR="00576C4C" w:rsidRDefault="00576C4C">
      <w:r>
        <w:rPr>
          <w:sz w:val="20"/>
        </w:rPr>
        <w:t xml:space="preserve"> </w:t>
      </w:r>
    </w:p>
  </w:endnote>
  <w:endnote w:type="continuationNotice" w:id="1">
    <w:p w:rsidR="00576C4C" w:rsidRDefault="00576C4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27711"/>
      <w:docPartObj>
        <w:docPartGallery w:val="Page Numbers (Bottom of Page)"/>
        <w:docPartUnique/>
      </w:docPartObj>
    </w:sdtPr>
    <w:sdtContent>
      <w:p w:rsidR="00B77D6F" w:rsidRDefault="00B77D6F">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7D6F" w:rsidRDefault="00B77D6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77D6F">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77D6F" w:rsidRDefault="00B77D6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77D6F">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4C" w:rsidRDefault="00576C4C">
      <w:r>
        <w:rPr>
          <w:sz w:val="20"/>
        </w:rPr>
        <w:separator/>
      </w:r>
    </w:p>
  </w:footnote>
  <w:footnote w:type="continuationSeparator" w:id="0">
    <w:p w:rsidR="00576C4C" w:rsidRDefault="00576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33A5"/>
    <w:multiLevelType w:val="hybridMultilevel"/>
    <w:tmpl w:val="3D42804E"/>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F164559"/>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37085D46"/>
    <w:multiLevelType w:val="hybridMultilevel"/>
    <w:tmpl w:val="08587022"/>
    <w:lvl w:ilvl="0" w:tplc="04301F2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2FB7E1F"/>
    <w:multiLevelType w:val="hybridMultilevel"/>
    <w:tmpl w:val="89144E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CC5055A"/>
    <w:multiLevelType w:val="hybridMultilevel"/>
    <w:tmpl w:val="C5A842EA"/>
    <w:lvl w:ilvl="0" w:tplc="04301F2C">
      <w:start w:val="1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32A6611"/>
    <w:multiLevelType w:val="hybridMultilevel"/>
    <w:tmpl w:val="E6AC0C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AC"/>
    <w:rsid w:val="002B70AA"/>
    <w:rsid w:val="002B7E6B"/>
    <w:rsid w:val="00331674"/>
    <w:rsid w:val="003B13AC"/>
    <w:rsid w:val="00491A22"/>
    <w:rsid w:val="004A28DB"/>
    <w:rsid w:val="004F1BE7"/>
    <w:rsid w:val="00576C4C"/>
    <w:rsid w:val="005A1049"/>
    <w:rsid w:val="00621ABC"/>
    <w:rsid w:val="0064214B"/>
    <w:rsid w:val="00683CE2"/>
    <w:rsid w:val="00715CCB"/>
    <w:rsid w:val="007530C8"/>
    <w:rsid w:val="007E4EFD"/>
    <w:rsid w:val="00806A55"/>
    <w:rsid w:val="00822F52"/>
    <w:rsid w:val="008249F4"/>
    <w:rsid w:val="00880FF1"/>
    <w:rsid w:val="008C12FF"/>
    <w:rsid w:val="009459AC"/>
    <w:rsid w:val="00AC2747"/>
    <w:rsid w:val="00AF10A0"/>
    <w:rsid w:val="00B77D6F"/>
    <w:rsid w:val="00C013D8"/>
    <w:rsid w:val="00CB0674"/>
    <w:rsid w:val="00D24DA4"/>
    <w:rsid w:val="00D74625"/>
    <w:rsid w:val="00D97008"/>
    <w:rsid w:val="00E84D38"/>
    <w:rsid w:val="00EE681B"/>
    <w:rsid w:val="00F57BED"/>
    <w:rsid w:val="00FE1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i/>
      <w:iCs/>
      <w:spacing w:val="-3"/>
      <w:sz w:val="20"/>
    </w:rPr>
  </w:style>
  <w:style w:type="paragraph" w:styleId="Kop2">
    <w:name w:val="heading 2"/>
    <w:basedOn w:val="Standaard"/>
    <w:next w:val="Standaard"/>
    <w:qFormat/>
    <w:rsid w:val="00491A22"/>
    <w:pPr>
      <w:keepNext/>
      <w:widowControl/>
      <w:autoSpaceDE/>
      <w:autoSpaceDN/>
      <w:adjustRightInd/>
      <w:outlineLvl w:val="1"/>
    </w:pPr>
    <w:rPr>
      <w:rFonts w:ascii="Times New Roman" w:hAnsi="Times New Roman"/>
      <w:i/>
      <w:iCs/>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s>
      <w:spacing w:line="240" w:lineRule="atLeast"/>
    </w:pPr>
    <w:rPr>
      <w:rFonts w:ascii="Arial" w:hAnsi="Arial" w:cs="Arial"/>
      <w:spacing w:val="-3"/>
      <w:sz w:val="20"/>
    </w:rPr>
  </w:style>
  <w:style w:type="paragraph" w:styleId="Ballontekst">
    <w:name w:val="Balloon Text"/>
    <w:basedOn w:val="Standaard"/>
    <w:semiHidden/>
    <w:rsid w:val="007E4EFD"/>
    <w:rPr>
      <w:rFonts w:ascii="Tahoma" w:hAnsi="Tahoma" w:cs="Tahoma"/>
      <w:sz w:val="16"/>
      <w:szCs w:val="16"/>
    </w:rPr>
  </w:style>
  <w:style w:type="paragraph" w:styleId="Koptekst">
    <w:name w:val="header"/>
    <w:basedOn w:val="Standaard"/>
    <w:link w:val="KoptekstChar"/>
    <w:uiPriority w:val="99"/>
    <w:unhideWhenUsed/>
    <w:rsid w:val="00B77D6F"/>
    <w:pPr>
      <w:tabs>
        <w:tab w:val="center" w:pos="4536"/>
        <w:tab w:val="right" w:pos="9072"/>
      </w:tabs>
    </w:pPr>
  </w:style>
  <w:style w:type="character" w:customStyle="1" w:styleId="KoptekstChar">
    <w:name w:val="Koptekst Char"/>
    <w:basedOn w:val="Standaardalinea-lettertype"/>
    <w:link w:val="Koptekst"/>
    <w:uiPriority w:val="99"/>
    <w:rsid w:val="00B77D6F"/>
    <w:rPr>
      <w:rFonts w:ascii="CG Times 12pt" w:hAnsi="CG Times 12pt"/>
      <w:sz w:val="24"/>
      <w:szCs w:val="24"/>
    </w:rPr>
  </w:style>
  <w:style w:type="paragraph" w:styleId="Voettekst">
    <w:name w:val="footer"/>
    <w:basedOn w:val="Standaard"/>
    <w:link w:val="VoettekstChar"/>
    <w:uiPriority w:val="99"/>
    <w:unhideWhenUsed/>
    <w:rsid w:val="00B77D6F"/>
    <w:pPr>
      <w:tabs>
        <w:tab w:val="center" w:pos="4536"/>
        <w:tab w:val="right" w:pos="9072"/>
      </w:tabs>
    </w:pPr>
  </w:style>
  <w:style w:type="character" w:customStyle="1" w:styleId="VoettekstChar">
    <w:name w:val="Voettekst Char"/>
    <w:basedOn w:val="Standaardalinea-lettertype"/>
    <w:link w:val="Voettekst"/>
    <w:uiPriority w:val="99"/>
    <w:rsid w:val="00B77D6F"/>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i/>
      <w:iCs/>
      <w:spacing w:val="-3"/>
      <w:sz w:val="20"/>
    </w:rPr>
  </w:style>
  <w:style w:type="paragraph" w:styleId="Kop2">
    <w:name w:val="heading 2"/>
    <w:basedOn w:val="Standaard"/>
    <w:next w:val="Standaard"/>
    <w:qFormat/>
    <w:rsid w:val="00491A22"/>
    <w:pPr>
      <w:keepNext/>
      <w:widowControl/>
      <w:autoSpaceDE/>
      <w:autoSpaceDN/>
      <w:adjustRightInd/>
      <w:outlineLvl w:val="1"/>
    </w:pPr>
    <w:rPr>
      <w:rFonts w:ascii="Times New Roman" w:hAnsi="Times New Roman"/>
      <w:i/>
      <w:iCs/>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s>
      <w:spacing w:line="240" w:lineRule="atLeast"/>
    </w:pPr>
    <w:rPr>
      <w:rFonts w:ascii="Arial" w:hAnsi="Arial" w:cs="Arial"/>
      <w:spacing w:val="-3"/>
      <w:sz w:val="20"/>
    </w:rPr>
  </w:style>
  <w:style w:type="paragraph" w:styleId="Ballontekst">
    <w:name w:val="Balloon Text"/>
    <w:basedOn w:val="Standaard"/>
    <w:semiHidden/>
    <w:rsid w:val="007E4EFD"/>
    <w:rPr>
      <w:rFonts w:ascii="Tahoma" w:hAnsi="Tahoma" w:cs="Tahoma"/>
      <w:sz w:val="16"/>
      <w:szCs w:val="16"/>
    </w:rPr>
  </w:style>
  <w:style w:type="paragraph" w:styleId="Koptekst">
    <w:name w:val="header"/>
    <w:basedOn w:val="Standaard"/>
    <w:link w:val="KoptekstChar"/>
    <w:uiPriority w:val="99"/>
    <w:unhideWhenUsed/>
    <w:rsid w:val="00B77D6F"/>
    <w:pPr>
      <w:tabs>
        <w:tab w:val="center" w:pos="4536"/>
        <w:tab w:val="right" w:pos="9072"/>
      </w:tabs>
    </w:pPr>
  </w:style>
  <w:style w:type="character" w:customStyle="1" w:styleId="KoptekstChar">
    <w:name w:val="Koptekst Char"/>
    <w:basedOn w:val="Standaardalinea-lettertype"/>
    <w:link w:val="Koptekst"/>
    <w:uiPriority w:val="99"/>
    <w:rsid w:val="00B77D6F"/>
    <w:rPr>
      <w:rFonts w:ascii="CG Times 12pt" w:hAnsi="CG Times 12pt"/>
      <w:sz w:val="24"/>
      <w:szCs w:val="24"/>
    </w:rPr>
  </w:style>
  <w:style w:type="paragraph" w:styleId="Voettekst">
    <w:name w:val="footer"/>
    <w:basedOn w:val="Standaard"/>
    <w:link w:val="VoettekstChar"/>
    <w:uiPriority w:val="99"/>
    <w:unhideWhenUsed/>
    <w:rsid w:val="00B77D6F"/>
    <w:pPr>
      <w:tabs>
        <w:tab w:val="center" w:pos="4536"/>
        <w:tab w:val="right" w:pos="9072"/>
      </w:tabs>
    </w:pPr>
  </w:style>
  <w:style w:type="character" w:customStyle="1" w:styleId="VoettekstChar">
    <w:name w:val="Voettekst Char"/>
    <w:basedOn w:val="Standaardalinea-lettertype"/>
    <w:link w:val="Voettekst"/>
    <w:uiPriority w:val="99"/>
    <w:rsid w:val="00B77D6F"/>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9478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De relatie tussen ouders en kinderen (van de middelbare school) en de rol van de schoolpastor daarin</vt:lpstr>
    </vt:vector>
  </TitlesOfParts>
  <Company>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relatie tussen ouders en kinderen (van de middelbare school) en de rol van de schoolpastor daarin</dc:title>
  <dc:subject/>
  <dc:creator>NC vd Voet</dc:creator>
  <cp:keywords/>
  <dc:description/>
  <cp:lastModifiedBy>N.C. van der Voet</cp:lastModifiedBy>
  <cp:revision>3</cp:revision>
  <cp:lastPrinted>2008-09-01T13:00:00Z</cp:lastPrinted>
  <dcterms:created xsi:type="dcterms:W3CDTF">2015-07-21T19:46:00Z</dcterms:created>
  <dcterms:modified xsi:type="dcterms:W3CDTF">2015-07-21T19:47:00Z</dcterms:modified>
</cp:coreProperties>
</file>