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EE506E" w:rsidRDefault="004F57EC">
      <w:pPr>
        <w:rPr>
          <w:rFonts w:ascii="Verdana" w:hAnsi="Verdana"/>
          <w:b/>
          <w:sz w:val="32"/>
          <w:szCs w:val="32"/>
        </w:rPr>
      </w:pPr>
      <w:r w:rsidRPr="00EE506E">
        <w:rPr>
          <w:rFonts w:ascii="Verdana" w:hAnsi="Verdana"/>
          <w:b/>
          <w:sz w:val="32"/>
          <w:szCs w:val="32"/>
        </w:rPr>
        <w:t>Actief… met God!</w:t>
      </w:r>
    </w:p>
    <w:p w:rsidR="00000000" w:rsidRPr="00EE506E" w:rsidRDefault="004F57EC">
      <w:pPr>
        <w:rPr>
          <w:rFonts w:ascii="Verdana" w:hAnsi="Verdana"/>
          <w:sz w:val="22"/>
          <w:szCs w:val="22"/>
        </w:rPr>
      </w:pPr>
    </w:p>
    <w:p w:rsidR="00EE506E" w:rsidRPr="00EE506E" w:rsidRDefault="00EE506E">
      <w:pPr>
        <w:rPr>
          <w:rFonts w:ascii="Verdana" w:hAnsi="Verdana"/>
          <w:i/>
          <w:sz w:val="22"/>
          <w:szCs w:val="22"/>
        </w:rPr>
      </w:pPr>
      <w:bookmarkStart w:id="0" w:name="_GoBack"/>
      <w:r w:rsidRPr="00EE506E">
        <w:rPr>
          <w:rFonts w:ascii="Verdana" w:hAnsi="Verdana"/>
          <w:i/>
          <w:sz w:val="22"/>
          <w:szCs w:val="22"/>
        </w:rPr>
        <w:t>Prediker 11:1-6</w:t>
      </w:r>
    </w:p>
    <w:bookmarkEnd w:id="0"/>
    <w:p w:rsidR="00EE506E" w:rsidRPr="00EE506E" w:rsidRDefault="00EE506E">
      <w:pPr>
        <w:rPr>
          <w:rFonts w:ascii="Verdana" w:hAnsi="Verdana"/>
          <w:sz w:val="22"/>
          <w:szCs w:val="22"/>
        </w:rPr>
      </w:pPr>
    </w:p>
    <w:p w:rsidR="00000000" w:rsidRPr="00EE506E" w:rsidRDefault="004F57EC">
      <w:pPr>
        <w:rPr>
          <w:rFonts w:ascii="Verdana" w:hAnsi="Verdana"/>
          <w:sz w:val="22"/>
          <w:szCs w:val="22"/>
        </w:rPr>
      </w:pPr>
      <w:r w:rsidRPr="00EE506E">
        <w:rPr>
          <w:rFonts w:ascii="Verdana" w:hAnsi="Verdana"/>
          <w:sz w:val="22"/>
          <w:szCs w:val="22"/>
        </w:rPr>
        <w:t>Ben jij druk? Heb jij veel activiteiten? Waarvoor eigenlijk? Wat bereik je ermee? Word je nu nooit eens moedeloos van al je bezig zijn? Wat heeft het nou voor zin om je in te zetten voor een leuk leven, voor jezelf of voor anderen? Zie je</w:t>
      </w:r>
      <w:r w:rsidRPr="00EE506E">
        <w:rPr>
          <w:rFonts w:ascii="Verdana" w:hAnsi="Verdana"/>
          <w:sz w:val="22"/>
          <w:szCs w:val="22"/>
        </w:rPr>
        <w:t xml:space="preserve"> resultaat op al je inspanningen?</w:t>
      </w:r>
    </w:p>
    <w:p w:rsidR="00000000" w:rsidRPr="00EE506E" w:rsidRDefault="004F57EC">
      <w:pPr>
        <w:rPr>
          <w:rFonts w:ascii="Verdana" w:hAnsi="Verdana"/>
          <w:sz w:val="22"/>
          <w:szCs w:val="22"/>
        </w:rPr>
      </w:pPr>
    </w:p>
    <w:p w:rsidR="00000000" w:rsidRPr="00EE506E" w:rsidRDefault="004F57EC">
      <w:pPr>
        <w:rPr>
          <w:rFonts w:ascii="Verdana" w:hAnsi="Verdana"/>
          <w:sz w:val="22"/>
          <w:szCs w:val="22"/>
        </w:rPr>
      </w:pPr>
      <w:r w:rsidRPr="00EE506E">
        <w:rPr>
          <w:rFonts w:ascii="Verdana" w:hAnsi="Verdana"/>
          <w:sz w:val="22"/>
          <w:szCs w:val="22"/>
        </w:rPr>
        <w:t xml:space="preserve">Deze reeks vragen heb ik zelf bedacht. Toch ben ik niet origineel. Ze zouden zo uit het boek Prediker kunnen komen. De Prediker is nogal somber over al onze drukdoenerij. Weet je wat echter zo boeiend is: hij verliest de </w:t>
      </w:r>
      <w:r w:rsidRPr="00EE506E">
        <w:rPr>
          <w:rFonts w:ascii="Verdana" w:hAnsi="Verdana"/>
          <w:sz w:val="22"/>
          <w:szCs w:val="22"/>
        </w:rPr>
        <w:t>moed niet. Hij stimuleert ons toch om bezig te blijven en actief te zijn. Dat wil ik ook in dit artikel. Ik vertel vast het geheim. De Prediker wil ons stimuleren tot activiteit vanuit de relatie met God. Hij leidt ons leven, al zien we dat niet altijd. Hi</w:t>
      </w:r>
      <w:r w:rsidRPr="00EE506E">
        <w:rPr>
          <w:rFonts w:ascii="Verdana" w:hAnsi="Verdana"/>
          <w:sz w:val="22"/>
          <w:szCs w:val="22"/>
        </w:rPr>
        <w:t>j geeft Zijn geboden als wegwijzers in het leven. Dat geeft inhoud aan ons bezig zijn. Wij mogen actief zijn in gelóóf. Je schoolwerk, je clubwerk, bezig zijn met vrienden en vriendinnen, stage lopen, werken bij de baas, actief zijn in de gemeente: het kri</w:t>
      </w:r>
      <w:r w:rsidRPr="00EE506E">
        <w:rPr>
          <w:rFonts w:ascii="Verdana" w:hAnsi="Verdana"/>
          <w:sz w:val="22"/>
          <w:szCs w:val="22"/>
        </w:rPr>
        <w:t>jgt zin als je dat doet in vertrouwen op God.</w:t>
      </w:r>
    </w:p>
    <w:p w:rsidR="00000000" w:rsidRPr="00EE506E" w:rsidRDefault="004F57EC">
      <w:pPr>
        <w:rPr>
          <w:rFonts w:ascii="Verdana" w:hAnsi="Verdana"/>
          <w:sz w:val="22"/>
          <w:szCs w:val="22"/>
        </w:rPr>
      </w:pPr>
    </w:p>
    <w:p w:rsidR="00000000" w:rsidRPr="00EE506E" w:rsidRDefault="004F57EC">
      <w:pPr>
        <w:rPr>
          <w:rFonts w:ascii="Verdana" w:hAnsi="Verdana"/>
          <w:sz w:val="22"/>
          <w:szCs w:val="22"/>
        </w:rPr>
      </w:pPr>
      <w:r w:rsidRPr="00EE506E">
        <w:rPr>
          <w:rFonts w:ascii="Verdana" w:hAnsi="Verdana"/>
          <w:sz w:val="22"/>
          <w:szCs w:val="22"/>
        </w:rPr>
        <w:t xml:space="preserve">Wij lezen </w:t>
      </w:r>
      <w:r w:rsidRPr="00EE506E">
        <w:rPr>
          <w:rFonts w:ascii="Verdana" w:hAnsi="Verdana"/>
          <w:sz w:val="22"/>
          <w:szCs w:val="22"/>
        </w:rPr>
        <w:t>Prediker 11:1-6. Eerst noemt de Prediker allerlei redenen om moedeloos in je luie stoel te blijven zitten. Waarvoor zou je actief zijn? Je bereikt er toch niets mee! Kijk eens om je he</w:t>
      </w:r>
      <w:r w:rsidRPr="00EE506E">
        <w:rPr>
          <w:rFonts w:ascii="Verdana" w:hAnsi="Verdana"/>
          <w:sz w:val="22"/>
          <w:szCs w:val="22"/>
        </w:rPr>
        <w:t>en. Je kunt zorgeloos leven (vers 1). Je kunt je brood verspillen door het op het water te gooien. Na een paar dagen kan het gewoon weer aanspoelen. Geen probleem dus! Je kunt ook zeer bezorgd leven (vers 2). Je spreidt alle risico’s. Je bewaart je brood i</w:t>
      </w:r>
      <w:r w:rsidRPr="00EE506E">
        <w:rPr>
          <w:rFonts w:ascii="Verdana" w:hAnsi="Verdana"/>
          <w:sz w:val="22"/>
          <w:szCs w:val="22"/>
        </w:rPr>
        <w:t xml:space="preserve">n zeven of acht potjes. Je hebt je aandelen in tien verschillende fondsen. En toch kan nog veel ellende over je heen komen. Dat is wat! Er zijn mensen die zich nergens druk om maken. Ze maken geen opleiding af en ze doen niets voor een ander. Toch kan het </w:t>
      </w:r>
      <w:r w:rsidRPr="00EE506E">
        <w:rPr>
          <w:rFonts w:ascii="Verdana" w:hAnsi="Verdana"/>
          <w:sz w:val="22"/>
          <w:szCs w:val="22"/>
        </w:rPr>
        <w:t xml:space="preserve">nog goed met ze gaan. Er zijn ook plichtsgetrouwe, actieve mensen. En met hen gaat het soms mis. Op een middelbare school mag de luie leerling die lage cijfers heeft vaak overgaan. Want, zeggen de docenten, anders wordt hij nog luier. De ijverige leerling </w:t>
      </w:r>
      <w:r w:rsidRPr="00EE506E">
        <w:rPr>
          <w:rFonts w:ascii="Verdana" w:hAnsi="Verdana"/>
          <w:sz w:val="22"/>
          <w:szCs w:val="22"/>
        </w:rPr>
        <w:t>met precies dezelfde lage cijfers, mag het jaar overdoen. Want, zeggen de docenten, die heeft helemaal geen reserves meer voor het hogere schooljaar. Je zou toch al je zin om je schoolwerk te doen, opgeven in dat laatste geval? Waarvoor zou je actief zijn?</w:t>
      </w:r>
    </w:p>
    <w:p w:rsidR="00000000" w:rsidRPr="00EE506E" w:rsidRDefault="004F57EC">
      <w:pPr>
        <w:rPr>
          <w:rFonts w:ascii="Verdana" w:hAnsi="Verdana"/>
          <w:sz w:val="22"/>
          <w:szCs w:val="22"/>
        </w:rPr>
      </w:pPr>
      <w:r w:rsidRPr="00EE506E">
        <w:rPr>
          <w:rFonts w:ascii="Verdana" w:hAnsi="Verdana"/>
          <w:sz w:val="22"/>
          <w:szCs w:val="22"/>
        </w:rPr>
        <w:tab/>
        <w:t>De bijbelschrijver doet er nog een paar schepjes bovenop. Niemand heeft greep op de toekomst (vers 3). Niemand weet wanneer en waar de regen valt. Je oogst kan wegspoelen of verdrogen. Je moet het maar nemen zo het komt. Bomen vallen om als het waait. Je</w:t>
      </w:r>
      <w:r w:rsidRPr="00EE506E">
        <w:rPr>
          <w:rFonts w:ascii="Verdana" w:hAnsi="Verdana"/>
          <w:sz w:val="22"/>
          <w:szCs w:val="22"/>
        </w:rPr>
        <w:t xml:space="preserve"> kunt de val niet bijsturen. ’t Is maar te hopen dat ze niets belangrijks verpletteren. De natuur heeft zo haar eigen wetten. Wij kunnen de gang van de natuurverschijnselen niet beïnvloeden. Hoe ijverig je ook bent, je kunt je er niet tegen verzetten. Er z</w:t>
      </w:r>
      <w:r w:rsidRPr="00EE506E">
        <w:rPr>
          <w:rFonts w:ascii="Verdana" w:hAnsi="Verdana"/>
          <w:sz w:val="22"/>
          <w:szCs w:val="22"/>
        </w:rPr>
        <w:t>ijn veel zaken waarop wij geen greep hebben, al zouden we het willen. Wij snappen ook niet hoe een kind gevormd wordt in de moederschoot (vers 5). Nu komt de climax. Van Gods gangen weten we ook niet zo veel. De Prediker is wel heel scherp. Dit zou wel een</w:t>
      </w:r>
      <w:r w:rsidRPr="00EE506E">
        <w:rPr>
          <w:rFonts w:ascii="Verdana" w:hAnsi="Verdana"/>
          <w:sz w:val="22"/>
          <w:szCs w:val="22"/>
        </w:rPr>
        <w:t>s de ernstigste reden kunnen zijn om moedeloos en lui te worden. Tegen de onbegrijpelijkheid van Gods werken  valt ook niet op te boksen.</w:t>
      </w:r>
    </w:p>
    <w:p w:rsidR="00000000" w:rsidRPr="00EE506E" w:rsidRDefault="004F57EC">
      <w:pPr>
        <w:rPr>
          <w:rFonts w:ascii="Verdana" w:hAnsi="Verdana"/>
          <w:sz w:val="22"/>
          <w:szCs w:val="22"/>
        </w:rPr>
      </w:pPr>
      <w:r w:rsidRPr="00EE506E">
        <w:rPr>
          <w:rFonts w:ascii="Verdana" w:hAnsi="Verdana"/>
          <w:sz w:val="22"/>
          <w:szCs w:val="22"/>
        </w:rPr>
        <w:tab/>
        <w:t>Ik zit wel eens bij bijbelstudies of gebedsgroepen. Daar hoor ik enthousiaste jongelui over Gods weg in ons leven spr</w:t>
      </w:r>
      <w:r w:rsidRPr="00EE506E">
        <w:rPr>
          <w:rFonts w:ascii="Verdana" w:hAnsi="Verdana"/>
          <w:sz w:val="22"/>
          <w:szCs w:val="22"/>
        </w:rPr>
        <w:t xml:space="preserve">eken. Ze bidden om Gods leiding. Ik vind dat mooi om mee te maken. Toch zet de Prediker ons met beide </w:t>
      </w:r>
      <w:r w:rsidRPr="00EE506E">
        <w:rPr>
          <w:rFonts w:ascii="Verdana" w:hAnsi="Verdana"/>
          <w:sz w:val="22"/>
          <w:szCs w:val="22"/>
        </w:rPr>
        <w:lastRenderedPageBreak/>
        <w:t>benen op de grond. Heel vaak zullen wij Gods leiding in ons leven niét begrijpen. We kunnen 24 uur per dag bidden en toch blijft Gods werk ons dikwijls ee</w:t>
      </w:r>
      <w:r w:rsidRPr="00EE506E">
        <w:rPr>
          <w:rFonts w:ascii="Verdana" w:hAnsi="Verdana"/>
          <w:sz w:val="22"/>
          <w:szCs w:val="22"/>
        </w:rPr>
        <w:t>n raadsel. Twee maal per zondag kunnen wij in de kerk Gods zegen mee krijgen. Toch pakt die zegen in veel mensenlevens onvoorspelbaar anders uit. Een weduwe zei een keer tegen mij: ‘Snapt u nog iets van God? Mijn man en ik hielden heel veel van elkaar en t</w:t>
      </w:r>
      <w:r w:rsidRPr="00EE506E">
        <w:rPr>
          <w:rFonts w:ascii="Verdana" w:hAnsi="Verdana"/>
          <w:sz w:val="22"/>
          <w:szCs w:val="22"/>
        </w:rPr>
        <w:t>och is mijn man jong gestorven. Mijn buren hebben al dertig jaar ruzie met elkaar en ze blijven kerngezond; zij zullen wel gaan scheiden!’</w:t>
      </w:r>
    </w:p>
    <w:p w:rsidR="00000000" w:rsidRPr="00EE506E" w:rsidRDefault="004F57EC">
      <w:pPr>
        <w:rPr>
          <w:rFonts w:ascii="Verdana" w:hAnsi="Verdana"/>
          <w:sz w:val="22"/>
          <w:szCs w:val="22"/>
        </w:rPr>
      </w:pPr>
    </w:p>
    <w:p w:rsidR="00000000" w:rsidRPr="00EE506E" w:rsidRDefault="004F57EC">
      <w:pPr>
        <w:rPr>
          <w:rFonts w:ascii="Verdana" w:hAnsi="Verdana"/>
          <w:sz w:val="22"/>
          <w:szCs w:val="22"/>
        </w:rPr>
      </w:pPr>
      <w:r w:rsidRPr="00EE506E">
        <w:rPr>
          <w:rFonts w:ascii="Verdana" w:hAnsi="Verdana"/>
          <w:sz w:val="22"/>
          <w:szCs w:val="22"/>
        </w:rPr>
        <w:t>O.K., zullen we dan nu maar bij de pakken neer gaan zitten? Nee! De bijbelschrijver volgt twee sporen: hij zegt eerl</w:t>
      </w:r>
      <w:r w:rsidRPr="00EE506E">
        <w:rPr>
          <w:rFonts w:ascii="Verdana" w:hAnsi="Verdana"/>
          <w:sz w:val="22"/>
          <w:szCs w:val="22"/>
        </w:rPr>
        <w:t xml:space="preserve">ijk dat er redenen zijn om te stoppen met actief zijn. Vervolgens zegt hij: nou moet je je daarop niet stuk staren. Je begrijpt niets van de regen en de wind. Daarom moet je nog niet de hele dag teleurgesteld naar de lucht gaan zitten kijken (vers 4). Dan </w:t>
      </w:r>
      <w:r w:rsidRPr="00EE506E">
        <w:rPr>
          <w:rFonts w:ascii="Verdana" w:hAnsi="Verdana"/>
          <w:sz w:val="22"/>
          <w:szCs w:val="22"/>
        </w:rPr>
        <w:t>durf je niets meer en doe je niets meer en gaat het zeker mis met je. Als je Gods werk niet begrijpt, hoef je nog niet de moed te laten zakken. Het is waar, dat wij niet weten of er zegen of tegenslag zal volgen op onze inspanningen. Wij weten niet als wij</w:t>
      </w:r>
      <w:r w:rsidRPr="00EE506E">
        <w:rPr>
          <w:rFonts w:ascii="Verdana" w:hAnsi="Verdana"/>
          <w:sz w:val="22"/>
          <w:szCs w:val="22"/>
        </w:rPr>
        <w:t xml:space="preserve"> voor A kiezen of voor B wat er gelukken zal (vers 6). Blijf echter alsjeblieft ijverig, van ’s morgens vroeg tot ’s avonds laat. Blijf betrokken op het leven en wat daarin van je gevraagd wordt.</w:t>
      </w:r>
    </w:p>
    <w:p w:rsidR="00000000" w:rsidRPr="00EE506E" w:rsidRDefault="004F57EC">
      <w:pPr>
        <w:rPr>
          <w:rFonts w:ascii="Verdana" w:hAnsi="Verdana"/>
          <w:sz w:val="22"/>
          <w:szCs w:val="22"/>
        </w:rPr>
      </w:pPr>
    </w:p>
    <w:p w:rsidR="00000000" w:rsidRPr="00EE506E" w:rsidRDefault="004F57EC">
      <w:pPr>
        <w:rPr>
          <w:rFonts w:ascii="Verdana" w:hAnsi="Verdana"/>
          <w:sz w:val="22"/>
          <w:szCs w:val="22"/>
        </w:rPr>
      </w:pPr>
      <w:r w:rsidRPr="00EE506E">
        <w:rPr>
          <w:rFonts w:ascii="Verdana" w:hAnsi="Verdana"/>
          <w:sz w:val="22"/>
          <w:szCs w:val="22"/>
        </w:rPr>
        <w:t>De Prediker spreekt ons aan op onze verantwoordelijkheid. J</w:t>
      </w:r>
      <w:r w:rsidRPr="00EE506E">
        <w:rPr>
          <w:rFonts w:ascii="Verdana" w:hAnsi="Verdana"/>
          <w:sz w:val="22"/>
          <w:szCs w:val="22"/>
        </w:rPr>
        <w:t xml:space="preserve">e kunt protesteren tegen de wetten van de natuur. Je kunt vinden dat het leven niet eerlijk voor je is. Je kunt God onbegrijpelijk vinden. Als je vervolgens de hele dag lusteloos op bed gaat liggen, dan weet je zeker dat het fout gaat. </w:t>
      </w:r>
    </w:p>
    <w:p w:rsidR="00000000" w:rsidRPr="00EE506E" w:rsidRDefault="004F57EC">
      <w:pPr>
        <w:rPr>
          <w:rFonts w:ascii="Verdana" w:hAnsi="Verdana"/>
          <w:sz w:val="22"/>
          <w:szCs w:val="22"/>
        </w:rPr>
      </w:pPr>
      <w:r w:rsidRPr="00EE506E">
        <w:rPr>
          <w:rFonts w:ascii="Verdana" w:hAnsi="Verdana"/>
          <w:sz w:val="22"/>
          <w:szCs w:val="22"/>
        </w:rPr>
        <w:tab/>
        <w:t>Geloven is: God ve</w:t>
      </w:r>
      <w:r w:rsidRPr="00EE506E">
        <w:rPr>
          <w:rFonts w:ascii="Verdana" w:hAnsi="Verdana"/>
          <w:sz w:val="22"/>
          <w:szCs w:val="22"/>
        </w:rPr>
        <w:t>rtrouwen, ook al begrijp je Hem niet altijd. Geloven is: God gehoorzamen door Zijn geboden in praktijk te brengen. Geloven is: zeggen dat God goed is, ook al gaat niet alles goed.</w:t>
      </w:r>
    </w:p>
    <w:p w:rsidR="00000000" w:rsidRPr="00EE506E" w:rsidRDefault="004F57EC">
      <w:pPr>
        <w:rPr>
          <w:rFonts w:ascii="Verdana" w:hAnsi="Verdana"/>
          <w:sz w:val="22"/>
          <w:szCs w:val="22"/>
        </w:rPr>
      </w:pPr>
      <w:r w:rsidRPr="00EE506E">
        <w:rPr>
          <w:rFonts w:ascii="Verdana" w:hAnsi="Verdana"/>
          <w:sz w:val="22"/>
          <w:szCs w:val="22"/>
        </w:rPr>
        <w:tab/>
        <w:t>God houdt niet van luiheid. God gruwt van de leegheid van het leven en de z</w:t>
      </w:r>
      <w:r w:rsidRPr="00EE506E">
        <w:rPr>
          <w:rFonts w:ascii="Verdana" w:hAnsi="Verdana"/>
          <w:sz w:val="22"/>
          <w:szCs w:val="22"/>
        </w:rPr>
        <w:t>ondige tijdverspilling van veel moderne jongelui. Echt, Hij weet wel dat je vragen hebt. Hij geniet ervan als je mét je vragen zelf iets van je leven durft te maken. Wees ijverig. Studeer, als je dat kunt. Wees actief in je (bij)baan. Kijk om naar andere m</w:t>
      </w:r>
      <w:r w:rsidRPr="00EE506E">
        <w:rPr>
          <w:rFonts w:ascii="Verdana" w:hAnsi="Verdana"/>
          <w:sz w:val="22"/>
          <w:szCs w:val="22"/>
        </w:rPr>
        <w:t xml:space="preserve">ensen. Neem je plaats in </w:t>
      </w:r>
      <w:proofErr w:type="spellStart"/>
      <w:r w:rsidRPr="00EE506E">
        <w:rPr>
          <w:rFonts w:ascii="Verdana" w:hAnsi="Verdana"/>
          <w:sz w:val="22"/>
          <w:szCs w:val="22"/>
        </w:rPr>
        <w:t>in</w:t>
      </w:r>
      <w:proofErr w:type="spellEnd"/>
      <w:r w:rsidRPr="00EE506E">
        <w:rPr>
          <w:rFonts w:ascii="Verdana" w:hAnsi="Verdana"/>
          <w:sz w:val="22"/>
          <w:szCs w:val="22"/>
        </w:rPr>
        <w:t xml:space="preserve"> de gemeente. Blijf niet piekeren, ook niet als daar reden toe is. Durf nieuwe dingen op te pakken. Houd ze ook vol. Stop tijd in je relaties met familie en vrienden. Maak iets van je leven. Waag het… met God.</w:t>
      </w:r>
    </w:p>
    <w:p w:rsidR="00000000" w:rsidRPr="00EE506E" w:rsidRDefault="004F57EC">
      <w:pPr>
        <w:rPr>
          <w:rFonts w:ascii="Verdana" w:hAnsi="Verdana"/>
          <w:sz w:val="22"/>
          <w:szCs w:val="22"/>
        </w:rPr>
      </w:pPr>
    </w:p>
    <w:p w:rsidR="004F57EC" w:rsidRPr="00EE506E" w:rsidRDefault="004F57EC">
      <w:pPr>
        <w:rPr>
          <w:rFonts w:ascii="Verdana" w:hAnsi="Verdana"/>
          <w:sz w:val="22"/>
          <w:szCs w:val="22"/>
        </w:rPr>
      </w:pPr>
    </w:p>
    <w:sectPr w:rsidR="004F57EC" w:rsidRPr="00EE506E">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06E"/>
    <w:rsid w:val="004F57EC"/>
    <w:rsid w:val="00EE506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903</Words>
  <Characters>4970</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Actief… met God</vt:lpstr>
    </vt:vector>
  </TitlesOfParts>
  <Company> </Company>
  <LinksUpToDate>false</LinksUpToDate>
  <CharactersWithSpaces>5862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Actief… met God</dc:title>
  <dc:subject/>
  <dc:creator>NC vd Voet</dc:creator>
  <cp:keywords/>
  <dc:description/>
  <cp:lastModifiedBy>N.C. van der Voet</cp:lastModifiedBy>
  <cp:revision>2</cp:revision>
  <cp:lastPrinted>2004-02-12T20:03:00Z</cp:lastPrinted>
  <dcterms:created xsi:type="dcterms:W3CDTF">2015-07-23T13:37:00Z</dcterms:created>
  <dcterms:modified xsi:type="dcterms:W3CDTF">2015-07-23T13:37:00Z</dcterms:modified>
</cp:coreProperties>
</file>