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54E" w:rsidRPr="00D72D86" w:rsidRDefault="008265F9">
      <w:pPr>
        <w:rPr>
          <w:rFonts w:ascii="Verdana" w:hAnsi="Verdana"/>
          <w:b/>
          <w:sz w:val="32"/>
          <w:szCs w:val="32"/>
        </w:rPr>
      </w:pPr>
      <w:r w:rsidRPr="00D72D86">
        <w:rPr>
          <w:rFonts w:ascii="Verdana" w:hAnsi="Verdana"/>
          <w:b/>
          <w:sz w:val="32"/>
          <w:szCs w:val="32"/>
        </w:rPr>
        <w:t>Beroep en roeping</w:t>
      </w:r>
    </w:p>
    <w:p w:rsidR="001A254E" w:rsidRPr="00046E2A" w:rsidRDefault="001A254E">
      <w:pPr>
        <w:rPr>
          <w:rFonts w:ascii="Verdana" w:hAnsi="Verdana"/>
          <w:sz w:val="22"/>
          <w:szCs w:val="22"/>
        </w:rPr>
      </w:pPr>
    </w:p>
    <w:p w:rsidR="008265F9" w:rsidRPr="00E45723" w:rsidRDefault="008265F9">
      <w:pPr>
        <w:rPr>
          <w:rFonts w:ascii="Verdana" w:hAnsi="Verdana"/>
        </w:rPr>
      </w:pPr>
      <w:r w:rsidRPr="00E45723">
        <w:rPr>
          <w:rFonts w:ascii="Verdana" w:hAnsi="Verdana"/>
        </w:rPr>
        <w:t xml:space="preserve">Is het beroep dat u uitoefent u van God gegeven? Paulus zegt in </w:t>
      </w:r>
      <w:proofErr w:type="spellStart"/>
      <w:r w:rsidRPr="00E45723">
        <w:rPr>
          <w:rFonts w:ascii="Verdana" w:hAnsi="Verdana"/>
        </w:rPr>
        <w:t>Efeze</w:t>
      </w:r>
      <w:proofErr w:type="spellEnd"/>
      <w:r w:rsidRPr="00E45723">
        <w:rPr>
          <w:rFonts w:ascii="Verdana" w:hAnsi="Verdana"/>
        </w:rPr>
        <w:t xml:space="preserve"> 6 </w:t>
      </w:r>
      <w:r w:rsidR="00600E40" w:rsidRPr="00E45723">
        <w:rPr>
          <w:rFonts w:ascii="Verdana" w:hAnsi="Verdana"/>
        </w:rPr>
        <w:t xml:space="preserve">en Colossenzen 3 en 4 </w:t>
      </w:r>
      <w:r w:rsidRPr="00E45723">
        <w:rPr>
          <w:rFonts w:ascii="Verdana" w:hAnsi="Verdana"/>
        </w:rPr>
        <w:t xml:space="preserve">dat heren en knechten elkaar moeten dienen omwille van Christus. </w:t>
      </w:r>
      <w:r w:rsidR="00600E40" w:rsidRPr="00E45723">
        <w:rPr>
          <w:rFonts w:ascii="Verdana" w:hAnsi="Verdana"/>
        </w:rPr>
        <w:t>Als ze hun werk doen</w:t>
      </w:r>
      <w:r w:rsidR="00741B93">
        <w:rPr>
          <w:rFonts w:ascii="Verdana" w:hAnsi="Verdana"/>
        </w:rPr>
        <w:t xml:space="preserve">, moeten ze weten dat ze een </w:t>
      </w:r>
      <w:proofErr w:type="spellStart"/>
      <w:r w:rsidR="00741B93">
        <w:rPr>
          <w:rFonts w:ascii="Verdana" w:hAnsi="Verdana"/>
        </w:rPr>
        <w:t>He</w:t>
      </w:r>
      <w:r w:rsidR="00600E40" w:rsidRPr="00E45723">
        <w:rPr>
          <w:rFonts w:ascii="Verdana" w:hAnsi="Verdana"/>
        </w:rPr>
        <w:t>re</w:t>
      </w:r>
      <w:proofErr w:type="spellEnd"/>
      <w:r w:rsidR="00600E40" w:rsidRPr="00E45723">
        <w:rPr>
          <w:rFonts w:ascii="Verdana" w:hAnsi="Verdana"/>
        </w:rPr>
        <w:t xml:space="preserve"> in de hemelen hebben. </w:t>
      </w:r>
      <w:r w:rsidRPr="00E45723">
        <w:rPr>
          <w:rFonts w:ascii="Verdana" w:hAnsi="Verdana"/>
        </w:rPr>
        <w:t xml:space="preserve">Het lijkt niet uit te maken om welk werk dat gaat. </w:t>
      </w:r>
      <w:r w:rsidR="00D86D1B" w:rsidRPr="00E45723">
        <w:rPr>
          <w:rFonts w:ascii="Verdana" w:hAnsi="Verdana"/>
        </w:rPr>
        <w:t xml:space="preserve">Je kunt slaaf zijn. Je kunt heer zijn. </w:t>
      </w:r>
      <w:r w:rsidRPr="00E45723">
        <w:rPr>
          <w:rFonts w:ascii="Verdana" w:hAnsi="Verdana"/>
        </w:rPr>
        <w:t xml:space="preserve">Blijkbaar kun je alle werk doen in geloof. </w:t>
      </w:r>
      <w:r w:rsidR="00600E40" w:rsidRPr="00E45723">
        <w:rPr>
          <w:rFonts w:ascii="Verdana" w:hAnsi="Verdana"/>
        </w:rPr>
        <w:t xml:space="preserve">De politieman kan zijn werk doen als voor Christus. De schoonmaakster ook. En ook de predikant. </w:t>
      </w:r>
      <w:r w:rsidRPr="00E45723">
        <w:rPr>
          <w:rFonts w:ascii="Verdana" w:hAnsi="Verdana"/>
        </w:rPr>
        <w:t>Toch kun je je wel afvragen: ‘I</w:t>
      </w:r>
      <w:r w:rsidR="00600E40" w:rsidRPr="00E45723">
        <w:rPr>
          <w:rFonts w:ascii="Verdana" w:hAnsi="Verdana"/>
        </w:rPr>
        <w:t xml:space="preserve">s dit, het werk dat ik nu doe, </w:t>
      </w:r>
      <w:r w:rsidR="0020711F" w:rsidRPr="00E45723">
        <w:rPr>
          <w:rFonts w:ascii="Verdana" w:hAnsi="Verdana"/>
        </w:rPr>
        <w:t xml:space="preserve">wat God </w:t>
      </w:r>
      <w:r w:rsidR="00046E2A" w:rsidRPr="00E45723">
        <w:rPr>
          <w:rFonts w:ascii="Verdana" w:hAnsi="Verdana"/>
        </w:rPr>
        <w:t>wil</w:t>
      </w:r>
      <w:r w:rsidR="0020711F" w:rsidRPr="00E45723">
        <w:rPr>
          <w:rFonts w:ascii="Verdana" w:hAnsi="Verdana"/>
        </w:rPr>
        <w:t>?</w:t>
      </w:r>
      <w:r w:rsidRPr="00E45723">
        <w:rPr>
          <w:rFonts w:ascii="Verdana" w:hAnsi="Verdana"/>
        </w:rPr>
        <w:t>’</w:t>
      </w:r>
      <w:r w:rsidR="00600E40" w:rsidRPr="00E45723">
        <w:rPr>
          <w:rFonts w:ascii="Verdana" w:hAnsi="Verdana"/>
        </w:rPr>
        <w:t xml:space="preserve"> </w:t>
      </w:r>
    </w:p>
    <w:p w:rsidR="00600E40" w:rsidRPr="00E45723" w:rsidRDefault="00600E40">
      <w:pPr>
        <w:rPr>
          <w:rFonts w:ascii="Verdana" w:hAnsi="Verdana"/>
        </w:rPr>
      </w:pPr>
    </w:p>
    <w:p w:rsidR="00600E40" w:rsidRPr="00E45723" w:rsidRDefault="00D86D1B">
      <w:pPr>
        <w:rPr>
          <w:rFonts w:ascii="Verdana" w:hAnsi="Verdana"/>
        </w:rPr>
      </w:pPr>
      <w:r w:rsidRPr="00E45723">
        <w:rPr>
          <w:rFonts w:ascii="Verdana" w:hAnsi="Verdana"/>
        </w:rPr>
        <w:t xml:space="preserve">Mensen kunnen zeggen: ‘De </w:t>
      </w:r>
      <w:proofErr w:type="spellStart"/>
      <w:r w:rsidRPr="00E45723">
        <w:rPr>
          <w:rFonts w:ascii="Verdana" w:hAnsi="Verdana"/>
        </w:rPr>
        <w:t>Here</w:t>
      </w:r>
      <w:proofErr w:type="spellEnd"/>
      <w:r w:rsidRPr="00E45723">
        <w:rPr>
          <w:rFonts w:ascii="Verdana" w:hAnsi="Verdana"/>
        </w:rPr>
        <w:t xml:space="preserve"> heeft mij duidelijk gemaakt dat ik mijn baan moet opgeven en dit moet gaan studeren.’ </w:t>
      </w:r>
      <w:r w:rsidR="00046E2A" w:rsidRPr="00E45723">
        <w:rPr>
          <w:rFonts w:ascii="Verdana" w:hAnsi="Verdana"/>
        </w:rPr>
        <w:t xml:space="preserve"> Anderen weten dat het van </w:t>
      </w:r>
      <w:proofErr w:type="spellStart"/>
      <w:r w:rsidR="00046E2A" w:rsidRPr="00E45723">
        <w:rPr>
          <w:rFonts w:ascii="Verdana" w:hAnsi="Verdana"/>
        </w:rPr>
        <w:t>Godswege</w:t>
      </w:r>
      <w:proofErr w:type="spellEnd"/>
      <w:r w:rsidR="00046E2A" w:rsidRPr="00E45723">
        <w:rPr>
          <w:rFonts w:ascii="Verdana" w:hAnsi="Verdana"/>
        </w:rPr>
        <w:t xml:space="preserve"> goed is als ze gaan solliciteren.</w:t>
      </w:r>
      <w:r w:rsidRPr="00E45723">
        <w:rPr>
          <w:rFonts w:ascii="Verdana" w:hAnsi="Verdana"/>
        </w:rPr>
        <w:t xml:space="preserve"> S</w:t>
      </w:r>
      <w:r w:rsidR="00AA2520" w:rsidRPr="00E45723">
        <w:rPr>
          <w:rFonts w:ascii="Verdana" w:hAnsi="Verdana"/>
        </w:rPr>
        <w:t xml:space="preserve">ommigen worstelen ermee en weten niet goed wat Gods roeping in hun leven is. Ze weten dat ze de </w:t>
      </w:r>
      <w:proofErr w:type="spellStart"/>
      <w:r w:rsidR="00AA2520" w:rsidRPr="00E45723">
        <w:rPr>
          <w:rFonts w:ascii="Verdana" w:hAnsi="Verdana"/>
        </w:rPr>
        <w:t>He</w:t>
      </w:r>
      <w:r w:rsidR="00741B93">
        <w:rPr>
          <w:rFonts w:ascii="Verdana" w:hAnsi="Verdana"/>
        </w:rPr>
        <w:t>r</w:t>
      </w:r>
      <w:r w:rsidR="00AA2520" w:rsidRPr="00E45723">
        <w:rPr>
          <w:rFonts w:ascii="Verdana" w:hAnsi="Verdana"/>
        </w:rPr>
        <w:t>e</w:t>
      </w:r>
      <w:proofErr w:type="spellEnd"/>
      <w:r w:rsidR="00AA2520" w:rsidRPr="00E45723">
        <w:rPr>
          <w:rFonts w:ascii="Verdana" w:hAnsi="Verdana"/>
        </w:rPr>
        <w:t xml:space="preserve"> willen dienen, maar niet hoe.</w:t>
      </w:r>
    </w:p>
    <w:p w:rsidR="00D86D1B" w:rsidRPr="00E45723" w:rsidRDefault="00D86D1B">
      <w:pPr>
        <w:rPr>
          <w:rFonts w:ascii="Verdana" w:hAnsi="Verdana"/>
        </w:rPr>
      </w:pPr>
    </w:p>
    <w:p w:rsidR="00D86D1B" w:rsidRPr="00E45723" w:rsidRDefault="00D86D1B">
      <w:pPr>
        <w:rPr>
          <w:rFonts w:ascii="Verdana" w:hAnsi="Verdana"/>
        </w:rPr>
      </w:pPr>
      <w:r w:rsidRPr="00E45723">
        <w:rPr>
          <w:rFonts w:ascii="Verdana" w:hAnsi="Verdana"/>
        </w:rPr>
        <w:t xml:space="preserve">In </w:t>
      </w:r>
      <w:bookmarkStart w:id="0" w:name="_GoBack"/>
      <w:bookmarkEnd w:id="0"/>
      <w:r w:rsidR="001E221F" w:rsidRPr="00E45723">
        <w:rPr>
          <w:rFonts w:ascii="Verdana" w:hAnsi="Verdana"/>
        </w:rPr>
        <w:t>elk</w:t>
      </w:r>
      <w:r w:rsidRPr="00E45723">
        <w:rPr>
          <w:rFonts w:ascii="Verdana" w:hAnsi="Verdana"/>
        </w:rPr>
        <w:t xml:space="preserve"> beroep mogen we navolgers van God zijn (</w:t>
      </w:r>
      <w:proofErr w:type="spellStart"/>
      <w:r w:rsidRPr="00E45723">
        <w:rPr>
          <w:rFonts w:ascii="Verdana" w:hAnsi="Verdana"/>
        </w:rPr>
        <w:t>Ef</w:t>
      </w:r>
      <w:proofErr w:type="spellEnd"/>
      <w:r w:rsidRPr="00E45723">
        <w:rPr>
          <w:rFonts w:ascii="Verdana" w:hAnsi="Verdana"/>
        </w:rPr>
        <w:t xml:space="preserve">. 5:1). De man die zich afvraagt of </w:t>
      </w:r>
      <w:r w:rsidR="007C020A" w:rsidRPr="00E45723">
        <w:rPr>
          <w:rFonts w:ascii="Verdana" w:hAnsi="Verdana"/>
        </w:rPr>
        <w:t xml:space="preserve"> het grote </w:t>
      </w:r>
      <w:r w:rsidRPr="00E45723">
        <w:rPr>
          <w:rFonts w:ascii="Verdana" w:hAnsi="Verdana"/>
        </w:rPr>
        <w:t>geld verdienen</w:t>
      </w:r>
      <w:r w:rsidR="007C020A" w:rsidRPr="00E45723">
        <w:rPr>
          <w:rFonts w:ascii="Verdana" w:hAnsi="Verdana"/>
        </w:rPr>
        <w:t xml:space="preserve"> op de beursvloer Gods roeping is, moet zich eerst afvragen hoe hij Gods roepstem kan volgen óp de beursvloer. Hij kan daar als christen wel eens van groter betekenis zijn dan hij denkt. Het kan echter dat iemand dan toch een afkeer krijgt van zijn werk en Gods roepstem op een andere manier w</w:t>
      </w:r>
      <w:r w:rsidR="00AA2520" w:rsidRPr="00E45723">
        <w:rPr>
          <w:rFonts w:ascii="Verdana" w:hAnsi="Verdana"/>
        </w:rPr>
        <w:t>il</w:t>
      </w:r>
      <w:r w:rsidR="007C020A" w:rsidRPr="00E45723">
        <w:rPr>
          <w:rFonts w:ascii="Verdana" w:hAnsi="Verdana"/>
        </w:rPr>
        <w:t xml:space="preserve"> volgen. Hoe herken je d</w:t>
      </w:r>
      <w:r w:rsidR="00AA2520" w:rsidRPr="00E45723">
        <w:rPr>
          <w:rFonts w:ascii="Verdana" w:hAnsi="Verdana"/>
        </w:rPr>
        <w:t>ie dan?</w:t>
      </w:r>
      <w:r w:rsidR="007C020A" w:rsidRPr="00E45723">
        <w:rPr>
          <w:rFonts w:ascii="Verdana" w:hAnsi="Verdana"/>
        </w:rPr>
        <w:t xml:space="preserve"> Ik vermoed dat de meeste mensen afgaan op een opeenstapeling van toevalligheden. ‘Ik heb veel gebeden. Ik wist niet welke kant ik op moest met mijn leven. Toen zei mijn opa… En vervolgens zag ik een dag later een advertentie… En de zondag erna zei de dominee in zijn preek…’  Zo kan het gaan. Een kind van God kan in de gewone dingen van het leven Gods leiding ervaren. Nuchterheid blijft geboden. Het berust wel op interpretatie. Het zou zomaar kunnen dat het afgaan op drie signalen in één week, toch te haastig is. De keuze voor en beroep of studie kan op een teleurstelling uitlopen. Dan mag God daarvan niet de schuld krijgen. </w:t>
      </w:r>
      <w:r w:rsidR="00AA2520" w:rsidRPr="00E45723">
        <w:rPr>
          <w:rFonts w:ascii="Verdana" w:hAnsi="Verdana"/>
        </w:rPr>
        <w:t xml:space="preserve">‘U hebt me toch geroepen?’ </w:t>
      </w:r>
      <w:r w:rsidR="00BC7453" w:rsidRPr="00E45723">
        <w:rPr>
          <w:rFonts w:ascii="Verdana" w:hAnsi="Verdana"/>
        </w:rPr>
        <w:t xml:space="preserve"> </w:t>
      </w:r>
      <w:r w:rsidR="00AA2520" w:rsidRPr="00E45723">
        <w:rPr>
          <w:rFonts w:ascii="Verdana" w:hAnsi="Verdana"/>
        </w:rPr>
        <w:t>kan soms beter vervangen worden door: ‘Ik had me beter moeten oriënteren.’</w:t>
      </w:r>
    </w:p>
    <w:p w:rsidR="00AA2520" w:rsidRPr="00E45723" w:rsidRDefault="00AA2520">
      <w:pPr>
        <w:rPr>
          <w:rFonts w:ascii="Verdana" w:hAnsi="Verdana"/>
        </w:rPr>
      </w:pPr>
    </w:p>
    <w:p w:rsidR="00AA2520" w:rsidRPr="00E45723" w:rsidRDefault="00AA2520">
      <w:pPr>
        <w:rPr>
          <w:rFonts w:ascii="Verdana" w:hAnsi="Verdana"/>
        </w:rPr>
      </w:pPr>
      <w:r w:rsidRPr="00E45723">
        <w:rPr>
          <w:rFonts w:ascii="Verdana" w:hAnsi="Verdana"/>
        </w:rPr>
        <w:t xml:space="preserve">Ik houd het op het volgende. </w:t>
      </w:r>
      <w:r w:rsidRPr="00E45723">
        <w:rPr>
          <w:rFonts w:ascii="Verdana" w:hAnsi="Verdana"/>
          <w:i/>
        </w:rPr>
        <w:t xml:space="preserve">Gods roeping is daar waar je </w:t>
      </w:r>
      <w:r w:rsidRPr="00E45723">
        <w:rPr>
          <w:rFonts w:ascii="Verdana" w:hAnsi="Verdana"/>
          <w:b/>
          <w:i/>
        </w:rPr>
        <w:t>gaven</w:t>
      </w:r>
      <w:r w:rsidRPr="00E45723">
        <w:rPr>
          <w:rFonts w:ascii="Verdana" w:hAnsi="Verdana"/>
          <w:i/>
        </w:rPr>
        <w:t xml:space="preserve"> voor gekregen hebt, waar je </w:t>
      </w:r>
      <w:r w:rsidRPr="00E45723">
        <w:rPr>
          <w:rFonts w:ascii="Verdana" w:hAnsi="Verdana"/>
          <w:b/>
          <w:i/>
        </w:rPr>
        <w:t xml:space="preserve">nodig </w:t>
      </w:r>
      <w:r w:rsidRPr="00E45723">
        <w:rPr>
          <w:rFonts w:ascii="Verdana" w:hAnsi="Verdana"/>
          <w:i/>
        </w:rPr>
        <w:t xml:space="preserve">bent en waar je </w:t>
      </w:r>
      <w:r w:rsidRPr="00E45723">
        <w:rPr>
          <w:rFonts w:ascii="Verdana" w:hAnsi="Verdana"/>
          <w:b/>
          <w:i/>
        </w:rPr>
        <w:t>zin</w:t>
      </w:r>
      <w:r w:rsidRPr="00E45723">
        <w:rPr>
          <w:rFonts w:ascii="Verdana" w:hAnsi="Verdana"/>
          <w:i/>
        </w:rPr>
        <w:t xml:space="preserve"> in hebt.</w:t>
      </w:r>
      <w:r w:rsidRPr="00E45723">
        <w:rPr>
          <w:rFonts w:ascii="Verdana" w:hAnsi="Verdana"/>
        </w:rPr>
        <w:t xml:space="preserve"> Uiteraard moet je die gaven ontwikkelen, maar als ze er echt niet in zitten, ben je voor dat beroep niet geroepen. </w:t>
      </w:r>
      <w:r w:rsidR="00C815EA" w:rsidRPr="00E45723">
        <w:rPr>
          <w:rFonts w:ascii="Verdana" w:hAnsi="Verdana"/>
        </w:rPr>
        <w:t xml:space="preserve">God kan je bekwaam maken, zeker, maar je houdt ook je nuchtere verstand. Een blinde kan nu eenmaal geen hardloper worden. Zelfs niet als hij veel bidt. </w:t>
      </w:r>
      <w:r w:rsidRPr="00E45723">
        <w:rPr>
          <w:rFonts w:ascii="Verdana" w:hAnsi="Verdana"/>
        </w:rPr>
        <w:t>Als er in een beroep (op een bepaalde plek) meer dan genoeg mensen zijn om daar God na te volgen, lig</w:t>
      </w:r>
      <w:r w:rsidR="001E221F" w:rsidRPr="00E45723">
        <w:rPr>
          <w:rFonts w:ascii="Verdana" w:hAnsi="Verdana"/>
        </w:rPr>
        <w:t xml:space="preserve">t daar minder je roeping. </w:t>
      </w:r>
      <w:proofErr w:type="spellStart"/>
      <w:r w:rsidR="001E221F" w:rsidRPr="00E45723">
        <w:rPr>
          <w:rFonts w:ascii="Verdana" w:hAnsi="Verdana"/>
        </w:rPr>
        <w:t>Nóód</w:t>
      </w:r>
      <w:proofErr w:type="spellEnd"/>
      <w:r w:rsidR="001E221F" w:rsidRPr="00E45723">
        <w:rPr>
          <w:rFonts w:ascii="Verdana" w:hAnsi="Verdana"/>
        </w:rPr>
        <w:t xml:space="preserve"> </w:t>
      </w:r>
      <w:r w:rsidRPr="00E45723">
        <w:rPr>
          <w:rFonts w:ascii="Verdana" w:hAnsi="Verdana"/>
        </w:rPr>
        <w:t xml:space="preserve"> kan een belangrijk deel van roeping zijn. Denk aan Jezus’ woord</w:t>
      </w:r>
      <w:r w:rsidR="001E221F" w:rsidRPr="00E45723">
        <w:rPr>
          <w:rFonts w:ascii="Verdana" w:hAnsi="Verdana"/>
        </w:rPr>
        <w:t xml:space="preserve"> over de grote oogst en de weinige arbeiders (Matth. 9:37,38). </w:t>
      </w:r>
      <w:r w:rsidR="00BC7453" w:rsidRPr="00E45723">
        <w:rPr>
          <w:rFonts w:ascii="Verdana" w:hAnsi="Verdana"/>
        </w:rPr>
        <w:t xml:space="preserve">Als er in een beroepsgroep al veel te veel mensen zijn, kun je je afvragen of God je dan voor dat beroep wil inschakelen. Elders ben je harder nodig. </w:t>
      </w:r>
      <w:r w:rsidR="001E221F" w:rsidRPr="00E45723">
        <w:rPr>
          <w:rFonts w:ascii="Verdana" w:hAnsi="Verdana"/>
        </w:rPr>
        <w:t xml:space="preserve">Ten slotte: kan een taak of beroep echt Gods roeping </w:t>
      </w:r>
      <w:r w:rsidR="001E221F" w:rsidRPr="00E45723">
        <w:rPr>
          <w:rFonts w:ascii="Verdana" w:hAnsi="Verdana"/>
        </w:rPr>
        <w:lastRenderedPageBreak/>
        <w:t xml:space="preserve">zijn als je er oprecht tegenzin in hebt? </w:t>
      </w:r>
      <w:r w:rsidR="00BC7453" w:rsidRPr="00E45723">
        <w:rPr>
          <w:rFonts w:ascii="Verdana" w:hAnsi="Verdana"/>
        </w:rPr>
        <w:t xml:space="preserve">In de behoudende kerken zien sommige mensen het als een teken van een echte roeping dat iemand niet wilde doen waartoe God hem riep. Maar ‘de </w:t>
      </w:r>
      <w:proofErr w:type="spellStart"/>
      <w:r w:rsidR="00BC7453" w:rsidRPr="00E45723">
        <w:rPr>
          <w:rFonts w:ascii="Verdana" w:hAnsi="Verdana"/>
        </w:rPr>
        <w:t>Here</w:t>
      </w:r>
      <w:proofErr w:type="spellEnd"/>
      <w:r w:rsidR="00BC7453" w:rsidRPr="00E45723">
        <w:rPr>
          <w:rFonts w:ascii="Verdana" w:hAnsi="Verdana"/>
        </w:rPr>
        <w:t xml:space="preserve"> werd hem te sterk’. </w:t>
      </w:r>
      <w:r w:rsidR="001E221F" w:rsidRPr="00E45723">
        <w:rPr>
          <w:rFonts w:ascii="Verdana" w:hAnsi="Verdana"/>
        </w:rPr>
        <w:t xml:space="preserve">Degenen die dat vinden halen </w:t>
      </w:r>
      <w:r w:rsidR="00BC7453" w:rsidRPr="00E45723">
        <w:rPr>
          <w:rFonts w:ascii="Verdana" w:hAnsi="Verdana"/>
        </w:rPr>
        <w:t>soms</w:t>
      </w:r>
      <w:r w:rsidR="001E221F" w:rsidRPr="00E45723">
        <w:rPr>
          <w:rFonts w:ascii="Verdana" w:hAnsi="Verdana"/>
        </w:rPr>
        <w:t xml:space="preserve"> Jona, de onwillige profeet, aan. Soms maakt God inderdaad onwillige mensen gewillig. Regel is wat mij betreft dat het meer tot Zijn eer is, als je met vreugde oppakt wat Hij je aanreikt. </w:t>
      </w:r>
      <w:r w:rsidR="00BC7453" w:rsidRPr="00E45723">
        <w:rPr>
          <w:rFonts w:ascii="Verdana" w:hAnsi="Verdana"/>
        </w:rPr>
        <w:t xml:space="preserve">‘Ik heb altijd naar dit werk verlangd en ik dank God dat ik het ook heb mogen ontvangen!’ </w:t>
      </w:r>
      <w:r w:rsidR="001E221F" w:rsidRPr="00E45723">
        <w:rPr>
          <w:rFonts w:ascii="Verdana" w:hAnsi="Verdana"/>
        </w:rPr>
        <w:t xml:space="preserve">Als die vreugde ontbreekt, </w:t>
      </w:r>
      <w:r w:rsidR="00BC7453" w:rsidRPr="00E45723">
        <w:rPr>
          <w:rFonts w:ascii="Verdana" w:hAnsi="Verdana"/>
        </w:rPr>
        <w:t xml:space="preserve">of gaat ontbreken, </w:t>
      </w:r>
      <w:r w:rsidR="001E221F" w:rsidRPr="00E45723">
        <w:rPr>
          <w:rFonts w:ascii="Verdana" w:hAnsi="Verdana"/>
        </w:rPr>
        <w:t>kijk dan zonder schuldgevoel naar iets anders uit.</w:t>
      </w:r>
      <w:r w:rsidR="00BC7453" w:rsidRPr="00E45723">
        <w:rPr>
          <w:rFonts w:ascii="Verdana" w:hAnsi="Verdana"/>
        </w:rPr>
        <w:t xml:space="preserve"> </w:t>
      </w:r>
    </w:p>
    <w:p w:rsidR="007C020A" w:rsidRPr="00E45723" w:rsidRDefault="007C020A">
      <w:pPr>
        <w:rPr>
          <w:rFonts w:ascii="Verdana" w:hAnsi="Verdana"/>
        </w:rPr>
      </w:pPr>
    </w:p>
    <w:sectPr w:rsidR="007C020A" w:rsidRPr="00E457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D24146"/>
    <w:multiLevelType w:val="hybridMultilevel"/>
    <w:tmpl w:val="3ADA06C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5F9"/>
    <w:rsid w:val="00046E2A"/>
    <w:rsid w:val="001A254E"/>
    <w:rsid w:val="001E221F"/>
    <w:rsid w:val="0020711F"/>
    <w:rsid w:val="00236A6C"/>
    <w:rsid w:val="0032651C"/>
    <w:rsid w:val="004A5833"/>
    <w:rsid w:val="00600E40"/>
    <w:rsid w:val="00741B93"/>
    <w:rsid w:val="007C020A"/>
    <w:rsid w:val="008265F9"/>
    <w:rsid w:val="00AA2520"/>
    <w:rsid w:val="00BC7453"/>
    <w:rsid w:val="00C815EA"/>
    <w:rsid w:val="00CD539E"/>
    <w:rsid w:val="00D72D86"/>
    <w:rsid w:val="00D86D1B"/>
    <w:rsid w:val="00E457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Pages>
  <Words>542</Words>
  <Characters>2986</Characters>
  <Application>Microsoft Office Word</Application>
  <DocSecurity>0</DocSecurity>
  <Lines>24</Lines>
  <Paragraphs>7</Paragraphs>
  <ScaleCrop>false</ScaleCrop>
  <HeadingPairs>
    <vt:vector size="2" baseType="variant">
      <vt:variant>
        <vt:lpstr>Titel</vt:lpstr>
      </vt:variant>
      <vt:variant>
        <vt:i4>1</vt:i4>
      </vt:variant>
    </vt:vector>
  </HeadingPairs>
  <TitlesOfParts>
    <vt:vector size="1" baseType="lpstr">
      <vt:lpstr>Hebt u net naar uw zin bij de baas</vt:lpstr>
    </vt:vector>
  </TitlesOfParts>
  <Company/>
  <LinksUpToDate>false</LinksUpToDate>
  <CharactersWithSpaces>3521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Hebt u net naar uw zin bij de baas</dc:title>
  <dc:subject/>
  <dc:creator> </dc:creator>
  <cp:keywords/>
  <dc:description/>
  <cp:lastModifiedBy>N.C. van der Voet</cp:lastModifiedBy>
  <cp:revision>6</cp:revision>
  <dcterms:created xsi:type="dcterms:W3CDTF">2015-08-31T19:13:00Z</dcterms:created>
  <dcterms:modified xsi:type="dcterms:W3CDTF">2015-09-01T10:15:00Z</dcterms:modified>
</cp:coreProperties>
</file>