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60A" w:rsidRPr="003A0244" w:rsidRDefault="0065260A" w:rsidP="003A0244">
      <w:pPr>
        <w:tabs>
          <w:tab w:val="left" w:pos="-1440"/>
          <w:tab w:val="left" w:pos="-720"/>
        </w:tabs>
        <w:spacing w:line="240" w:lineRule="atLeast"/>
        <w:rPr>
          <w:rFonts w:ascii="Verdana" w:hAnsi="Verdana"/>
          <w:b/>
          <w:spacing w:val="-3"/>
          <w:sz w:val="32"/>
          <w:szCs w:val="32"/>
        </w:rPr>
      </w:pPr>
      <w:r w:rsidRPr="003A0244">
        <w:rPr>
          <w:rFonts w:ascii="Verdana" w:hAnsi="Verdana"/>
          <w:b/>
          <w:spacing w:val="-3"/>
          <w:sz w:val="32"/>
          <w:szCs w:val="32"/>
        </w:rPr>
        <w:t>Een compliment in ontvangst nemen is moeilijk</w:t>
      </w:r>
      <w:r w:rsidRPr="003A0244">
        <w:rPr>
          <w:rFonts w:ascii="Verdana" w:hAnsi="Verdana"/>
          <w:b/>
          <w:spacing w:val="-3"/>
          <w:sz w:val="32"/>
          <w:szCs w:val="32"/>
        </w:rPr>
        <w:fldChar w:fldCharType="begin"/>
      </w:r>
      <w:r w:rsidRPr="003A0244">
        <w:rPr>
          <w:rFonts w:ascii="Verdana" w:hAnsi="Verdana"/>
          <w:b/>
          <w:spacing w:val="-3"/>
          <w:sz w:val="32"/>
          <w:szCs w:val="32"/>
        </w:rPr>
        <w:instrText xml:space="preserve">PRIVATE </w:instrText>
      </w:r>
      <w:r w:rsidRPr="003A0244">
        <w:rPr>
          <w:rFonts w:ascii="Verdana" w:hAnsi="Verdana"/>
          <w:b/>
          <w:spacing w:val="-3"/>
          <w:sz w:val="32"/>
          <w:szCs w:val="32"/>
        </w:rPr>
      </w:r>
      <w:r w:rsidRPr="003A0244">
        <w:rPr>
          <w:rFonts w:ascii="Verdana" w:hAnsi="Verdana"/>
          <w:b/>
          <w:spacing w:val="-3"/>
          <w:sz w:val="32"/>
          <w:szCs w:val="32"/>
        </w:rPr>
        <w:fldChar w:fldCharType="end"/>
      </w:r>
    </w:p>
    <w:p w:rsidR="0065260A" w:rsidRPr="003A0244" w:rsidRDefault="0065260A" w:rsidP="003A0244">
      <w:pPr>
        <w:tabs>
          <w:tab w:val="left" w:pos="-1440"/>
          <w:tab w:val="left" w:pos="-720"/>
        </w:tabs>
        <w:spacing w:line="240" w:lineRule="atLeast"/>
        <w:rPr>
          <w:rFonts w:ascii="Verdana" w:hAnsi="Verdana"/>
          <w:spacing w:val="-3"/>
        </w:rPr>
      </w:pPr>
    </w:p>
    <w:p w:rsidR="0065260A" w:rsidRPr="003A0244" w:rsidRDefault="0065260A" w:rsidP="003A0244">
      <w:pPr>
        <w:tabs>
          <w:tab w:val="left" w:pos="-1440"/>
          <w:tab w:val="left" w:pos="-720"/>
        </w:tabs>
        <w:spacing w:line="240" w:lineRule="atLeast"/>
        <w:rPr>
          <w:rFonts w:ascii="Verdana" w:hAnsi="Verdana"/>
          <w:spacing w:val="-3"/>
        </w:rPr>
      </w:pPr>
      <w:r w:rsidRPr="003A0244">
        <w:rPr>
          <w:rFonts w:ascii="Verdana" w:hAnsi="Verdana"/>
          <w:spacing w:val="-3"/>
        </w:rPr>
        <w:t>Wij worden graag geprezen. Daarvoor hoeven wij ons niet te schamen, want dat is een gewone behoefte. Wij schamen ons ook niet voor ons verlangen naar eten en drinken. Ieder mens moet zelfs geprezen worden, wil hij niet gaan twijfelen aan zichzelf. Als anderen u nooit prijzen, kunt er moede</w:t>
      </w:r>
      <w:r w:rsidRPr="003A0244">
        <w:rPr>
          <w:rFonts w:ascii="Verdana" w:hAnsi="Verdana"/>
          <w:spacing w:val="-3"/>
        </w:rPr>
        <w:softHyphen/>
        <w:t>loos van worden. Uw gedrag wordt daar negatief door beïnvloed. Er zijn echter grenzen. Verlangen naar eten en drinken is gezond, maar verslaving eraan is een kwalijke zaak. De behoefte om gewaar</w:t>
      </w:r>
      <w:r w:rsidRPr="003A0244">
        <w:rPr>
          <w:rFonts w:ascii="Verdana" w:hAnsi="Verdana"/>
          <w:spacing w:val="-3"/>
        </w:rPr>
        <w:softHyphen/>
        <w:t>deerd te worden is gezond. Als wij voortdurend in het middelpunt van de aandacht willen staan en gecompli</w:t>
      </w:r>
      <w:r w:rsidRPr="003A0244">
        <w:rPr>
          <w:rFonts w:ascii="Verdana" w:hAnsi="Verdana"/>
          <w:spacing w:val="-3"/>
        </w:rPr>
        <w:softHyphen/>
        <w:t>menteerd willen worden, verstoort dat een evenwichtige relatie met onszelf en anderen.</w:t>
      </w:r>
    </w:p>
    <w:p w:rsidR="0065260A" w:rsidRPr="003A0244" w:rsidRDefault="0065260A" w:rsidP="003A0244">
      <w:pPr>
        <w:tabs>
          <w:tab w:val="left" w:pos="-1440"/>
          <w:tab w:val="left" w:pos="-720"/>
        </w:tabs>
        <w:spacing w:line="240" w:lineRule="atLeast"/>
        <w:rPr>
          <w:rFonts w:ascii="Verdana" w:hAnsi="Verdana"/>
          <w:spacing w:val="-3"/>
        </w:rPr>
      </w:pPr>
    </w:p>
    <w:p w:rsidR="0065260A" w:rsidRPr="003A0244" w:rsidRDefault="0065260A" w:rsidP="003A0244">
      <w:pPr>
        <w:tabs>
          <w:tab w:val="left" w:pos="-1440"/>
          <w:tab w:val="left" w:pos="-720"/>
        </w:tabs>
        <w:spacing w:line="240" w:lineRule="atLeast"/>
        <w:rPr>
          <w:rFonts w:ascii="Verdana" w:hAnsi="Verdana"/>
          <w:spacing w:val="-3"/>
        </w:rPr>
      </w:pPr>
      <w:r w:rsidRPr="003A0244">
        <w:rPr>
          <w:rFonts w:ascii="Verdana" w:hAnsi="Verdana"/>
          <w:spacing w:val="-3"/>
        </w:rPr>
        <w:t>Wij worden in onze opvoeding gewaarschuwd voor verkeerde zaken. Daarbij hoort ook de egocentrische levenshouding. Wij moeten bescheiden zijn. Terecht. Velen zijn echter zo bang voor die verkeerde houding dat zij hun gezonde behoefte aan aandacht en compli</w:t>
      </w:r>
      <w:r w:rsidRPr="003A0244">
        <w:rPr>
          <w:rFonts w:ascii="Verdana" w:hAnsi="Verdana"/>
          <w:spacing w:val="-3"/>
        </w:rPr>
        <w:softHyphen/>
        <w:t>menten ook onderdrukken. Ze zijn als het ware zo bang voor alcoholverslaving dat ze ook geen melk meer drinken. Van binnen leeft wel degelijk het verlangen om geprezen te worden. Dat onderdrukken ze. Als ze tot hun heimelijke vreugde gewaardeerd worden, gaan ze daar krampachtig mee om. Je mag immers geen aandacht voor jezelf vragen.</w:t>
      </w:r>
    </w:p>
    <w:p w:rsidR="0065260A" w:rsidRPr="003A0244" w:rsidRDefault="0065260A" w:rsidP="003A0244">
      <w:pPr>
        <w:tabs>
          <w:tab w:val="left" w:pos="-1440"/>
          <w:tab w:val="left" w:pos="-720"/>
        </w:tabs>
        <w:spacing w:line="240" w:lineRule="atLeast"/>
        <w:rPr>
          <w:rFonts w:ascii="Verdana" w:hAnsi="Verdana"/>
          <w:spacing w:val="-3"/>
        </w:rPr>
      </w:pPr>
      <w:r w:rsidRPr="003A0244">
        <w:rPr>
          <w:rFonts w:ascii="Verdana" w:hAnsi="Verdana"/>
          <w:spacing w:val="-3"/>
        </w:rPr>
        <w:tab/>
        <w:t>Als je iemand wilt bedanken en je dank omzet in een geschenk, dan heb je grote kans dat hij roept: 'Dat had je niet moeten doen!' Dat is vrijwel altijd een dubbel</w:t>
      </w:r>
      <w:r w:rsidRPr="003A0244">
        <w:rPr>
          <w:rFonts w:ascii="Verdana" w:hAnsi="Verdana"/>
          <w:spacing w:val="-3"/>
        </w:rPr>
        <w:softHyphen/>
        <w:t>zinnige reactie. Iedereen vindt het fijn als hij gewaardeerd wordt. Iedereen vindt het pijnlijk als hij niet gewaar</w:t>
      </w:r>
      <w:r w:rsidRPr="003A0244">
        <w:rPr>
          <w:rFonts w:ascii="Verdana" w:hAnsi="Verdana"/>
          <w:spacing w:val="-3"/>
        </w:rPr>
        <w:softHyphen/>
        <w:t>deerd wordt. Dat betekent dat mensen die zeggen 'Dat had je niet moeten doen!', eigenlijk denken 'Prachtig dat je dit gedaan hebt!' Waarom zeggen ze dat dan niet gewoon? Dit heeft niets te maken met teveel aandacht voor jezelf vragen. Bovendien werkt het gewaardeerd worden naar twee kanten toe. 'Dat had je niet hoeven doen', zet de gever feitelijk in zijn hemd. 'Leuk dat je me iets wilt geven', toont waardering aan de ander.</w:t>
      </w:r>
    </w:p>
    <w:p w:rsidR="0065260A" w:rsidRPr="003A0244" w:rsidRDefault="0065260A" w:rsidP="003A0244">
      <w:pPr>
        <w:tabs>
          <w:tab w:val="left" w:pos="-1440"/>
          <w:tab w:val="left" w:pos="-720"/>
        </w:tabs>
        <w:spacing w:line="240" w:lineRule="atLeast"/>
        <w:rPr>
          <w:rFonts w:ascii="Verdana" w:hAnsi="Verdana"/>
          <w:spacing w:val="-3"/>
        </w:rPr>
      </w:pPr>
      <w:r w:rsidRPr="003A0244">
        <w:rPr>
          <w:rFonts w:ascii="Verdana" w:hAnsi="Verdana"/>
          <w:spacing w:val="-3"/>
        </w:rPr>
        <w:tab/>
        <w:t>Hetzelfde verschijnsel zie je bij het uitspreken van complimenten. Sommige mensen kijken bijna ongelukkig als ze een compliment krijgen. Ze snakken naar positieve bevesti</w:t>
      </w:r>
      <w:r w:rsidRPr="003A0244">
        <w:rPr>
          <w:rFonts w:ascii="Verdana" w:hAnsi="Verdana"/>
          <w:spacing w:val="-3"/>
        </w:rPr>
        <w:softHyphen/>
        <w:t>ging. Als ze geprezen worden, doen ze echter krampachtig bescheiden. Ze kleineren de lof ('Doe niet zo overdreven, wat ik gedaan heb, stelt niet zoveel voor!'). Ze wijzen het compliment af ('Nee hoor, je hoeft mij niet te prijzen, want zelf loop je harder dan ik!'). Ze maken de woorden waarmee ze geprezen worden algemeen ('Ach, iedereen zou dat in mijn plaats ook gekund hebben!). Of ze betrekken onmiddellijk anderen bij de lof ('Als je mij prijst, moet je ook mijn collega's prijzen!'). Meestal is het terughoudend reageren op een compli</w:t>
      </w:r>
      <w:r w:rsidRPr="003A0244">
        <w:rPr>
          <w:rFonts w:ascii="Verdana" w:hAnsi="Verdana"/>
          <w:spacing w:val="-3"/>
        </w:rPr>
        <w:softHyphen/>
        <w:t>ment niets anders dan de wens om dubbel geprezen te worden. Eén keer vanwege de goedheid en één keer vanwege de beschei</w:t>
      </w:r>
      <w:r w:rsidRPr="003A0244">
        <w:rPr>
          <w:rFonts w:ascii="Verdana" w:hAnsi="Verdana"/>
          <w:spacing w:val="-3"/>
        </w:rPr>
        <w:softHyphen/>
        <w:t>denheid.</w:t>
      </w:r>
    </w:p>
    <w:p w:rsidR="0065260A" w:rsidRPr="003A0244" w:rsidRDefault="0065260A" w:rsidP="003A0244">
      <w:pPr>
        <w:tabs>
          <w:tab w:val="left" w:pos="-1440"/>
          <w:tab w:val="left" w:pos="-720"/>
        </w:tabs>
        <w:spacing w:line="240" w:lineRule="atLeast"/>
        <w:rPr>
          <w:rFonts w:ascii="Verdana" w:hAnsi="Verdana"/>
          <w:spacing w:val="-3"/>
        </w:rPr>
      </w:pPr>
      <w:r w:rsidRPr="003A0244">
        <w:rPr>
          <w:rFonts w:ascii="Verdana" w:hAnsi="Verdana"/>
          <w:spacing w:val="-3"/>
        </w:rPr>
        <w:tab/>
        <w:t>Laten wij er openlijk van genieten als anderen ons prijzen. Dat is des te belangrij</w:t>
      </w:r>
      <w:r w:rsidRPr="003A0244">
        <w:rPr>
          <w:rFonts w:ascii="Verdana" w:hAnsi="Verdana"/>
          <w:spacing w:val="-3"/>
        </w:rPr>
        <w:softHyphen/>
        <w:t>ker als onze vrienden of familieleden ons niet al te vaak lof toe zwaaien. Als wij er spontaan en eerlijk op reageren is het voor hen een stimulans om hun positieve gevoelens te blijven uiten.</w:t>
      </w:r>
    </w:p>
    <w:p w:rsidR="0065260A" w:rsidRPr="003A0244" w:rsidRDefault="0065260A" w:rsidP="003A0244">
      <w:pPr>
        <w:tabs>
          <w:tab w:val="left" w:pos="-1440"/>
          <w:tab w:val="left" w:pos="-720"/>
        </w:tabs>
        <w:spacing w:line="240" w:lineRule="atLeast"/>
        <w:rPr>
          <w:rFonts w:ascii="Verdana" w:hAnsi="Verdana"/>
          <w:spacing w:val="-3"/>
        </w:rPr>
      </w:pPr>
    </w:p>
    <w:p w:rsidR="0065260A" w:rsidRPr="003A0244" w:rsidRDefault="0065260A" w:rsidP="003A0244">
      <w:pPr>
        <w:tabs>
          <w:tab w:val="left" w:pos="-1440"/>
          <w:tab w:val="left" w:pos="-720"/>
        </w:tabs>
        <w:spacing w:line="240" w:lineRule="atLeast"/>
        <w:rPr>
          <w:rFonts w:ascii="Verdana" w:hAnsi="Verdana"/>
          <w:spacing w:val="-3"/>
        </w:rPr>
      </w:pPr>
      <w:r w:rsidRPr="003A0244">
        <w:rPr>
          <w:rFonts w:ascii="Verdana" w:hAnsi="Verdana"/>
          <w:spacing w:val="-3"/>
        </w:rPr>
        <w:lastRenderedPageBreak/>
        <w:t>Vragen om een compliment durven veel mensen al helemaal niet. Dat is voor hen echt te onbescheiden. Ze willen wel horen dat ze iets goed doen, maar ze vr</w:t>
      </w:r>
      <w:r w:rsidR="003A0244">
        <w:rPr>
          <w:rFonts w:ascii="Verdana" w:hAnsi="Verdana"/>
          <w:spacing w:val="-3"/>
        </w:rPr>
        <w:t>agen er hoogstens op een indirec</w:t>
      </w:r>
      <w:bookmarkStart w:id="0" w:name="_GoBack"/>
      <w:bookmarkEnd w:id="0"/>
      <w:r w:rsidRPr="003A0244">
        <w:rPr>
          <w:rFonts w:ascii="Verdana" w:hAnsi="Verdana"/>
          <w:spacing w:val="-3"/>
        </w:rPr>
        <w:t xml:space="preserve">te manier naar. Ze vragen niet 'Vind je het fijn dat ik de auto schoongemaakt heb?' Nee, ze zeggen als dat zo uitkomt 'Wat heeft de buurman een vuile auto!' Ze hopen dat de ander dan uit zichzelf waardering zal uitspreken voor hun prestatie. Sommige vrouwen zeggen tegen hun vriendin dat ze er leuk gekleed bijloopt, in de verwachting dat die vriendin dan iets positiefs zegt van hun eigen kleding. </w:t>
      </w:r>
    </w:p>
    <w:p w:rsidR="0065260A" w:rsidRPr="003A0244" w:rsidRDefault="0065260A" w:rsidP="003A0244">
      <w:pPr>
        <w:tabs>
          <w:tab w:val="left" w:pos="-1440"/>
          <w:tab w:val="left" w:pos="-720"/>
        </w:tabs>
        <w:spacing w:line="240" w:lineRule="atLeast"/>
        <w:rPr>
          <w:rFonts w:ascii="Verdana" w:hAnsi="Verdana"/>
          <w:spacing w:val="-3"/>
        </w:rPr>
      </w:pPr>
      <w:r w:rsidRPr="003A0244">
        <w:rPr>
          <w:rFonts w:ascii="Verdana" w:hAnsi="Verdana"/>
          <w:spacing w:val="-3"/>
        </w:rPr>
        <w:tab/>
        <w:t>De meest ingewikkelde manier om een compliment te vragen is de zelfkritiek. Als iemand klaagt over de kwaliteit van zijn werk, kan hij dat doen in de hoop dat anderen zeggen dat hij iets moois gemaakt heeft. Een vrouw kan bij haar man biechten dat ze zichzelf niet lief genoeg vindt. Ze hoopt dat hij dan zegt: 'Lieve vrouw, hoe kom je erbij, ik vind je geweldig!' Arme vrouw als haar man deze ingewikkelde constructie niet doorheeft en als hij zegt dat hij het met haar eens is. Dan neemt haar onzeker</w:t>
      </w:r>
      <w:r w:rsidRPr="003A0244">
        <w:rPr>
          <w:rFonts w:ascii="Verdana" w:hAnsi="Verdana"/>
          <w:spacing w:val="-3"/>
        </w:rPr>
        <w:softHyphen/>
        <w:t>heid nog verder toe.</w:t>
      </w:r>
    </w:p>
    <w:p w:rsidR="0065260A" w:rsidRPr="003A0244" w:rsidRDefault="0065260A" w:rsidP="003A0244">
      <w:pPr>
        <w:tabs>
          <w:tab w:val="left" w:pos="-1440"/>
          <w:tab w:val="left" w:pos="-720"/>
        </w:tabs>
        <w:spacing w:line="240" w:lineRule="atLeast"/>
        <w:rPr>
          <w:rFonts w:ascii="Verdana" w:hAnsi="Verdana"/>
          <w:spacing w:val="-3"/>
        </w:rPr>
      </w:pPr>
    </w:p>
    <w:p w:rsidR="0065260A" w:rsidRPr="003A0244" w:rsidRDefault="0065260A" w:rsidP="003A0244">
      <w:pPr>
        <w:tabs>
          <w:tab w:val="left" w:pos="-1440"/>
          <w:tab w:val="left" w:pos="-720"/>
        </w:tabs>
        <w:spacing w:line="240" w:lineRule="atLeast"/>
        <w:rPr>
          <w:rFonts w:ascii="Verdana" w:hAnsi="Verdana"/>
          <w:spacing w:val="-3"/>
        </w:rPr>
      </w:pPr>
      <w:r w:rsidRPr="003A0244">
        <w:rPr>
          <w:rFonts w:ascii="Verdana" w:hAnsi="Verdana"/>
          <w:spacing w:val="-3"/>
        </w:rPr>
        <w:t>Wat denkt u, zou het leven niet iets minder moeizaam verlopen als wij wat helderder worden in de communicatie met elkaar? Wilt u een compliment horen? Vraag er dan om! Krijgt u er één? Geniet ervan! Breng uw gevoelens daarbij duidelijk onder woorden.</w:t>
      </w:r>
    </w:p>
    <w:sectPr w:rsidR="0065260A" w:rsidRPr="003A0244" w:rsidSect="0065260A">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973" w:rsidRDefault="00574973">
      <w:pPr>
        <w:spacing w:line="20" w:lineRule="exact"/>
        <w:rPr>
          <w:rFonts w:cstheme="minorBidi"/>
        </w:rPr>
      </w:pPr>
    </w:p>
  </w:endnote>
  <w:endnote w:type="continuationSeparator" w:id="0">
    <w:p w:rsidR="00574973" w:rsidRDefault="00574973" w:rsidP="0065260A">
      <w:r>
        <w:rPr>
          <w:rFonts w:cstheme="minorBidi"/>
        </w:rPr>
        <w:t xml:space="preserve"> </w:t>
      </w:r>
    </w:p>
  </w:endnote>
  <w:endnote w:type="continuationNotice" w:id="1">
    <w:p w:rsidR="00574973" w:rsidRDefault="00574973" w:rsidP="0065260A">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244" w:rsidRDefault="003A0244">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3A0244" w:rsidRPr="003A0244" w:rsidRDefault="003A0244" w:rsidP="003A0244">
                          <w:pPr>
                            <w:pBdr>
                              <w:top w:val="single" w:sz="4" w:space="1" w:color="7F7F7F"/>
                            </w:pBdr>
                            <w:jc w:val="center"/>
                            <w:rPr>
                              <w:color w:val="C0504D"/>
                            </w:rPr>
                          </w:pPr>
                          <w:r>
                            <w:fldChar w:fldCharType="begin"/>
                          </w:r>
                          <w:r>
                            <w:instrText>PAGE   \* MERGEFORMAT</w:instrText>
                          </w:r>
                          <w:r>
                            <w:fldChar w:fldCharType="separate"/>
                          </w:r>
                          <w:r w:rsidRPr="003A0244">
                            <w:rPr>
                              <w:noProof/>
                              <w:color w:val="C0504D"/>
                            </w:rPr>
                            <w:t>2</w:t>
                          </w:r>
                          <w:r w:rsidRPr="003A0244">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3A0244" w:rsidRPr="003A0244" w:rsidRDefault="003A0244" w:rsidP="003A0244">
                    <w:pPr>
                      <w:pBdr>
                        <w:top w:val="single" w:sz="4" w:space="1" w:color="7F7F7F"/>
                      </w:pBdr>
                      <w:jc w:val="center"/>
                      <w:rPr>
                        <w:color w:val="C0504D"/>
                      </w:rPr>
                    </w:pPr>
                    <w:r>
                      <w:fldChar w:fldCharType="begin"/>
                    </w:r>
                    <w:r>
                      <w:instrText>PAGE   \* MERGEFORMAT</w:instrText>
                    </w:r>
                    <w:r>
                      <w:fldChar w:fldCharType="separate"/>
                    </w:r>
                    <w:r w:rsidRPr="003A0244">
                      <w:rPr>
                        <w:noProof/>
                        <w:color w:val="C0504D"/>
                      </w:rPr>
                      <w:t>2</w:t>
                    </w:r>
                    <w:r w:rsidRPr="003A0244">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973" w:rsidRDefault="00574973" w:rsidP="0065260A">
      <w:r>
        <w:rPr>
          <w:rFonts w:cstheme="minorBidi"/>
        </w:rPr>
        <w:separator/>
      </w:r>
    </w:p>
  </w:footnote>
  <w:footnote w:type="continuationSeparator" w:id="0">
    <w:p w:rsidR="00574973" w:rsidRDefault="00574973" w:rsidP="006526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60A"/>
    <w:rsid w:val="003A0244"/>
    <w:rsid w:val="00574973"/>
    <w:rsid w:val="0065260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65260A"/>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65260A"/>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3A0244"/>
    <w:pPr>
      <w:tabs>
        <w:tab w:val="center" w:pos="4536"/>
        <w:tab w:val="right" w:pos="9072"/>
      </w:tabs>
    </w:pPr>
  </w:style>
  <w:style w:type="character" w:customStyle="1" w:styleId="KoptekstChar">
    <w:name w:val="Koptekst Char"/>
    <w:basedOn w:val="Standaardalinea-lettertype"/>
    <w:link w:val="Koptekst"/>
    <w:uiPriority w:val="99"/>
    <w:rsid w:val="003A0244"/>
    <w:rPr>
      <w:rFonts w:ascii="CG Times 12pt" w:hAnsi="CG Times 12pt" w:cs="CG Times 12pt"/>
      <w:sz w:val="24"/>
      <w:szCs w:val="24"/>
    </w:rPr>
  </w:style>
  <w:style w:type="paragraph" w:styleId="Voettekst">
    <w:name w:val="footer"/>
    <w:basedOn w:val="Standaard"/>
    <w:link w:val="VoettekstChar"/>
    <w:uiPriority w:val="99"/>
    <w:unhideWhenUsed/>
    <w:rsid w:val="003A0244"/>
    <w:pPr>
      <w:tabs>
        <w:tab w:val="center" w:pos="4536"/>
        <w:tab w:val="right" w:pos="9072"/>
      </w:tabs>
    </w:pPr>
  </w:style>
  <w:style w:type="character" w:customStyle="1" w:styleId="VoettekstChar">
    <w:name w:val="Voettekst Char"/>
    <w:basedOn w:val="Standaardalinea-lettertype"/>
    <w:link w:val="Voettekst"/>
    <w:uiPriority w:val="99"/>
    <w:rsid w:val="003A0244"/>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65260A"/>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65260A"/>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3A0244"/>
    <w:pPr>
      <w:tabs>
        <w:tab w:val="center" w:pos="4536"/>
        <w:tab w:val="right" w:pos="9072"/>
      </w:tabs>
    </w:pPr>
  </w:style>
  <w:style w:type="character" w:customStyle="1" w:styleId="KoptekstChar">
    <w:name w:val="Koptekst Char"/>
    <w:basedOn w:val="Standaardalinea-lettertype"/>
    <w:link w:val="Koptekst"/>
    <w:uiPriority w:val="99"/>
    <w:rsid w:val="003A0244"/>
    <w:rPr>
      <w:rFonts w:ascii="CG Times 12pt" w:hAnsi="CG Times 12pt" w:cs="CG Times 12pt"/>
      <w:sz w:val="24"/>
      <w:szCs w:val="24"/>
    </w:rPr>
  </w:style>
  <w:style w:type="paragraph" w:styleId="Voettekst">
    <w:name w:val="footer"/>
    <w:basedOn w:val="Standaard"/>
    <w:link w:val="VoettekstChar"/>
    <w:uiPriority w:val="99"/>
    <w:unhideWhenUsed/>
    <w:rsid w:val="003A0244"/>
    <w:pPr>
      <w:tabs>
        <w:tab w:val="center" w:pos="4536"/>
        <w:tab w:val="right" w:pos="9072"/>
      </w:tabs>
    </w:pPr>
  </w:style>
  <w:style w:type="character" w:customStyle="1" w:styleId="VoettekstChar">
    <w:name w:val="Voettekst Char"/>
    <w:basedOn w:val="Standaardalinea-lettertype"/>
    <w:link w:val="Voettekst"/>
    <w:uiPriority w:val="99"/>
    <w:rsid w:val="003A0244"/>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695</Words>
  <Characters>3827</Characters>
  <Application>Microsoft Office Word</Application>
  <DocSecurity>0</DocSecurity>
  <Lines>31</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2015-09-28T20:00:00Z</dcterms:created>
  <dcterms:modified xsi:type="dcterms:W3CDTF">2015-09-28T20:00:00Z</dcterms:modified>
</cp:coreProperties>
</file>