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502" w:rsidRPr="00AF6BF0" w:rsidRDefault="00692502" w:rsidP="00AF6BF0">
      <w:pPr>
        <w:tabs>
          <w:tab w:val="left" w:pos="-1440"/>
          <w:tab w:val="left" w:pos="-720"/>
        </w:tabs>
        <w:spacing w:line="240" w:lineRule="atLeast"/>
        <w:rPr>
          <w:rFonts w:ascii="Verdana" w:hAnsi="Verdana"/>
          <w:b/>
          <w:spacing w:val="-3"/>
          <w:sz w:val="32"/>
          <w:szCs w:val="32"/>
        </w:rPr>
      </w:pPr>
      <w:r w:rsidRPr="00AF6BF0">
        <w:rPr>
          <w:rFonts w:ascii="Verdana" w:hAnsi="Verdana"/>
          <w:b/>
          <w:spacing w:val="-3"/>
          <w:sz w:val="32"/>
          <w:szCs w:val="32"/>
        </w:rPr>
        <w:t>Doe gewoon tegenover gehandicapte medemensen</w:t>
      </w:r>
      <w:r w:rsidRPr="00AF6BF0">
        <w:rPr>
          <w:rFonts w:ascii="Verdana" w:hAnsi="Verdana"/>
          <w:b/>
          <w:spacing w:val="-3"/>
          <w:sz w:val="32"/>
          <w:szCs w:val="32"/>
        </w:rPr>
        <w:fldChar w:fldCharType="begin"/>
      </w:r>
      <w:r w:rsidRPr="00AF6BF0">
        <w:rPr>
          <w:rFonts w:ascii="Verdana" w:hAnsi="Verdana"/>
          <w:b/>
          <w:spacing w:val="-3"/>
          <w:sz w:val="32"/>
          <w:szCs w:val="32"/>
        </w:rPr>
        <w:instrText xml:space="preserve">PRIVATE </w:instrText>
      </w:r>
      <w:r w:rsidRPr="00AF6BF0">
        <w:rPr>
          <w:rFonts w:ascii="Verdana" w:hAnsi="Verdana"/>
          <w:b/>
          <w:spacing w:val="-3"/>
          <w:sz w:val="32"/>
          <w:szCs w:val="32"/>
        </w:rPr>
      </w:r>
      <w:r w:rsidRPr="00AF6BF0">
        <w:rPr>
          <w:rFonts w:ascii="Verdana" w:hAnsi="Verdana"/>
          <w:b/>
          <w:spacing w:val="-3"/>
          <w:sz w:val="32"/>
          <w:szCs w:val="32"/>
        </w:rPr>
        <w:fldChar w:fldCharType="end"/>
      </w:r>
    </w:p>
    <w:p w:rsidR="00692502" w:rsidRPr="00AF6BF0" w:rsidRDefault="00692502" w:rsidP="00AF6BF0">
      <w:pPr>
        <w:tabs>
          <w:tab w:val="left" w:pos="-1440"/>
          <w:tab w:val="left" w:pos="-720"/>
        </w:tabs>
        <w:spacing w:line="240" w:lineRule="atLeast"/>
        <w:rPr>
          <w:rFonts w:ascii="Verdana" w:hAnsi="Verdana"/>
          <w:spacing w:val="-3"/>
        </w:rPr>
      </w:pPr>
    </w:p>
    <w:p w:rsidR="00692502" w:rsidRPr="00AF6BF0"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 xml:space="preserve">In Rotterdam </w:t>
      </w:r>
      <w:r w:rsidR="00AF6BF0">
        <w:rPr>
          <w:rFonts w:ascii="Verdana" w:hAnsi="Verdana"/>
          <w:spacing w:val="-3"/>
        </w:rPr>
        <w:t xml:space="preserve">en andere steden </w:t>
      </w:r>
      <w:r w:rsidRPr="00AF6BF0">
        <w:rPr>
          <w:rFonts w:ascii="Verdana" w:hAnsi="Verdana"/>
          <w:spacing w:val="-3"/>
        </w:rPr>
        <w:t>wordt jaarlijks een marathon gelopen. Op een zaterdag hollen honderden mensen de ruim veertig kilometer door de stad. Het is de gewoonte dat gehandi</w:t>
      </w:r>
      <w:r w:rsidRPr="00AF6BF0">
        <w:rPr>
          <w:rFonts w:ascii="Verdana" w:hAnsi="Verdana"/>
          <w:spacing w:val="-3"/>
        </w:rPr>
        <w:softHyphen/>
        <w:t>capte spor</w:t>
      </w:r>
      <w:r w:rsidRPr="00AF6BF0">
        <w:rPr>
          <w:rFonts w:ascii="Verdana" w:hAnsi="Verdana"/>
          <w:spacing w:val="-3"/>
        </w:rPr>
        <w:softHyphen/>
        <w:t>ters kunnen meedoen. Die rennen niet, maar rijden de marathon uit. Op handkracht bewegen ze in hun sport</w:t>
      </w:r>
      <w:r w:rsidRPr="00AF6BF0">
        <w:rPr>
          <w:rFonts w:ascii="Verdana" w:hAnsi="Verdana"/>
          <w:spacing w:val="-3"/>
        </w:rPr>
        <w:softHyphen/>
        <w:t>rolstoel naar de finish. Dat gaat ongeveer even snel als hardlopen.</w:t>
      </w:r>
    </w:p>
    <w:p w:rsidR="00692502" w:rsidRPr="00AF6BF0"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ab/>
        <w:t>Stel u voor: u raakt op uw fiets toevallig in de drukte verzeild. U kunt een kruispunt pas oversteken als de hele stoet voorbij is en ziet de sporters langskomen. U ziet misschien wel voor het eerst van uw leven gehandicapte sport</w:t>
      </w:r>
      <w:r w:rsidRPr="00AF6BF0">
        <w:rPr>
          <w:rFonts w:ascii="Verdana" w:hAnsi="Verdana"/>
          <w:spacing w:val="-3"/>
        </w:rPr>
        <w:softHyphen/>
        <w:t>mannen in een rol</w:t>
      </w:r>
      <w:r w:rsidRPr="00AF6BF0">
        <w:rPr>
          <w:rFonts w:ascii="Verdana" w:hAnsi="Verdana"/>
          <w:spacing w:val="-3"/>
        </w:rPr>
        <w:softHyphen/>
        <w:t>stoel. Wat gaat er dan door u heen? Er zijn een paar mogelijk</w:t>
      </w:r>
      <w:r w:rsidRPr="00AF6BF0">
        <w:rPr>
          <w:rFonts w:ascii="Verdana" w:hAnsi="Verdana"/>
          <w:spacing w:val="-3"/>
        </w:rPr>
        <w:softHyphen/>
        <w:t>heden:</w:t>
      </w:r>
    </w:p>
    <w:p w:rsidR="00692502" w:rsidRPr="00AF6BF0" w:rsidRDefault="00692502" w:rsidP="00AF6BF0">
      <w:pPr>
        <w:tabs>
          <w:tab w:val="left" w:pos="-1440"/>
          <w:tab w:val="left" w:pos="-720"/>
        </w:tabs>
        <w:spacing w:line="240" w:lineRule="atLeast"/>
        <w:rPr>
          <w:rFonts w:ascii="Verdana" w:hAnsi="Verdana"/>
          <w:spacing w:val="-3"/>
        </w:rPr>
      </w:pPr>
    </w:p>
    <w:p w:rsidR="00692502"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 U bent verbaasd dat gehandicapten blijkbaar behoefte hebben om te sporten. U hebt er nog nooit over nagedacht dat zij dezelfde verlangens en prestatiedrang kennen als anderen.</w:t>
      </w:r>
    </w:p>
    <w:p w:rsidR="00AF6BF0" w:rsidRPr="00AF6BF0" w:rsidRDefault="00AF6BF0" w:rsidP="00AF6BF0">
      <w:pPr>
        <w:tabs>
          <w:tab w:val="left" w:pos="-1440"/>
          <w:tab w:val="left" w:pos="-720"/>
        </w:tabs>
        <w:spacing w:line="240" w:lineRule="atLeast"/>
        <w:rPr>
          <w:rFonts w:ascii="Verdana" w:hAnsi="Verdana"/>
          <w:spacing w:val="-3"/>
        </w:rPr>
      </w:pPr>
    </w:p>
    <w:p w:rsidR="00692502"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 U draait uw hoofd om als een man met geamputeerde benen passeert. U wilt dit afschuwelijke gezicht niet zien. De gehandicapten confronteren u met een soort lijden dat u liever niet tot u laat doordringen.</w:t>
      </w:r>
    </w:p>
    <w:p w:rsidR="00AF6BF0" w:rsidRPr="00AF6BF0" w:rsidRDefault="00AF6BF0" w:rsidP="00AF6BF0">
      <w:pPr>
        <w:tabs>
          <w:tab w:val="left" w:pos="-1440"/>
          <w:tab w:val="left" w:pos="-720"/>
        </w:tabs>
        <w:spacing w:line="240" w:lineRule="atLeast"/>
        <w:rPr>
          <w:rFonts w:ascii="Verdana" w:hAnsi="Verdana"/>
          <w:spacing w:val="-3"/>
        </w:rPr>
      </w:pPr>
    </w:p>
    <w:p w:rsidR="00692502"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 U kijkt wel naar de gehandicapte mannen, maar vindt dat ze er eigenlijk niet bij</w:t>
      </w:r>
      <w:r w:rsidR="00AF6BF0">
        <w:rPr>
          <w:rFonts w:ascii="Verdana" w:hAnsi="Verdana"/>
          <w:spacing w:val="-3"/>
        </w:rPr>
        <w:t xml:space="preserve"> </w:t>
      </w:r>
      <w:bookmarkStart w:id="0" w:name="_GoBack"/>
      <w:bookmarkEnd w:id="0"/>
      <w:r w:rsidRPr="00AF6BF0">
        <w:rPr>
          <w:rFonts w:ascii="Verdana" w:hAnsi="Verdana"/>
          <w:spacing w:val="-3"/>
        </w:rPr>
        <w:t>horen. 'Wat moeten die lui hier?' Zij verstoren voor uw gevoel een normale hardloop</w:t>
      </w:r>
      <w:r w:rsidRPr="00AF6BF0">
        <w:rPr>
          <w:rFonts w:ascii="Verdana" w:hAnsi="Verdana"/>
          <w:spacing w:val="-3"/>
        </w:rPr>
        <w:softHyphen/>
        <w:t>wedstrijd.</w:t>
      </w:r>
    </w:p>
    <w:p w:rsidR="00AF6BF0" w:rsidRPr="00AF6BF0" w:rsidRDefault="00AF6BF0" w:rsidP="00AF6BF0">
      <w:pPr>
        <w:tabs>
          <w:tab w:val="left" w:pos="-1440"/>
          <w:tab w:val="left" w:pos="-720"/>
        </w:tabs>
        <w:spacing w:line="240" w:lineRule="atLeast"/>
        <w:rPr>
          <w:rFonts w:ascii="Verdana" w:hAnsi="Verdana"/>
          <w:spacing w:val="-3"/>
        </w:rPr>
      </w:pPr>
    </w:p>
    <w:p w:rsidR="00692502"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 U ziet alleen maar de rolstoelen. De gewone lopers vallen in het niet bij de gehandicap</w:t>
      </w:r>
      <w:r w:rsidRPr="00AF6BF0">
        <w:rPr>
          <w:rFonts w:ascii="Verdana" w:hAnsi="Verdana"/>
          <w:spacing w:val="-3"/>
        </w:rPr>
        <w:softHyphen/>
        <w:t>ten. Elke bijzonderheid van een passerende gehandicapte bevredigt uw nieuwsgierigheid. 'Moet je kijken!'</w:t>
      </w:r>
    </w:p>
    <w:p w:rsidR="00AF6BF0" w:rsidRPr="00AF6BF0" w:rsidRDefault="00AF6BF0" w:rsidP="00AF6BF0">
      <w:pPr>
        <w:tabs>
          <w:tab w:val="left" w:pos="-1440"/>
          <w:tab w:val="left" w:pos="-720"/>
        </w:tabs>
        <w:spacing w:line="240" w:lineRule="atLeast"/>
        <w:rPr>
          <w:rFonts w:ascii="Verdana" w:hAnsi="Verdana"/>
          <w:spacing w:val="-3"/>
        </w:rPr>
      </w:pPr>
    </w:p>
    <w:p w:rsidR="00692502"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 Uw hart loopt over van medelijden. 'O, wat erg. Je zal toch maar in een rolstoel zitten!' Als u ziet dat de handen van sommige gehandicapte sporters bloeden - hand tegen de draaien</w:t>
      </w:r>
      <w:r w:rsidRPr="00AF6BF0">
        <w:rPr>
          <w:rFonts w:ascii="Verdana" w:hAnsi="Verdana"/>
          <w:spacing w:val="-3"/>
        </w:rPr>
        <w:softHyphen/>
        <w:t>de spaken! - durft u bijna niet meer te kijken. Wat zielig!</w:t>
      </w:r>
    </w:p>
    <w:p w:rsidR="00AF6BF0" w:rsidRPr="00AF6BF0" w:rsidRDefault="00AF6BF0" w:rsidP="00AF6BF0">
      <w:pPr>
        <w:tabs>
          <w:tab w:val="left" w:pos="-1440"/>
          <w:tab w:val="left" w:pos="-720"/>
        </w:tabs>
        <w:spacing w:line="240" w:lineRule="atLeast"/>
        <w:rPr>
          <w:rFonts w:ascii="Verdana" w:hAnsi="Verdana"/>
          <w:spacing w:val="-3"/>
        </w:rPr>
      </w:pPr>
    </w:p>
    <w:p w:rsidR="00692502" w:rsidRPr="00AF6BF0"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 U wordt lyrisch. Dit hebt u nooit geweten dat gehandicapten dit allemaal kunnen. Vol bewondering kijkt u ze aan. U kunt met uw gezonde lichaam nog geen blokje om hardlopen. Deze mannen presteren het om enige uren lang in een fors tempo zich voort te bewegen terwijl ze zoveel gewone spierkracht missen. Niet te geloven!</w:t>
      </w:r>
    </w:p>
    <w:p w:rsidR="00692502" w:rsidRPr="00AF6BF0" w:rsidRDefault="00692502" w:rsidP="00AF6BF0">
      <w:pPr>
        <w:tabs>
          <w:tab w:val="left" w:pos="-1440"/>
          <w:tab w:val="left" w:pos="-720"/>
        </w:tabs>
        <w:spacing w:line="240" w:lineRule="atLeast"/>
        <w:rPr>
          <w:rFonts w:ascii="Verdana" w:hAnsi="Verdana"/>
          <w:spacing w:val="-3"/>
        </w:rPr>
      </w:pPr>
    </w:p>
    <w:p w:rsidR="00692502" w:rsidRPr="00AF6BF0"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Dit zijn wel zo'n beetje de reacties op de aanwezigheid van gehandicapten bij een marathon. U begrijpt, die marathon is maar een voorbeeld. De kans dat u daarbij ongewild toeschouwer bent is niet groot. Veel groter is de kans dat u een gehandi</w:t>
      </w:r>
      <w:r w:rsidRPr="00AF6BF0">
        <w:rPr>
          <w:rFonts w:ascii="Verdana" w:hAnsi="Verdana"/>
          <w:spacing w:val="-3"/>
        </w:rPr>
        <w:softHyphen/>
        <w:t>capte collega hebt. Of dat één van uw kennissen gehandicapt wordt door een ongeluk of ziekte. Uw vrienden kunnen een gehandicapt kind krijgen. Misschien worden uw nieuwe buren wel een man en een vrouw die beiden in een rolstoel zitten. Hoe is dan uw reactie? De verkeerde moge</w:t>
      </w:r>
      <w:r w:rsidRPr="00AF6BF0">
        <w:rPr>
          <w:rFonts w:ascii="Verdana" w:hAnsi="Verdana"/>
          <w:spacing w:val="-3"/>
        </w:rPr>
        <w:softHyphen/>
        <w:t>lijkheden staan hierbo</w:t>
      </w:r>
      <w:r w:rsidRPr="00AF6BF0">
        <w:rPr>
          <w:rFonts w:ascii="Verdana" w:hAnsi="Verdana"/>
          <w:spacing w:val="-3"/>
        </w:rPr>
        <w:softHyphen/>
        <w:t xml:space="preserve">ven. Laat ik bij het laatste voorbeeld </w:t>
      </w:r>
      <w:r w:rsidRPr="00AF6BF0">
        <w:rPr>
          <w:rFonts w:ascii="Verdana" w:hAnsi="Verdana"/>
          <w:spacing w:val="-3"/>
        </w:rPr>
        <w:lastRenderedPageBreak/>
        <w:t>blijven: een gehandi</w:t>
      </w:r>
      <w:r w:rsidRPr="00AF6BF0">
        <w:rPr>
          <w:rFonts w:ascii="Verdana" w:hAnsi="Verdana"/>
          <w:spacing w:val="-3"/>
        </w:rPr>
        <w:softHyphen/>
        <w:t>capt echt</w:t>
      </w:r>
      <w:r w:rsidRPr="00AF6BF0">
        <w:rPr>
          <w:rFonts w:ascii="Verdana" w:hAnsi="Verdana"/>
          <w:spacing w:val="-3"/>
        </w:rPr>
        <w:softHyphen/>
        <w:t>paar. Bent u verbaasd dat deze twee mensen blijkbaar ook behoefte hadden om te trouwen? Snapt u niet, 'dat ze moeilijk doen terwijl er zulke goede tehuizen zijn'? Mijdt u het contact met hen? Of bent u alleen maar nieuwsgie</w:t>
      </w:r>
      <w:r w:rsidRPr="00AF6BF0">
        <w:rPr>
          <w:rFonts w:ascii="Verdana" w:hAnsi="Verdana"/>
          <w:spacing w:val="-3"/>
        </w:rPr>
        <w:softHyphen/>
        <w:t>rig? 'Hoe doen die lui hun huishou</w:t>
      </w:r>
      <w:r w:rsidRPr="00AF6BF0">
        <w:rPr>
          <w:rFonts w:ascii="Verdana" w:hAnsi="Verdana"/>
          <w:spacing w:val="-3"/>
        </w:rPr>
        <w:softHyphen/>
        <w:t>den?' Of ergert u zich? De buurt is de buurt niet meer sinds zij er wonen. 'Het gaat overal achter</w:t>
      </w:r>
      <w:r w:rsidRPr="00AF6BF0">
        <w:rPr>
          <w:rFonts w:ascii="Verdana" w:hAnsi="Verdana"/>
          <w:spacing w:val="-3"/>
        </w:rPr>
        <w:softHyphen/>
        <w:t>uit!' Over</w:t>
      </w:r>
      <w:r w:rsidRPr="00AF6BF0">
        <w:rPr>
          <w:rFonts w:ascii="Verdana" w:hAnsi="Verdana"/>
          <w:spacing w:val="-3"/>
        </w:rPr>
        <w:softHyphen/>
        <w:t>laadt u ze met medelijden en loopt u de deur plat om hen zoveel mogelijk te helpen? 'De stumpers, het is toch wat!' Of bent u ineens in de ban van uw bijzondere buren loopt u met foto's van hen op zak?</w:t>
      </w:r>
    </w:p>
    <w:p w:rsidR="00692502" w:rsidRPr="00AF6BF0" w:rsidRDefault="00692502" w:rsidP="00AF6BF0">
      <w:pPr>
        <w:tabs>
          <w:tab w:val="left" w:pos="-1440"/>
          <w:tab w:val="left" w:pos="-720"/>
        </w:tabs>
        <w:spacing w:line="240" w:lineRule="atLeast"/>
        <w:rPr>
          <w:rFonts w:ascii="Verdana" w:hAnsi="Verdana"/>
          <w:spacing w:val="-3"/>
        </w:rPr>
      </w:pPr>
    </w:p>
    <w:p w:rsidR="00692502" w:rsidRPr="00AF6BF0"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Weet u waar gehandicapten behoefte aan hebben? Dat u normaal tegen hen doet. Ze hebben geen nieuwsgierigheid nodig, geen medelijden, geen afkeer, geen overdreven reacties. Ze willen serieus genomen worden, als ieder ander. Zij willen dat mensen met hen meeleven, zoals ze dat met ieder ander doen. Eigenlijk is dit artikeltje al niet normaal genoeg. We schrij</w:t>
      </w:r>
      <w:r w:rsidRPr="00AF6BF0">
        <w:rPr>
          <w:rFonts w:ascii="Verdana" w:hAnsi="Verdana"/>
          <w:spacing w:val="-3"/>
        </w:rPr>
        <w:softHyphen/>
        <w:t>ven immers ook niet hoe wij moeten omgaan met mensen die kaal zijn of een blanke huid hebben. We moeten echter nuchter zijn. Juist omdat zoveel mensen niet gewoon doen tegenover gehandi</w:t>
      </w:r>
      <w:r w:rsidRPr="00AF6BF0">
        <w:rPr>
          <w:rFonts w:ascii="Verdana" w:hAnsi="Verdana"/>
          <w:spacing w:val="-3"/>
        </w:rPr>
        <w:softHyphen/>
        <w:t>capten is het goed dat eens op papier te zetten. Zo denkt de overheid er ook over. Het zou normaal moeten zijn dat werkge</w:t>
      </w:r>
      <w:r w:rsidRPr="00AF6BF0">
        <w:rPr>
          <w:rFonts w:ascii="Verdana" w:hAnsi="Verdana"/>
          <w:spacing w:val="-3"/>
        </w:rPr>
        <w:softHyphen/>
        <w:t>vers een gehandi</w:t>
      </w:r>
      <w:r w:rsidRPr="00AF6BF0">
        <w:rPr>
          <w:rFonts w:ascii="Verdana" w:hAnsi="Verdana"/>
          <w:spacing w:val="-3"/>
        </w:rPr>
        <w:softHyphen/>
        <w:t>capte sollicitant even veel kansen bieden - niet minder, maar ook niet meer - als een niet gehandi</w:t>
      </w:r>
      <w:r w:rsidRPr="00AF6BF0">
        <w:rPr>
          <w:rFonts w:ascii="Verdana" w:hAnsi="Verdana"/>
          <w:spacing w:val="-3"/>
        </w:rPr>
        <w:softHyphen/>
        <w:t>capte. Helaas gebeurt dat niet en moeten er toch regels opgesteld worden om gehandi</w:t>
      </w:r>
      <w:r w:rsidRPr="00AF6BF0">
        <w:rPr>
          <w:rFonts w:ascii="Verdana" w:hAnsi="Verdana"/>
          <w:spacing w:val="-3"/>
        </w:rPr>
        <w:softHyphen/>
        <w:t xml:space="preserve">capten te steunen. </w:t>
      </w:r>
    </w:p>
    <w:p w:rsidR="00692502" w:rsidRPr="00AF6BF0" w:rsidRDefault="00692502" w:rsidP="00AF6BF0">
      <w:pPr>
        <w:tabs>
          <w:tab w:val="left" w:pos="-1440"/>
          <w:tab w:val="left" w:pos="-720"/>
        </w:tabs>
        <w:spacing w:line="240" w:lineRule="atLeast"/>
        <w:rPr>
          <w:rFonts w:ascii="Verdana" w:hAnsi="Verdana"/>
          <w:spacing w:val="-3"/>
        </w:rPr>
      </w:pPr>
      <w:r w:rsidRPr="00AF6BF0">
        <w:rPr>
          <w:rFonts w:ascii="Verdana" w:hAnsi="Verdana"/>
          <w:spacing w:val="-3"/>
        </w:rPr>
        <w:tab/>
        <w:t xml:space="preserve">Dit geldt ook in de kerk. Een fruitbakje met de Kerst voor een gehandicapte is een vorm van medelijden die hem in een apart hokje zet. Hartelijk meeleven is prima. Evenals die zachte stoel om op te zitten tijdens de kerkdienst en de rolstoeloprit naar het kerk- en verenigingsgebouw. Fantastisch als gehandicapten daarvoor geen actie hoeven te voeren, maar als dat vanzelfsprekend wordt gedaan. Juist in de kerk horen ze er toch gewóón bij? </w:t>
      </w:r>
    </w:p>
    <w:sectPr w:rsidR="00692502" w:rsidRPr="00AF6BF0" w:rsidSect="00692502">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185" w:rsidRDefault="000A5185">
      <w:pPr>
        <w:spacing w:line="20" w:lineRule="exact"/>
        <w:rPr>
          <w:rFonts w:cstheme="minorBidi"/>
        </w:rPr>
      </w:pPr>
    </w:p>
  </w:endnote>
  <w:endnote w:type="continuationSeparator" w:id="0">
    <w:p w:rsidR="000A5185" w:rsidRDefault="000A5185" w:rsidP="00692502">
      <w:r>
        <w:rPr>
          <w:rFonts w:cstheme="minorBidi"/>
        </w:rPr>
        <w:t xml:space="preserve"> </w:t>
      </w:r>
    </w:p>
  </w:endnote>
  <w:endnote w:type="continuationNotice" w:id="1">
    <w:p w:rsidR="000A5185" w:rsidRDefault="000A5185" w:rsidP="00692502">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BF0" w:rsidRDefault="00AF6BF0">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F6BF0" w:rsidRPr="00AF6BF0" w:rsidRDefault="00AF6BF0" w:rsidP="00AF6BF0">
                          <w:pPr>
                            <w:pBdr>
                              <w:top w:val="single" w:sz="4" w:space="1" w:color="7F7F7F"/>
                            </w:pBdr>
                            <w:jc w:val="center"/>
                            <w:rPr>
                              <w:color w:val="C0504D"/>
                            </w:rPr>
                          </w:pPr>
                          <w:r>
                            <w:fldChar w:fldCharType="begin"/>
                          </w:r>
                          <w:r>
                            <w:instrText>PAGE   \* MERGEFORMAT</w:instrText>
                          </w:r>
                          <w:r>
                            <w:fldChar w:fldCharType="separate"/>
                          </w:r>
                          <w:r w:rsidRPr="00AF6BF0">
                            <w:rPr>
                              <w:noProof/>
                              <w:color w:val="C0504D"/>
                            </w:rPr>
                            <w:t>2</w:t>
                          </w:r>
                          <w:r w:rsidRPr="00AF6BF0">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AF6BF0" w:rsidRPr="00AF6BF0" w:rsidRDefault="00AF6BF0" w:rsidP="00AF6BF0">
                    <w:pPr>
                      <w:pBdr>
                        <w:top w:val="single" w:sz="4" w:space="1" w:color="7F7F7F"/>
                      </w:pBdr>
                      <w:jc w:val="center"/>
                      <w:rPr>
                        <w:color w:val="C0504D"/>
                      </w:rPr>
                    </w:pPr>
                    <w:r>
                      <w:fldChar w:fldCharType="begin"/>
                    </w:r>
                    <w:r>
                      <w:instrText>PAGE   \* MERGEFORMAT</w:instrText>
                    </w:r>
                    <w:r>
                      <w:fldChar w:fldCharType="separate"/>
                    </w:r>
                    <w:r w:rsidRPr="00AF6BF0">
                      <w:rPr>
                        <w:noProof/>
                        <w:color w:val="C0504D"/>
                      </w:rPr>
                      <w:t>2</w:t>
                    </w:r>
                    <w:r w:rsidRPr="00AF6BF0">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185" w:rsidRDefault="000A5185" w:rsidP="00692502">
      <w:r>
        <w:rPr>
          <w:rFonts w:cstheme="minorBidi"/>
        </w:rPr>
        <w:separator/>
      </w:r>
    </w:p>
  </w:footnote>
  <w:footnote w:type="continuationSeparator" w:id="0">
    <w:p w:rsidR="000A5185" w:rsidRDefault="000A5185" w:rsidP="006925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502"/>
    <w:rsid w:val="000A5185"/>
    <w:rsid w:val="00692502"/>
    <w:rsid w:val="00AF6B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9250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9250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AF6BF0"/>
    <w:pPr>
      <w:tabs>
        <w:tab w:val="center" w:pos="4536"/>
        <w:tab w:val="right" w:pos="9072"/>
      </w:tabs>
    </w:pPr>
  </w:style>
  <w:style w:type="character" w:customStyle="1" w:styleId="KoptekstChar">
    <w:name w:val="Koptekst Char"/>
    <w:basedOn w:val="Standaardalinea-lettertype"/>
    <w:link w:val="Koptekst"/>
    <w:uiPriority w:val="99"/>
    <w:rsid w:val="00AF6BF0"/>
    <w:rPr>
      <w:rFonts w:ascii="CG Times 12pt" w:hAnsi="CG Times 12pt" w:cs="CG Times 12pt"/>
      <w:sz w:val="24"/>
      <w:szCs w:val="24"/>
    </w:rPr>
  </w:style>
  <w:style w:type="paragraph" w:styleId="Voettekst">
    <w:name w:val="footer"/>
    <w:basedOn w:val="Standaard"/>
    <w:link w:val="VoettekstChar"/>
    <w:uiPriority w:val="99"/>
    <w:unhideWhenUsed/>
    <w:rsid w:val="00AF6BF0"/>
    <w:pPr>
      <w:tabs>
        <w:tab w:val="center" w:pos="4536"/>
        <w:tab w:val="right" w:pos="9072"/>
      </w:tabs>
    </w:pPr>
  </w:style>
  <w:style w:type="character" w:customStyle="1" w:styleId="VoettekstChar">
    <w:name w:val="Voettekst Char"/>
    <w:basedOn w:val="Standaardalinea-lettertype"/>
    <w:link w:val="Voettekst"/>
    <w:uiPriority w:val="99"/>
    <w:rsid w:val="00AF6BF0"/>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69250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69250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AF6BF0"/>
    <w:pPr>
      <w:tabs>
        <w:tab w:val="center" w:pos="4536"/>
        <w:tab w:val="right" w:pos="9072"/>
      </w:tabs>
    </w:pPr>
  </w:style>
  <w:style w:type="character" w:customStyle="1" w:styleId="KoptekstChar">
    <w:name w:val="Koptekst Char"/>
    <w:basedOn w:val="Standaardalinea-lettertype"/>
    <w:link w:val="Koptekst"/>
    <w:uiPriority w:val="99"/>
    <w:rsid w:val="00AF6BF0"/>
    <w:rPr>
      <w:rFonts w:ascii="CG Times 12pt" w:hAnsi="CG Times 12pt" w:cs="CG Times 12pt"/>
      <w:sz w:val="24"/>
      <w:szCs w:val="24"/>
    </w:rPr>
  </w:style>
  <w:style w:type="paragraph" w:styleId="Voettekst">
    <w:name w:val="footer"/>
    <w:basedOn w:val="Standaard"/>
    <w:link w:val="VoettekstChar"/>
    <w:uiPriority w:val="99"/>
    <w:unhideWhenUsed/>
    <w:rsid w:val="00AF6BF0"/>
    <w:pPr>
      <w:tabs>
        <w:tab w:val="center" w:pos="4536"/>
        <w:tab w:val="right" w:pos="9072"/>
      </w:tabs>
    </w:pPr>
  </w:style>
  <w:style w:type="character" w:customStyle="1" w:styleId="VoettekstChar">
    <w:name w:val="Voettekst Char"/>
    <w:basedOn w:val="Standaardalinea-lettertype"/>
    <w:link w:val="Voettekst"/>
    <w:uiPriority w:val="99"/>
    <w:rsid w:val="00AF6BF0"/>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705</Words>
  <Characters>3881</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2015-10-31T10:44:00Z</dcterms:created>
  <dcterms:modified xsi:type="dcterms:W3CDTF">2015-10-31T10:44:00Z</dcterms:modified>
</cp:coreProperties>
</file>