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17F" w:rsidRPr="00C24F8D" w:rsidRDefault="0008617F" w:rsidP="0008617F">
      <w:pPr>
        <w:pStyle w:val="Geenafstand"/>
        <w:rPr>
          <w:rFonts w:ascii="Verdana" w:hAnsi="Verdana" w:cs="Times New Roman"/>
          <w:b/>
          <w:sz w:val="32"/>
          <w:szCs w:val="32"/>
        </w:rPr>
      </w:pPr>
      <w:r w:rsidRPr="00C24F8D">
        <w:rPr>
          <w:rFonts w:ascii="Verdana" w:hAnsi="Verdana" w:cs="Times New Roman"/>
          <w:b/>
          <w:sz w:val="32"/>
          <w:szCs w:val="32"/>
        </w:rPr>
        <w:t>Vogelverdriet</w:t>
      </w:r>
      <w:bookmarkStart w:id="0" w:name="_GoBack"/>
      <w:bookmarkEnd w:id="0"/>
    </w:p>
    <w:p w:rsidR="0008617F" w:rsidRPr="00C24F8D" w:rsidRDefault="0008617F" w:rsidP="0008617F">
      <w:pPr>
        <w:pStyle w:val="Geenafstand"/>
        <w:rPr>
          <w:rFonts w:ascii="Verdana" w:hAnsi="Verdana" w:cs="Times New Roman"/>
        </w:rPr>
      </w:pPr>
    </w:p>
    <w:p w:rsidR="0008617F" w:rsidRPr="00C24F8D" w:rsidRDefault="0008617F" w:rsidP="0008617F">
      <w:pPr>
        <w:pStyle w:val="Geenafstand"/>
        <w:rPr>
          <w:rFonts w:ascii="Verdana" w:hAnsi="Verdana" w:cs="Times New Roman"/>
        </w:rPr>
      </w:pPr>
      <w:r w:rsidRPr="00C24F8D">
        <w:rPr>
          <w:rFonts w:ascii="Verdana" w:hAnsi="Verdana" w:cs="Times New Roman"/>
        </w:rPr>
        <w:t>Ik vertel u een waar gebeurd verhaal. Het heeft zich dit voorjaar afgespeeld.</w:t>
      </w:r>
    </w:p>
    <w:p w:rsidR="0008617F" w:rsidRPr="00C24F8D" w:rsidRDefault="0008617F" w:rsidP="0008617F">
      <w:pPr>
        <w:pStyle w:val="Geenafstand"/>
        <w:rPr>
          <w:rFonts w:ascii="Verdana" w:hAnsi="Verdana" w:cs="Times New Roman"/>
        </w:rPr>
      </w:pPr>
    </w:p>
    <w:p w:rsidR="0008617F" w:rsidRPr="00C24F8D" w:rsidRDefault="0008617F" w:rsidP="0008617F">
      <w:pPr>
        <w:pStyle w:val="Geenafstand"/>
        <w:rPr>
          <w:rFonts w:ascii="Verdana" w:hAnsi="Verdana" w:cs="Times New Roman"/>
        </w:rPr>
      </w:pPr>
      <w:r w:rsidRPr="00C24F8D">
        <w:rPr>
          <w:rFonts w:ascii="Verdana" w:hAnsi="Verdana" w:cs="Times New Roman"/>
        </w:rPr>
        <w:t>Een</w:t>
      </w:r>
      <w:r w:rsidRPr="00C24F8D">
        <w:rPr>
          <w:rFonts w:ascii="Verdana" w:hAnsi="Verdana" w:cs="Times New Roman"/>
          <w:b/>
        </w:rPr>
        <w:t xml:space="preserve"> </w:t>
      </w:r>
      <w:r w:rsidRPr="00C24F8D">
        <w:rPr>
          <w:rFonts w:ascii="Verdana" w:hAnsi="Verdana" w:cs="Times New Roman"/>
        </w:rPr>
        <w:t xml:space="preserve">vogelkweker had twee mooie beestjes bij elkaar gezet om daarmee te broeden. Hij had pech, want het stel zocht weinig toenadering tot elkaar. Integendeel, ze zaten elkaar voortdurend in de veren. Uiteindelijk heeft hij de vogels maar apart gezet. Twee weken later probeerde hij het nog eens en warempel, ze begonnen te nestelen en spoedig lagen er enige eitjes. De hormonen deden hun werk onder invloed van stijgende temperaturen en langer wordende dagen. Die kracht was sterker dan de drang om te vechten. Toen vier jonge vogels geboren waren ging het zelfs even goed tussen vader en moeder. De vadervogel zorgde voor zijn vrouwtje en jongen op het nest. Toch ging zij steeds meer geïrriteerd gedrag laten zien. Na een week vochten de oude lui weer als voorheen. Meestal leek het vrouwtje de boosdoener, maar het mannetje was evenmin te vertrouwen. Soms zat die vechtend en pikkend bovenop zijn </w:t>
      </w:r>
      <w:proofErr w:type="spellStart"/>
      <w:r w:rsidRPr="00C24F8D">
        <w:rPr>
          <w:rFonts w:ascii="Verdana" w:hAnsi="Verdana" w:cs="Times New Roman"/>
        </w:rPr>
        <w:t>ega</w:t>
      </w:r>
      <w:proofErr w:type="spellEnd"/>
      <w:r w:rsidRPr="00C24F8D">
        <w:rPr>
          <w:rFonts w:ascii="Verdana" w:hAnsi="Verdana" w:cs="Times New Roman"/>
        </w:rPr>
        <w:t xml:space="preserve">. Nu hadden ze echter niet alleen zichzelf ermee, maar ook hun jongen. Die leden eronder. Ze kregen geen warmte genoeg – hun moeder zat veel te weinig op het nest. Ze kregen te weinig voedsel. Spoedig was er één jong dood. De vrouw van de vogelkweker probeerde de andere te redden door met een spuitje voedsel aan de jongen te geven. Nog een verzwakt vogeltje stierf, ondanks de bijvoeding. Een derde vogel stikte in het eten uit het spuitje. Een vierde vogel heeft het met hulp van de mens gered, maar zijn ontwikkeling was langzamer dan normaal. </w:t>
      </w:r>
    </w:p>
    <w:p w:rsidR="0008617F" w:rsidRPr="00C24F8D" w:rsidRDefault="0008617F" w:rsidP="0008617F">
      <w:pPr>
        <w:pStyle w:val="Geenafstand"/>
        <w:rPr>
          <w:rFonts w:ascii="Verdana" w:hAnsi="Verdana" w:cs="Times New Roman"/>
        </w:rPr>
      </w:pPr>
    </w:p>
    <w:p w:rsidR="0008617F" w:rsidRPr="00C24F8D" w:rsidRDefault="00946D71" w:rsidP="0008617F">
      <w:pPr>
        <w:pStyle w:val="Geenafstand"/>
        <w:rPr>
          <w:rFonts w:ascii="Verdana" w:hAnsi="Verdana" w:cs="Times New Roman"/>
        </w:rPr>
      </w:pPr>
      <w:r w:rsidRPr="00C24F8D">
        <w:rPr>
          <w:rFonts w:ascii="Verdana" w:hAnsi="Verdana" w:cs="Times New Roman"/>
        </w:rPr>
        <w:t xml:space="preserve">Ik heb geprobeerd alleen waarneembare feiten weer te geven. Vogels zijn geen mensen. We moeten ze dus ook geen menselijke gevoelens toeschrijven en geen oordeel van goed en kwaad aan hun instinctmatige gedrag verbinden. Als we nu alleen de kern eruit halen, overdrijf ik niet. Deze vogels lieten in hun dierlijke onschuld zien wat in sommige gezinnen van mensen ook gebeurt. Kinderen kunnen ouders met een moeilijke relatie tijdelijk aan elkaar binden. Als echter de communicatie tussen de ouders verslechtert en er een vechtrelatie ontstaat, gaan de kinderen eronder lijden. Die komen aandacht te kort. </w:t>
      </w:r>
      <w:r w:rsidR="0008617F" w:rsidRPr="00C24F8D">
        <w:rPr>
          <w:rFonts w:ascii="Verdana" w:hAnsi="Verdana" w:cs="Times New Roman"/>
        </w:rPr>
        <w:t xml:space="preserve"> </w:t>
      </w:r>
      <w:r w:rsidRPr="00C24F8D">
        <w:rPr>
          <w:rFonts w:ascii="Verdana" w:hAnsi="Verdana" w:cs="Times New Roman"/>
        </w:rPr>
        <w:t xml:space="preserve">Bij vogels is hun lot dan in een paar dagen beslecht. Bij mensen komen de pijnlijke gevolgen van een slecht huwelijk en eventuele echtscheiding van ouders er na een langere tijd pas uit. Er is wel een belangrijk verschil. Dieren doen het in hun onschuld. Mensen </w:t>
      </w:r>
      <w:r w:rsidR="00C67FF8" w:rsidRPr="00C24F8D">
        <w:rPr>
          <w:rFonts w:ascii="Verdana" w:hAnsi="Verdana" w:cs="Times New Roman"/>
        </w:rPr>
        <w:t>mogen aangesproken worden op hun verantwoordelijkheid</w:t>
      </w:r>
      <w:r w:rsidRPr="00C24F8D">
        <w:rPr>
          <w:rFonts w:ascii="Verdana" w:hAnsi="Verdana" w:cs="Times New Roman"/>
        </w:rPr>
        <w:t xml:space="preserve">. Het valt veel ouders te verwijten als hun kinderen het emotioneel zwaar krijgen vanwege hun slechte huwelijk. </w:t>
      </w:r>
      <w:r w:rsidR="00535A1E" w:rsidRPr="00C24F8D">
        <w:rPr>
          <w:rFonts w:ascii="Verdana" w:hAnsi="Verdana" w:cs="Times New Roman"/>
        </w:rPr>
        <w:t xml:space="preserve">Het is de wereld op z’n kop als kinderen zorgen krijgen over de relatie van hun ouders. </w:t>
      </w:r>
      <w:r w:rsidR="007648E9" w:rsidRPr="00C24F8D">
        <w:rPr>
          <w:rFonts w:ascii="Verdana" w:hAnsi="Verdana" w:cs="Times New Roman"/>
        </w:rPr>
        <w:t xml:space="preserve">Ik ken de realiteit wel. Sommige huwelijken zijn een droevige mislukking. Misschien heeft één ouder alles </w:t>
      </w:r>
      <w:r w:rsidR="00537061" w:rsidRPr="00C24F8D">
        <w:rPr>
          <w:rFonts w:ascii="Verdana" w:hAnsi="Verdana" w:cs="Times New Roman"/>
        </w:rPr>
        <w:t>gedaan</w:t>
      </w:r>
      <w:r w:rsidR="007648E9" w:rsidRPr="00C24F8D">
        <w:rPr>
          <w:rFonts w:ascii="Verdana" w:hAnsi="Verdana" w:cs="Times New Roman"/>
        </w:rPr>
        <w:t xml:space="preserve"> om de </w:t>
      </w:r>
      <w:r w:rsidR="00537061" w:rsidRPr="00C24F8D">
        <w:rPr>
          <w:rFonts w:ascii="Verdana" w:hAnsi="Verdana" w:cs="Times New Roman"/>
        </w:rPr>
        <w:t>narigheid</w:t>
      </w:r>
      <w:r w:rsidR="007648E9" w:rsidRPr="00C24F8D">
        <w:rPr>
          <w:rFonts w:ascii="Verdana" w:hAnsi="Verdana" w:cs="Times New Roman"/>
        </w:rPr>
        <w:t xml:space="preserve"> voor de kinderen te beperken, maar het is niet gelukt. M</w:t>
      </w:r>
      <w:r w:rsidR="00537061" w:rsidRPr="00C24F8D">
        <w:rPr>
          <w:rFonts w:ascii="Verdana" w:hAnsi="Verdana" w:cs="Times New Roman"/>
        </w:rPr>
        <w:t>ogelijk</w:t>
      </w:r>
      <w:r w:rsidR="007648E9" w:rsidRPr="00C24F8D">
        <w:rPr>
          <w:rFonts w:ascii="Verdana" w:hAnsi="Verdana" w:cs="Times New Roman"/>
        </w:rPr>
        <w:t xml:space="preserve"> is het op een echtscheiding uitgelopen. Er is ook de realiteit dat huwelijken helemaal geen droevige mislukking zijn. </w:t>
      </w:r>
      <w:r w:rsidR="00535A1E" w:rsidRPr="00C24F8D">
        <w:rPr>
          <w:rFonts w:ascii="Verdana" w:hAnsi="Verdana" w:cs="Times New Roman"/>
        </w:rPr>
        <w:t xml:space="preserve">Geef die huwelijken een zesje. </w:t>
      </w:r>
      <w:r w:rsidR="007648E9" w:rsidRPr="00C24F8D">
        <w:rPr>
          <w:rFonts w:ascii="Verdana" w:hAnsi="Verdana" w:cs="Times New Roman"/>
        </w:rPr>
        <w:t xml:space="preserve">Vader en </w:t>
      </w:r>
      <w:r w:rsidR="00535A1E" w:rsidRPr="00C24F8D">
        <w:rPr>
          <w:rFonts w:ascii="Verdana" w:hAnsi="Verdana" w:cs="Times New Roman"/>
        </w:rPr>
        <w:t xml:space="preserve">of </w:t>
      </w:r>
      <w:r w:rsidR="007648E9" w:rsidRPr="00C24F8D">
        <w:rPr>
          <w:rFonts w:ascii="Verdana" w:hAnsi="Verdana" w:cs="Times New Roman"/>
        </w:rPr>
        <w:t>moeder  menen echter dat hun persoonlijk geluk nog niet compleet is en willens en wetens laten ze hun huwelijk op de klippen lopen. Ze investeren niet meer in elkaar. Ze gaan niet naar gespreksgroepen voor getrouwde stellen. Ze gaan niet in huwelijkstherapie. Ze hebben geen pastorale gesprekken. Of ze d</w:t>
      </w:r>
      <w:r w:rsidR="00535A1E" w:rsidRPr="00C24F8D">
        <w:rPr>
          <w:rFonts w:ascii="Verdana" w:hAnsi="Verdana" w:cs="Times New Roman"/>
        </w:rPr>
        <w:t>oen</w:t>
      </w:r>
      <w:r w:rsidR="007648E9" w:rsidRPr="00C24F8D">
        <w:rPr>
          <w:rFonts w:ascii="Verdana" w:hAnsi="Verdana" w:cs="Times New Roman"/>
        </w:rPr>
        <w:t xml:space="preserve"> dat wel, maar de wil ontbreekt </w:t>
      </w:r>
      <w:r w:rsidR="00537061" w:rsidRPr="00C24F8D">
        <w:rPr>
          <w:rFonts w:ascii="Verdana" w:hAnsi="Verdana" w:cs="Times New Roman"/>
        </w:rPr>
        <w:t xml:space="preserve"> bij (één van) beiden </w:t>
      </w:r>
      <w:r w:rsidR="007648E9" w:rsidRPr="00C24F8D">
        <w:rPr>
          <w:rFonts w:ascii="Verdana" w:hAnsi="Verdana" w:cs="Times New Roman"/>
        </w:rPr>
        <w:t xml:space="preserve">om echt voor elkaar te gaan. Ze zijn niet bereid om een offer te brengen voor elkaar. </w:t>
      </w:r>
      <w:r w:rsidR="00535A1E" w:rsidRPr="00C24F8D">
        <w:rPr>
          <w:rFonts w:ascii="Verdana" w:hAnsi="Verdana" w:cs="Times New Roman"/>
        </w:rPr>
        <w:t xml:space="preserve">Hun ego is te groot en daarom raken ze uitgekeken op elkaar. Hierover valt uiteraard veel te zeggen. Het enige wat ik in deze column daarover </w:t>
      </w:r>
      <w:r w:rsidR="00537061" w:rsidRPr="00C24F8D">
        <w:rPr>
          <w:rFonts w:ascii="Verdana" w:hAnsi="Verdana" w:cs="Times New Roman"/>
        </w:rPr>
        <w:t>kwijt wil,</w:t>
      </w:r>
      <w:r w:rsidR="00535A1E" w:rsidRPr="00C24F8D">
        <w:rPr>
          <w:rFonts w:ascii="Verdana" w:hAnsi="Verdana" w:cs="Times New Roman"/>
        </w:rPr>
        <w:t xml:space="preserve"> is dit: de kinderen zijn de dupe. </w:t>
      </w:r>
      <w:r w:rsidR="00C67FF8" w:rsidRPr="00C24F8D">
        <w:rPr>
          <w:rFonts w:ascii="Verdana" w:hAnsi="Verdana" w:cs="Times New Roman"/>
        </w:rPr>
        <w:t xml:space="preserve">Ze </w:t>
      </w:r>
      <w:r w:rsidR="00C67FF8" w:rsidRPr="00C24F8D">
        <w:rPr>
          <w:rFonts w:ascii="Verdana" w:hAnsi="Verdana" w:cs="Times New Roman"/>
        </w:rPr>
        <w:lastRenderedPageBreak/>
        <w:t xml:space="preserve">krijgen een loyaliteitsprobleem. </w:t>
      </w:r>
      <w:r w:rsidR="00535A1E" w:rsidRPr="00C24F8D">
        <w:rPr>
          <w:rFonts w:ascii="Verdana" w:hAnsi="Verdana" w:cs="Times New Roman"/>
        </w:rPr>
        <w:t>Het stoort hun ontwikkeling, hun identit</w:t>
      </w:r>
      <w:r w:rsidR="00C67FF8" w:rsidRPr="00C24F8D">
        <w:rPr>
          <w:rFonts w:ascii="Verdana" w:hAnsi="Verdana" w:cs="Times New Roman"/>
        </w:rPr>
        <w:t xml:space="preserve">eitsvorming en relatiebeleving. </w:t>
      </w:r>
      <w:r w:rsidR="00535A1E" w:rsidRPr="00C24F8D">
        <w:rPr>
          <w:rFonts w:ascii="Verdana" w:hAnsi="Verdana" w:cs="Times New Roman"/>
        </w:rPr>
        <w:t xml:space="preserve">Ook al komen de meeste kinderen </w:t>
      </w:r>
      <w:r w:rsidR="00AA0D3B" w:rsidRPr="00C24F8D">
        <w:rPr>
          <w:rFonts w:ascii="Verdana" w:hAnsi="Verdana" w:cs="Times New Roman"/>
        </w:rPr>
        <w:t>uiteindelijk</w:t>
      </w:r>
      <w:r w:rsidR="00535A1E" w:rsidRPr="00C24F8D">
        <w:rPr>
          <w:rFonts w:ascii="Verdana" w:hAnsi="Verdana" w:cs="Times New Roman"/>
        </w:rPr>
        <w:t xml:space="preserve"> wel goed terecht, die narigheid moeten we ze bespáren.</w:t>
      </w:r>
      <w:r w:rsidR="00C67FF8" w:rsidRPr="00C24F8D">
        <w:rPr>
          <w:rFonts w:ascii="Verdana" w:hAnsi="Verdana" w:cs="Times New Roman"/>
        </w:rPr>
        <w:t xml:space="preserve"> Het </w:t>
      </w:r>
      <w:r w:rsidR="00537061" w:rsidRPr="00C24F8D">
        <w:rPr>
          <w:rFonts w:ascii="Verdana" w:hAnsi="Verdana" w:cs="Times New Roman"/>
        </w:rPr>
        <w:t>mooiste</w:t>
      </w:r>
      <w:r w:rsidR="00C67FF8" w:rsidRPr="00C24F8D">
        <w:rPr>
          <w:rFonts w:ascii="Verdana" w:hAnsi="Verdana" w:cs="Times New Roman"/>
        </w:rPr>
        <w:t xml:space="preserve"> geschenk dat ouders hun kinderen kunnen geven is een goed huwelijk.</w:t>
      </w:r>
      <w:r w:rsidR="00537061" w:rsidRPr="00C24F8D">
        <w:rPr>
          <w:rFonts w:ascii="Verdana" w:hAnsi="Verdana" w:cs="Times New Roman"/>
        </w:rPr>
        <w:t xml:space="preserve"> Dat is geen sprookjeshuwelijk, maar een relatie waarin man en vrouw hun eventuele problemen goed hanteren.</w:t>
      </w:r>
    </w:p>
    <w:p w:rsidR="00E65AC7" w:rsidRPr="00C24F8D" w:rsidRDefault="00E65AC7">
      <w:pPr>
        <w:rPr>
          <w:rFonts w:ascii="Verdana" w:hAnsi="Verdana" w:cs="Times New Roman"/>
        </w:rPr>
      </w:pPr>
    </w:p>
    <w:sectPr w:rsidR="00E65AC7" w:rsidRPr="00C24F8D" w:rsidSect="00E65A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17F"/>
    <w:rsid w:val="0008617F"/>
    <w:rsid w:val="00424C5E"/>
    <w:rsid w:val="0048792B"/>
    <w:rsid w:val="00535A1E"/>
    <w:rsid w:val="00537061"/>
    <w:rsid w:val="007648E9"/>
    <w:rsid w:val="00946D71"/>
    <w:rsid w:val="00AA0D3B"/>
    <w:rsid w:val="00AB142E"/>
    <w:rsid w:val="00BC1B35"/>
    <w:rsid w:val="00C24F8D"/>
    <w:rsid w:val="00C67FF8"/>
    <w:rsid w:val="00D805D6"/>
    <w:rsid w:val="00E65AC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08617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0861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623</Words>
  <Characters>3427</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2016-08-17T12:31:00Z</dcterms:created>
  <dcterms:modified xsi:type="dcterms:W3CDTF">2016-08-17T12:31:00Z</dcterms:modified>
</cp:coreProperties>
</file>