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636" w:rsidRPr="00C47E8F" w:rsidRDefault="00F866FE">
      <w:pPr>
        <w:rPr>
          <w:rFonts w:ascii="Verdana" w:hAnsi="Verdana"/>
          <w:b/>
          <w:sz w:val="32"/>
          <w:szCs w:val="32"/>
        </w:rPr>
      </w:pPr>
      <w:r w:rsidRPr="00C47E8F">
        <w:rPr>
          <w:rFonts w:ascii="Verdana" w:hAnsi="Verdana"/>
          <w:b/>
          <w:sz w:val="32"/>
          <w:szCs w:val="32"/>
        </w:rPr>
        <w:t>Problemen, werk en gezin</w:t>
      </w:r>
    </w:p>
    <w:p w:rsidR="00F866FE" w:rsidRPr="00C47E8F" w:rsidRDefault="00976B89">
      <w:pPr>
        <w:rPr>
          <w:rFonts w:ascii="Verdana" w:hAnsi="Verdana"/>
        </w:rPr>
      </w:pPr>
      <w:r w:rsidRPr="00C47E8F">
        <w:rPr>
          <w:rFonts w:ascii="Verdana" w:hAnsi="Verdana"/>
        </w:rPr>
        <w:t xml:space="preserve">Ik ga nu filosoferen over mannen, vrouwen, problemen, werk en gezin. </w:t>
      </w:r>
    </w:p>
    <w:p w:rsidR="00976B89" w:rsidRPr="00C47E8F" w:rsidRDefault="00976B89">
      <w:pPr>
        <w:rPr>
          <w:rFonts w:ascii="Verdana" w:hAnsi="Verdana"/>
        </w:rPr>
      </w:pPr>
      <w:r w:rsidRPr="00C47E8F">
        <w:rPr>
          <w:rFonts w:ascii="Verdana" w:hAnsi="Verdana"/>
        </w:rPr>
        <w:t xml:space="preserve">Stel dat er problemen zijn in een gezin. Dat drukt de stemming van zowel de vader als de moeder. Veel mannen kunnen, zodra ze de deur uit zijn, de problemen redelijk achter zich laten. Op het werk worden hun gedachten afgeleid. </w:t>
      </w:r>
      <w:r w:rsidR="00F1684E" w:rsidRPr="00C47E8F">
        <w:rPr>
          <w:rFonts w:ascii="Verdana" w:hAnsi="Verdana"/>
        </w:rPr>
        <w:t xml:space="preserve"> Hun werk biedt emotioneel </w:t>
      </w:r>
      <w:r w:rsidRPr="00C47E8F">
        <w:rPr>
          <w:rFonts w:ascii="Verdana" w:hAnsi="Verdana"/>
        </w:rPr>
        <w:t>houvast. Soms hebben ze zoveel plezier in het werk dat ze de problemen van thuis overdag gewoon vergeten. Die vallen weer op hen zodra ze thuis komen</w:t>
      </w:r>
      <w:r w:rsidR="00EA50CB" w:rsidRPr="00C47E8F">
        <w:rPr>
          <w:rFonts w:ascii="Verdana" w:hAnsi="Verdana"/>
        </w:rPr>
        <w:t xml:space="preserve">. Bij vrouwen en moeders werkt het doorgaans anders. Ik ga er nu vanuit dat ze ook buitenshuis werken. Vrouwen nemen hun problemen van thuis mee naar het werk. </w:t>
      </w:r>
      <w:r w:rsidR="00F866FE" w:rsidRPr="00C47E8F">
        <w:rPr>
          <w:rFonts w:ascii="Verdana" w:hAnsi="Verdana"/>
        </w:rPr>
        <w:t xml:space="preserve">Ze lopen op hun werk te piekeren over thuis. </w:t>
      </w:r>
      <w:r w:rsidR="00F1684E" w:rsidRPr="00C47E8F">
        <w:rPr>
          <w:rFonts w:ascii="Verdana" w:hAnsi="Verdana"/>
        </w:rPr>
        <w:t>V</w:t>
      </w:r>
      <w:r w:rsidR="00EA50CB" w:rsidRPr="00C47E8F">
        <w:rPr>
          <w:rFonts w:ascii="Verdana" w:hAnsi="Verdana"/>
        </w:rPr>
        <w:t xml:space="preserve">rouwen </w:t>
      </w:r>
      <w:r w:rsidR="00F1684E" w:rsidRPr="00C47E8F">
        <w:rPr>
          <w:rFonts w:ascii="Verdana" w:hAnsi="Verdana"/>
        </w:rPr>
        <w:t xml:space="preserve">met een  baan </w:t>
      </w:r>
      <w:r w:rsidR="00EA50CB" w:rsidRPr="00C47E8F">
        <w:rPr>
          <w:rFonts w:ascii="Verdana" w:hAnsi="Verdana"/>
        </w:rPr>
        <w:t xml:space="preserve">zijn er ook altijd bang voor dat er in het gezin problemen </w:t>
      </w:r>
      <w:r w:rsidR="00F1684E" w:rsidRPr="00C47E8F">
        <w:rPr>
          <w:rFonts w:ascii="Verdana" w:hAnsi="Verdana"/>
        </w:rPr>
        <w:t>komen</w:t>
      </w:r>
      <w:r w:rsidR="00EA50CB" w:rsidRPr="00C47E8F">
        <w:rPr>
          <w:rFonts w:ascii="Verdana" w:hAnsi="Verdana"/>
        </w:rPr>
        <w:t xml:space="preserve">, </w:t>
      </w:r>
      <w:r w:rsidR="00F866FE" w:rsidRPr="00C47E8F">
        <w:rPr>
          <w:rFonts w:ascii="Verdana" w:hAnsi="Verdana"/>
        </w:rPr>
        <w:t xml:space="preserve">bijvoorbeeld ziekte van een kind, </w:t>
      </w:r>
      <w:r w:rsidR="00EA50CB" w:rsidRPr="00C47E8F">
        <w:rPr>
          <w:rFonts w:ascii="Verdana" w:hAnsi="Verdana"/>
        </w:rPr>
        <w:t xml:space="preserve">terwijl zij dan moeten gaan werken. Als </w:t>
      </w:r>
      <w:r w:rsidR="00F866FE" w:rsidRPr="00C47E8F">
        <w:rPr>
          <w:rFonts w:ascii="Verdana" w:hAnsi="Verdana"/>
        </w:rPr>
        <w:t>werken, zorgen en bezorgd zijn</w:t>
      </w:r>
      <w:r w:rsidR="00EA50CB" w:rsidRPr="00C47E8F">
        <w:rPr>
          <w:rFonts w:ascii="Verdana" w:hAnsi="Verdana"/>
        </w:rPr>
        <w:t xml:space="preserve"> lang samenval</w:t>
      </w:r>
      <w:r w:rsidR="00F866FE" w:rsidRPr="00C47E8F">
        <w:rPr>
          <w:rFonts w:ascii="Verdana" w:hAnsi="Verdana"/>
        </w:rPr>
        <w:t>len</w:t>
      </w:r>
      <w:r w:rsidR="00EA50CB" w:rsidRPr="00C47E8F">
        <w:rPr>
          <w:rFonts w:ascii="Verdana" w:hAnsi="Verdana"/>
        </w:rPr>
        <w:t>, loopt het op den duur dan ook niet goed meer op het werk.</w:t>
      </w:r>
    </w:p>
    <w:p w:rsidR="00EA50CB" w:rsidRPr="00C47E8F" w:rsidRDefault="00EA50CB">
      <w:pPr>
        <w:rPr>
          <w:rFonts w:ascii="Verdana" w:hAnsi="Verdana"/>
        </w:rPr>
      </w:pPr>
      <w:r w:rsidRPr="00C47E8F">
        <w:rPr>
          <w:rFonts w:ascii="Verdana" w:hAnsi="Verdana"/>
        </w:rPr>
        <w:t>Nu andersom. Er zijn geen problemen in het gezin, maar er zijn problemen bij de baas. Wat gaat er dan gebeuren? Doorgaans nemen mannen de problemen van het werk mee naar huis.</w:t>
      </w:r>
      <w:r w:rsidR="00F866FE" w:rsidRPr="00C47E8F">
        <w:rPr>
          <w:rFonts w:ascii="Verdana" w:hAnsi="Verdana"/>
        </w:rPr>
        <w:t xml:space="preserve"> Thuis gaat de man zich gestrest gedragen. Hij wordt stil of chagrijnig. Hij ontkent misschien het verband, maar door de spanning op het werk krijgt hij slapeloze nachten. Als een vrouw problemen heeft op het werk, kan ze die thuis dikwijls  aardig van zich afzetten. Ze praat er we</w:t>
      </w:r>
      <w:r w:rsidR="00CC746F" w:rsidRPr="00C47E8F">
        <w:rPr>
          <w:rFonts w:ascii="Verdana" w:hAnsi="Verdana"/>
        </w:rPr>
        <w:t>l over met haar man. Ze wil er, ondanks de zorgen,</w:t>
      </w:r>
      <w:r w:rsidR="00F866FE" w:rsidRPr="00C47E8F">
        <w:rPr>
          <w:rFonts w:ascii="Verdana" w:hAnsi="Verdana"/>
        </w:rPr>
        <w:t xml:space="preserve"> zijn voor het gezin en dat biedt haar ook afleiding. ‘Wat maak ik me toch druk over mijn werk, ik heb het toch goed hier!’ De kinderen merken weinig aan haar.</w:t>
      </w:r>
    </w:p>
    <w:p w:rsidR="00F866FE" w:rsidRPr="00C47E8F" w:rsidRDefault="00F866FE">
      <w:pPr>
        <w:rPr>
          <w:rFonts w:ascii="Verdana" w:hAnsi="Verdana"/>
        </w:rPr>
      </w:pPr>
      <w:r w:rsidRPr="00C47E8F">
        <w:rPr>
          <w:rFonts w:ascii="Verdana" w:hAnsi="Verdana"/>
        </w:rPr>
        <w:t xml:space="preserve">Ik heb het  zwart-wit tegenover elkaar gezet. </w:t>
      </w:r>
      <w:r w:rsidR="00F1684E" w:rsidRPr="00C47E8F">
        <w:rPr>
          <w:rFonts w:ascii="Verdana" w:hAnsi="Verdana"/>
        </w:rPr>
        <w:t xml:space="preserve"> W</w:t>
      </w:r>
      <w:r w:rsidRPr="00C47E8F">
        <w:rPr>
          <w:rFonts w:ascii="Verdana" w:hAnsi="Verdana"/>
        </w:rPr>
        <w:t xml:space="preserve">ellicht bent u het met me eens dat er een kern van waarheid </w:t>
      </w:r>
      <w:r w:rsidR="00D966BC" w:rsidRPr="00C47E8F">
        <w:rPr>
          <w:rFonts w:ascii="Verdana" w:hAnsi="Verdana"/>
        </w:rPr>
        <w:t xml:space="preserve"> zit in wat ik vertel. Als ik daar dan nu maar vanuit ga, wat ontdekken we dan?</w:t>
      </w:r>
    </w:p>
    <w:p w:rsidR="00D966BC" w:rsidRPr="00C47E8F" w:rsidRDefault="00D966BC">
      <w:pPr>
        <w:rPr>
          <w:rFonts w:ascii="Verdana" w:hAnsi="Verdana"/>
        </w:rPr>
      </w:pPr>
      <w:r w:rsidRPr="00C47E8F">
        <w:rPr>
          <w:rFonts w:ascii="Verdana" w:hAnsi="Verdana"/>
        </w:rPr>
        <w:t>Ten eerste dat, als het erop aankomt, het verantwoordelijkheidsgevoel van mannen in eerste instantie uitgaat naar het werk en bij vrouwen naar het gezin. Het (on)</w:t>
      </w:r>
      <w:proofErr w:type="spellStart"/>
      <w:r w:rsidRPr="00C47E8F">
        <w:rPr>
          <w:rFonts w:ascii="Verdana" w:hAnsi="Verdana"/>
        </w:rPr>
        <w:t>geluks</w:t>
      </w:r>
      <w:proofErr w:type="spellEnd"/>
      <w:r w:rsidRPr="00C47E8F">
        <w:rPr>
          <w:rFonts w:ascii="Verdana" w:hAnsi="Verdana"/>
        </w:rPr>
        <w:t xml:space="preserve"> gevoel van een man is meer gekoppeld aan het werk en van een vrouw aan het gezin</w:t>
      </w:r>
      <w:r w:rsidR="00F1684E" w:rsidRPr="00C47E8F">
        <w:rPr>
          <w:rFonts w:ascii="Verdana" w:hAnsi="Verdana"/>
        </w:rPr>
        <w:t>sleven</w:t>
      </w:r>
      <w:r w:rsidRPr="00C47E8F">
        <w:rPr>
          <w:rFonts w:ascii="Verdana" w:hAnsi="Verdana"/>
        </w:rPr>
        <w:t>. Wat is daarvan de oorzaak? Dat kan ik niet zeggen. Dat is van nature zo of dat is aangeleerd. Ik weet ook niet of het goed is. Mannen zijn toch eigenlijk dom dat hun geluksgevoel zo gekoppeld is aan hun werk? Anderen zeggen weer: vrouwen moeten ook niet overdrijven in hun (</w:t>
      </w:r>
      <w:proofErr w:type="spellStart"/>
      <w:r w:rsidRPr="00C47E8F">
        <w:rPr>
          <w:rFonts w:ascii="Verdana" w:hAnsi="Verdana"/>
        </w:rPr>
        <w:t>be</w:t>
      </w:r>
      <w:proofErr w:type="spellEnd"/>
      <w:r w:rsidRPr="00C47E8F">
        <w:rPr>
          <w:rFonts w:ascii="Verdana" w:hAnsi="Verdana"/>
        </w:rPr>
        <w:t>)zorg(</w:t>
      </w:r>
      <w:proofErr w:type="spellStart"/>
      <w:r w:rsidRPr="00C47E8F">
        <w:rPr>
          <w:rFonts w:ascii="Verdana" w:hAnsi="Verdana"/>
        </w:rPr>
        <w:t>dheid</w:t>
      </w:r>
      <w:proofErr w:type="spellEnd"/>
      <w:r w:rsidRPr="00C47E8F">
        <w:rPr>
          <w:rFonts w:ascii="Verdana" w:hAnsi="Verdana"/>
        </w:rPr>
        <w:t xml:space="preserve">) voor hun gezin. De wereld is ruimer. Daar speelt in </w:t>
      </w:r>
      <w:r w:rsidR="00CC746F" w:rsidRPr="00C47E8F">
        <w:rPr>
          <w:rFonts w:ascii="Verdana" w:hAnsi="Verdana"/>
        </w:rPr>
        <w:t>christelijke</w:t>
      </w:r>
      <w:r w:rsidRPr="00C47E8F">
        <w:rPr>
          <w:rFonts w:ascii="Verdana" w:hAnsi="Verdana"/>
        </w:rPr>
        <w:t xml:space="preserve"> kring ook nog de vraag doorheen hoe God het bedoeld heeft.</w:t>
      </w:r>
    </w:p>
    <w:p w:rsidR="00D966BC" w:rsidRPr="00C47E8F" w:rsidRDefault="00D966BC">
      <w:pPr>
        <w:rPr>
          <w:rFonts w:ascii="Verdana" w:hAnsi="Verdana"/>
        </w:rPr>
      </w:pPr>
      <w:r w:rsidRPr="00C47E8F">
        <w:rPr>
          <w:rFonts w:ascii="Verdana" w:hAnsi="Verdana"/>
        </w:rPr>
        <w:t>Het tweede is, dat de verschillende beleving in problemen van het werk en van het gezin tot miscommunicatie leid</w:t>
      </w:r>
      <w:r w:rsidR="00B329B7" w:rsidRPr="00C47E8F">
        <w:rPr>
          <w:rFonts w:ascii="Verdana" w:hAnsi="Verdana"/>
        </w:rPr>
        <w:t>t</w:t>
      </w:r>
      <w:r w:rsidRPr="00C47E8F">
        <w:rPr>
          <w:rFonts w:ascii="Verdana" w:hAnsi="Verdana"/>
        </w:rPr>
        <w:t>.</w:t>
      </w:r>
      <w:r w:rsidR="00B329B7" w:rsidRPr="00C47E8F">
        <w:rPr>
          <w:rFonts w:ascii="Verdana" w:hAnsi="Verdana"/>
        </w:rPr>
        <w:t xml:space="preserve">  Als man en vrouw elkaar niet begrijpen op het genoemde punt en, waar redelijk, ook accepteren, krijgen ze problemen in hun relatie. Ik geef een ernstig voorbeeld. In een gezin is een kindje gestorven. Na een paar weken wordt de man stiller en hij stort zich op zijn werk.  Het is zijn arbeidstherapie. Zijn vrouw wil echter helemaal niet aan haar werk denken. Zij </w:t>
      </w:r>
      <w:r w:rsidR="00B329B7" w:rsidRPr="00C47E8F">
        <w:rPr>
          <w:rFonts w:ascii="Verdana" w:hAnsi="Verdana"/>
        </w:rPr>
        <w:lastRenderedPageBreak/>
        <w:t>stort zich op de zorg voor de andere kinderen. Zij heeft bovendien behoefte om te praten over het verdriet en de dingen van het gezin. Als dit te lang duurt, gaan man en vrouw zich aan elkaar ergeren. ‘Het lijkt wel of jij geen verdriet meer hebt. Jij bent altijd maar met je werk bezig!’ ‘Het lijkt wel of jij niets anders hebt dan je verdriet. Je komt de deur niet meer uit!’ Als ze dit tegen elkaar zeggen, kan dat nog openingen bieden voor toenadering. De kans is groo</w:t>
      </w:r>
      <w:r w:rsidR="00CC746F" w:rsidRPr="00C47E8F">
        <w:rPr>
          <w:rFonts w:ascii="Verdana" w:hAnsi="Verdana"/>
        </w:rPr>
        <w:t>t dat ze zich ergeren en het nié</w:t>
      </w:r>
      <w:r w:rsidR="00B329B7" w:rsidRPr="00C47E8F">
        <w:rPr>
          <w:rFonts w:ascii="Verdana" w:hAnsi="Verdana"/>
        </w:rPr>
        <w:t>t zeggen om de ander te sparen. Dan groeit er een kloof in stilte.</w:t>
      </w:r>
    </w:p>
    <w:p w:rsidR="00F1684E" w:rsidRPr="00C47E8F" w:rsidRDefault="00F1684E">
      <w:pPr>
        <w:rPr>
          <w:rFonts w:ascii="Verdana" w:hAnsi="Verdana"/>
        </w:rPr>
      </w:pPr>
      <w:bookmarkStart w:id="0" w:name="_GoBack"/>
      <w:bookmarkEnd w:id="0"/>
      <w:r w:rsidRPr="00C47E8F">
        <w:rPr>
          <w:rFonts w:ascii="Verdana" w:hAnsi="Verdana"/>
        </w:rPr>
        <w:t>Ik nodig daarom ieder echtpaar uit om vóór er problemen zijn te praten over de beleving van werk en gezin.</w:t>
      </w:r>
    </w:p>
    <w:p w:rsidR="00F866FE" w:rsidRPr="00C47E8F" w:rsidRDefault="00F866FE">
      <w:pPr>
        <w:rPr>
          <w:rFonts w:ascii="Verdana" w:hAnsi="Verdana"/>
        </w:rPr>
      </w:pPr>
    </w:p>
    <w:sectPr w:rsidR="00F866FE" w:rsidRPr="00C47E8F" w:rsidSect="00B436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B89"/>
    <w:rsid w:val="001D094C"/>
    <w:rsid w:val="00566FE8"/>
    <w:rsid w:val="00976B89"/>
    <w:rsid w:val="00A1547E"/>
    <w:rsid w:val="00B329B7"/>
    <w:rsid w:val="00B43636"/>
    <w:rsid w:val="00C47E8F"/>
    <w:rsid w:val="00CC746F"/>
    <w:rsid w:val="00D966BC"/>
    <w:rsid w:val="00EA50CB"/>
    <w:rsid w:val="00F1684E"/>
    <w:rsid w:val="00F866F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562</Words>
  <Characters>3095</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2016-08-18T10:22:00Z</dcterms:created>
  <dcterms:modified xsi:type="dcterms:W3CDTF">2016-08-18T10:22:00Z</dcterms:modified>
</cp:coreProperties>
</file>