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5E59" w:rsidRPr="000D5D8F" w:rsidRDefault="00345E59" w:rsidP="002E7AD1">
      <w:pPr>
        <w:spacing w:after="0" w:line="240" w:lineRule="auto"/>
        <w:rPr>
          <w:rFonts w:ascii="Verdana" w:eastAsia="Times New Roman" w:hAnsi="Verdana" w:cs="Times New Roman"/>
          <w:b/>
          <w:sz w:val="32"/>
          <w:szCs w:val="32"/>
        </w:rPr>
      </w:pPr>
      <w:r w:rsidRPr="000D5D8F">
        <w:rPr>
          <w:rFonts w:ascii="Verdana" w:eastAsia="Times New Roman" w:hAnsi="Verdana" w:cs="Times New Roman"/>
          <w:b/>
          <w:sz w:val="32"/>
          <w:szCs w:val="32"/>
        </w:rPr>
        <w:t>Veilig op een podium</w:t>
      </w:r>
    </w:p>
    <w:p w:rsidR="00345E59" w:rsidRPr="000D5D8F" w:rsidRDefault="00345E59" w:rsidP="002E7AD1">
      <w:pPr>
        <w:spacing w:after="0" w:line="240" w:lineRule="auto"/>
        <w:rPr>
          <w:rFonts w:ascii="Verdana" w:eastAsia="Times New Roman" w:hAnsi="Verdana" w:cs="Times New Roman"/>
        </w:rPr>
      </w:pPr>
    </w:p>
    <w:p w:rsidR="00345E59" w:rsidRPr="000D5D8F" w:rsidRDefault="00345E59" w:rsidP="002E7AD1">
      <w:pPr>
        <w:spacing w:after="0" w:line="240" w:lineRule="auto"/>
        <w:rPr>
          <w:rFonts w:ascii="Verdana" w:eastAsia="Times New Roman" w:hAnsi="Verdana" w:cs="Times New Roman"/>
        </w:rPr>
      </w:pPr>
      <w:r w:rsidRPr="000D5D8F">
        <w:rPr>
          <w:rFonts w:ascii="Verdana" w:eastAsia="Times New Roman" w:hAnsi="Verdana" w:cs="Times New Roman"/>
        </w:rPr>
        <w:t>Velen van u moeten er niet aan denken dat zij in het openbaar het woord moeten voeren. Ze redden zich best in klein gezelschap. Ze babbelen wat af in informele sfeer. Iets zeggen waarbij honderd mensen naar hen luisteren, schrikt hen echter af. Het kan uzelf betreffen. U bent beslist niet op uw mondje gevallen. Toch wordt u ’s morgens al vroeg wakker, met zweet in uw handen, op de dag waarop u vijf minuten iets moet zeggen in een wat groter gezelschap dan u gewend bent. Misschien bent u docent</w:t>
      </w:r>
      <w:r w:rsidR="004576B7" w:rsidRPr="000D5D8F">
        <w:rPr>
          <w:rFonts w:ascii="Verdana" w:eastAsia="Times New Roman" w:hAnsi="Verdana" w:cs="Times New Roman"/>
        </w:rPr>
        <w:t xml:space="preserve"> </w:t>
      </w:r>
      <w:r w:rsidRPr="000D5D8F">
        <w:rPr>
          <w:rFonts w:ascii="Verdana" w:eastAsia="Times New Roman" w:hAnsi="Verdana" w:cs="Times New Roman"/>
        </w:rPr>
        <w:t xml:space="preserve">en </w:t>
      </w:r>
      <w:r w:rsidR="004576B7" w:rsidRPr="000D5D8F">
        <w:rPr>
          <w:rFonts w:ascii="Verdana" w:eastAsia="Times New Roman" w:hAnsi="Verdana" w:cs="Times New Roman"/>
        </w:rPr>
        <w:t>dus</w:t>
      </w:r>
      <w:r w:rsidR="007C4012" w:rsidRPr="000D5D8F">
        <w:rPr>
          <w:rFonts w:ascii="Verdana" w:eastAsia="Times New Roman" w:hAnsi="Verdana" w:cs="Times New Roman"/>
        </w:rPr>
        <w:t xml:space="preserve"> is</w:t>
      </w:r>
      <w:r w:rsidR="004576B7" w:rsidRPr="000D5D8F">
        <w:rPr>
          <w:rFonts w:ascii="Verdana" w:eastAsia="Times New Roman" w:hAnsi="Verdana" w:cs="Times New Roman"/>
        </w:rPr>
        <w:t xml:space="preserve"> spreken voor 30 leerlingen</w:t>
      </w:r>
      <w:r w:rsidR="007C4012" w:rsidRPr="000D5D8F">
        <w:rPr>
          <w:rFonts w:ascii="Verdana" w:eastAsia="Times New Roman" w:hAnsi="Verdana" w:cs="Times New Roman"/>
        </w:rPr>
        <w:t xml:space="preserve"> gewoon</w:t>
      </w:r>
      <w:r w:rsidR="00F10C1C" w:rsidRPr="000D5D8F">
        <w:rPr>
          <w:rFonts w:ascii="Verdana" w:eastAsia="Times New Roman" w:hAnsi="Verdana" w:cs="Times New Roman"/>
        </w:rPr>
        <w:t xml:space="preserve">, maar toch wilt u er </w:t>
      </w:r>
      <w:r w:rsidRPr="000D5D8F">
        <w:rPr>
          <w:rFonts w:ascii="Verdana" w:eastAsia="Times New Roman" w:hAnsi="Verdana" w:cs="Times New Roman"/>
        </w:rPr>
        <w:t xml:space="preserve">niet aan denken om voor 500 leerlingen en collega’s een kerstwijding te houden. Spreekangst schijnt de meest voorkomende angst te zijn. </w:t>
      </w:r>
      <w:r w:rsidR="00CC5BEF" w:rsidRPr="000D5D8F">
        <w:rPr>
          <w:rFonts w:ascii="Verdana" w:eastAsia="Times New Roman" w:hAnsi="Verdana" w:cs="Times New Roman"/>
        </w:rPr>
        <w:t>H</w:t>
      </w:r>
      <w:r w:rsidRPr="000D5D8F">
        <w:rPr>
          <w:rFonts w:ascii="Verdana" w:eastAsia="Times New Roman" w:hAnsi="Verdana" w:cs="Times New Roman"/>
        </w:rPr>
        <w:t xml:space="preserve">et is ook de meest onbegrijpelijke angst, want ze slaat nergens op. </w:t>
      </w:r>
      <w:r w:rsidR="00CC5BEF" w:rsidRPr="000D5D8F">
        <w:rPr>
          <w:rFonts w:ascii="Verdana" w:eastAsia="Times New Roman" w:hAnsi="Verdana" w:cs="Times New Roman"/>
        </w:rPr>
        <w:t>H</w:t>
      </w:r>
      <w:r w:rsidR="0041013C" w:rsidRPr="000D5D8F">
        <w:rPr>
          <w:rFonts w:ascii="Verdana" w:eastAsia="Times New Roman" w:hAnsi="Verdana" w:cs="Times New Roman"/>
        </w:rPr>
        <w:t xml:space="preserve">et </w:t>
      </w:r>
      <w:r w:rsidR="00CC5BEF" w:rsidRPr="000D5D8F">
        <w:rPr>
          <w:rFonts w:ascii="Verdana" w:eastAsia="Times New Roman" w:hAnsi="Verdana" w:cs="Times New Roman"/>
        </w:rPr>
        <w:t xml:space="preserve">heeft </w:t>
      </w:r>
      <w:r w:rsidR="0041013C" w:rsidRPr="000D5D8F">
        <w:rPr>
          <w:rFonts w:ascii="Verdana" w:eastAsia="Times New Roman" w:hAnsi="Verdana" w:cs="Times New Roman"/>
        </w:rPr>
        <w:t>met een gevoel van onveiligheid te maken</w:t>
      </w:r>
      <w:r w:rsidR="00CC5BEF" w:rsidRPr="000D5D8F">
        <w:rPr>
          <w:rFonts w:ascii="Verdana" w:eastAsia="Times New Roman" w:hAnsi="Verdana" w:cs="Times New Roman"/>
        </w:rPr>
        <w:t>, maar dat is niet terecht. P</w:t>
      </w:r>
      <w:r w:rsidRPr="000D5D8F">
        <w:rPr>
          <w:rFonts w:ascii="Verdana" w:eastAsia="Times New Roman" w:hAnsi="Verdana" w:cs="Times New Roman"/>
        </w:rPr>
        <w:t>ubliek bestaat niet uit monsters die een spreker willen verscheuren.</w:t>
      </w:r>
      <w:r w:rsidR="0041013C" w:rsidRPr="000D5D8F">
        <w:rPr>
          <w:rFonts w:ascii="Verdana" w:eastAsia="Times New Roman" w:hAnsi="Verdana" w:cs="Times New Roman"/>
        </w:rPr>
        <w:t xml:space="preserve"> Sterker nog: publiek bestaat meestal uit lieve mensen die blij zijn dat ze zelf niet het woord krijgen.</w:t>
      </w:r>
    </w:p>
    <w:p w:rsidR="000D5D8F" w:rsidRDefault="000D5D8F" w:rsidP="002E7AD1">
      <w:pPr>
        <w:spacing w:after="0" w:line="240" w:lineRule="auto"/>
        <w:rPr>
          <w:rFonts w:ascii="Verdana" w:eastAsia="Times New Roman" w:hAnsi="Verdana" w:cs="Times New Roman"/>
        </w:rPr>
      </w:pPr>
    </w:p>
    <w:p w:rsidR="00345E59" w:rsidRPr="000D5D8F" w:rsidRDefault="00345E59" w:rsidP="002E7AD1">
      <w:pPr>
        <w:spacing w:after="0" w:line="240" w:lineRule="auto"/>
        <w:rPr>
          <w:rFonts w:ascii="Verdana" w:eastAsia="Times New Roman" w:hAnsi="Verdana" w:cs="Times New Roman"/>
        </w:rPr>
      </w:pPr>
      <w:r w:rsidRPr="000D5D8F">
        <w:rPr>
          <w:rFonts w:ascii="Verdana" w:eastAsia="Times New Roman" w:hAnsi="Verdana" w:cs="Times New Roman"/>
        </w:rPr>
        <w:t>Nu ga ik een draai geven aan mijn verhaal. Weet u dat het omgekeerde probleem ook bestaat? Er zijn mannen en vrouwen die zich heerlijk voelen als ze het woord mogen voeren voor een groot gezelschap. Op een verjaardag zi</w:t>
      </w:r>
      <w:r w:rsidR="0041013C" w:rsidRPr="000D5D8F">
        <w:rPr>
          <w:rFonts w:ascii="Verdana" w:eastAsia="Times New Roman" w:hAnsi="Verdana" w:cs="Times New Roman"/>
        </w:rPr>
        <w:t>tten ze er maar stilletjes bij of voelen zich zelfs ongelukkig. In een klein gezelschap zijn ze</w:t>
      </w:r>
      <w:r w:rsidRPr="000D5D8F">
        <w:rPr>
          <w:rFonts w:ascii="Verdana" w:eastAsia="Times New Roman" w:hAnsi="Verdana" w:cs="Times New Roman"/>
        </w:rPr>
        <w:t xml:space="preserve"> nauwelijks in staat een gesprek te voeren met degene die naast hen zit.</w:t>
      </w:r>
      <w:r w:rsidR="0041013C" w:rsidRPr="000D5D8F">
        <w:rPr>
          <w:rFonts w:ascii="Verdana" w:eastAsia="Times New Roman" w:hAnsi="Verdana" w:cs="Times New Roman"/>
        </w:rPr>
        <w:t xml:space="preserve"> Ze hebben het omgekeerde probleem van mensen met spreekangst. Ze voelen zich veilig op een podium en zich onveilig in contact van man tot man.</w:t>
      </w:r>
      <w:r w:rsidR="004576B7" w:rsidRPr="000D5D8F">
        <w:rPr>
          <w:rFonts w:ascii="Verdana" w:eastAsia="Times New Roman" w:hAnsi="Verdana" w:cs="Times New Roman"/>
        </w:rPr>
        <w:t xml:space="preserve"> Een </w:t>
      </w:r>
      <w:r w:rsidR="00AB5260" w:rsidRPr="000D5D8F">
        <w:rPr>
          <w:rFonts w:ascii="Verdana" w:eastAsia="Times New Roman" w:hAnsi="Verdana" w:cs="Times New Roman"/>
        </w:rPr>
        <w:t>vlotte</w:t>
      </w:r>
      <w:r w:rsidR="004576B7" w:rsidRPr="000D5D8F">
        <w:rPr>
          <w:rFonts w:ascii="Verdana" w:eastAsia="Times New Roman" w:hAnsi="Verdana" w:cs="Times New Roman"/>
        </w:rPr>
        <w:t xml:space="preserve"> spreker voor goed gevulde zalen kan in klein gezelschap sociaal zwak zijn.</w:t>
      </w:r>
    </w:p>
    <w:p w:rsidR="00345E59" w:rsidRPr="000D5D8F" w:rsidRDefault="004576B7" w:rsidP="002E7AD1">
      <w:pPr>
        <w:spacing w:after="0" w:line="240" w:lineRule="auto"/>
        <w:rPr>
          <w:rFonts w:ascii="Verdana" w:eastAsia="Times New Roman" w:hAnsi="Verdana" w:cs="Times New Roman"/>
        </w:rPr>
      </w:pPr>
      <w:r w:rsidRPr="000D5D8F">
        <w:rPr>
          <w:rFonts w:ascii="Verdana" w:eastAsia="Times New Roman" w:hAnsi="Verdana" w:cs="Times New Roman"/>
        </w:rPr>
        <w:tab/>
        <w:t>Wat maakt het podium dan zo veilig? Dat is in één woord: afstand. Op een podium staat een spreker op veilige afstand van zijn publiek. Een spreker hoeft mensen niet in de ogen te kijken en ze kijken hem niet in de ogen. Hij kan pra</w:t>
      </w:r>
      <w:r w:rsidR="00F10C1C" w:rsidRPr="000D5D8F">
        <w:rPr>
          <w:rFonts w:ascii="Verdana" w:eastAsia="Times New Roman" w:hAnsi="Verdana" w:cs="Times New Roman"/>
        </w:rPr>
        <w:t xml:space="preserve">ten en hoeft niet te luisteren. </w:t>
      </w:r>
      <w:r w:rsidRPr="000D5D8F">
        <w:rPr>
          <w:rFonts w:ascii="Verdana" w:eastAsia="Times New Roman" w:hAnsi="Verdana" w:cs="Times New Roman"/>
        </w:rPr>
        <w:t>Eenrichtingsverkeer kan de spreker beter hanteren dan tweerichtingsverkeer. Hij hoeft ook geen tegenspraak in goede banen te leiden. Hij hoeft niet het con</w:t>
      </w:r>
      <w:r w:rsidR="00F10C1C" w:rsidRPr="000D5D8F">
        <w:rPr>
          <w:rFonts w:ascii="Verdana" w:eastAsia="Times New Roman" w:hAnsi="Verdana" w:cs="Times New Roman"/>
        </w:rPr>
        <w:t>t</w:t>
      </w:r>
      <w:r w:rsidRPr="000D5D8F">
        <w:rPr>
          <w:rFonts w:ascii="Verdana" w:eastAsia="Times New Roman" w:hAnsi="Verdana" w:cs="Times New Roman"/>
        </w:rPr>
        <w:t>act op gevoelsniveau aan te gaan.</w:t>
      </w:r>
      <w:r w:rsidR="00F10C1C" w:rsidRPr="000D5D8F">
        <w:rPr>
          <w:rFonts w:ascii="Verdana" w:eastAsia="Times New Roman" w:hAnsi="Verdana" w:cs="Times New Roman"/>
        </w:rPr>
        <w:t xml:space="preserve"> Hij kan zich beperken tot voor hem plezierig rationeel redeneren.</w:t>
      </w:r>
      <w:r w:rsidR="000D5D8F">
        <w:rPr>
          <w:rFonts w:ascii="Verdana" w:eastAsia="Times New Roman" w:hAnsi="Verdana" w:cs="Times New Roman"/>
        </w:rPr>
        <w:t xml:space="preserve"> </w:t>
      </w:r>
    </w:p>
    <w:p w:rsidR="00F10C1C" w:rsidRPr="000D5D8F" w:rsidRDefault="00F10C1C" w:rsidP="002E7AD1">
      <w:pPr>
        <w:spacing w:after="0" w:line="240" w:lineRule="auto"/>
        <w:rPr>
          <w:rFonts w:ascii="Verdana" w:eastAsia="Times New Roman" w:hAnsi="Verdana" w:cs="Times New Roman"/>
        </w:rPr>
      </w:pPr>
      <w:r w:rsidRPr="000D5D8F">
        <w:rPr>
          <w:rFonts w:ascii="Verdana" w:eastAsia="Times New Roman" w:hAnsi="Verdana" w:cs="Times New Roman"/>
        </w:rPr>
        <w:tab/>
        <w:t xml:space="preserve">Bij sommige sprekers leidt dat er toe dat ze misschien wel vlot praten maar inderdaad afstandelijk zijn. </w:t>
      </w:r>
      <w:r w:rsidR="000D5D8F">
        <w:rPr>
          <w:rFonts w:ascii="Verdana" w:eastAsia="Times New Roman" w:hAnsi="Verdana" w:cs="Times New Roman"/>
        </w:rPr>
        <w:t>Als ze geen</w:t>
      </w:r>
      <w:r w:rsidRPr="000D5D8F">
        <w:rPr>
          <w:rFonts w:ascii="Verdana" w:eastAsia="Times New Roman" w:hAnsi="Verdana" w:cs="Times New Roman"/>
        </w:rPr>
        <w:t xml:space="preserve"> echt geen contact met hun publiek</w:t>
      </w:r>
      <w:r w:rsidR="000D5D8F">
        <w:rPr>
          <w:rFonts w:ascii="Verdana" w:eastAsia="Times New Roman" w:hAnsi="Verdana" w:cs="Times New Roman"/>
        </w:rPr>
        <w:t xml:space="preserve"> maken is dat een minpunt</w:t>
      </w:r>
      <w:r w:rsidR="00D059B8" w:rsidRPr="000D5D8F">
        <w:rPr>
          <w:rFonts w:ascii="Verdana" w:eastAsia="Times New Roman" w:hAnsi="Verdana" w:cs="Times New Roman"/>
        </w:rPr>
        <w:t xml:space="preserve">. </w:t>
      </w:r>
      <w:r w:rsidRPr="000D5D8F">
        <w:rPr>
          <w:rFonts w:ascii="Verdana" w:eastAsia="Times New Roman" w:hAnsi="Verdana" w:cs="Times New Roman"/>
        </w:rPr>
        <w:t xml:space="preserve">Hun verhaal zit </w:t>
      </w:r>
      <w:r w:rsidR="000D5D8F">
        <w:rPr>
          <w:rFonts w:ascii="Verdana" w:eastAsia="Times New Roman" w:hAnsi="Verdana" w:cs="Times New Roman"/>
        </w:rPr>
        <w:t>intussen prima</w:t>
      </w:r>
      <w:r w:rsidRPr="000D5D8F">
        <w:rPr>
          <w:rFonts w:ascii="Verdana" w:eastAsia="Times New Roman" w:hAnsi="Verdana" w:cs="Times New Roman"/>
        </w:rPr>
        <w:t xml:space="preserve"> in elkaar. De professor geeft uitstekend hoorcollege, maar er zit geen betrokkenheid op z’n studenten in z’n verhaal. De politicus houdt een </w:t>
      </w:r>
      <w:r w:rsidR="00D059B8" w:rsidRPr="000D5D8F">
        <w:rPr>
          <w:rFonts w:ascii="Verdana" w:eastAsia="Times New Roman" w:hAnsi="Verdana" w:cs="Times New Roman"/>
        </w:rPr>
        <w:t>kundige toespraak over de politieke problemen, maar het is te merken dat hij niet aanvoelt wat er onder de mensen leeft.</w:t>
      </w:r>
    </w:p>
    <w:p w:rsidR="00D059B8" w:rsidRPr="000D5D8F" w:rsidRDefault="00D059B8" w:rsidP="002E7AD1">
      <w:pPr>
        <w:spacing w:after="0" w:line="240" w:lineRule="auto"/>
        <w:rPr>
          <w:rFonts w:ascii="Verdana" w:eastAsia="Times New Roman" w:hAnsi="Verdana" w:cs="Times New Roman"/>
        </w:rPr>
      </w:pPr>
      <w:r w:rsidRPr="000D5D8F">
        <w:rPr>
          <w:rFonts w:ascii="Verdana" w:eastAsia="Times New Roman" w:hAnsi="Verdana" w:cs="Times New Roman"/>
        </w:rPr>
        <w:tab/>
        <w:t xml:space="preserve">Nog slimmere sprekers kunnen dit probleem hanteren. Ze hebben behoefte aan afstand, maar spelen in hun toespraak nabijheid. Ze komen niet echt dichtbij de mensen, maar kennen de trucjes om te doen alsof. In de voorbeelden die ze gebruiken, of de grapjes die ze maken of ook in de inhoud van hun verhaal laten ze blijken te weten wie ze voor zich hebben. Sterker nog, terwijl ze niets met hun publiek hebben, kunnen ze het bewerken en soms zelfs inpakken. </w:t>
      </w:r>
      <w:r w:rsidR="00340188" w:rsidRPr="000D5D8F">
        <w:rPr>
          <w:rFonts w:ascii="Verdana" w:eastAsia="Times New Roman" w:hAnsi="Verdana" w:cs="Times New Roman"/>
        </w:rPr>
        <w:t xml:space="preserve">De cabaretier staat gewoon zijn geld te verdienen maar weet precies met welke grappen hij de zaal plat krijgt. De politicus ergert zich misschien wel aan ‘het domme volk’ voor z’n neus en toch pakt hij </w:t>
      </w:r>
      <w:r w:rsidR="00AB5260" w:rsidRPr="000D5D8F">
        <w:rPr>
          <w:rFonts w:ascii="Verdana" w:eastAsia="Times New Roman" w:hAnsi="Verdana" w:cs="Times New Roman"/>
        </w:rPr>
        <w:t>het</w:t>
      </w:r>
      <w:r w:rsidR="00340188" w:rsidRPr="000D5D8F">
        <w:rPr>
          <w:rFonts w:ascii="Verdana" w:eastAsia="Times New Roman" w:hAnsi="Verdana" w:cs="Times New Roman"/>
        </w:rPr>
        <w:t xml:space="preserve"> in met een verleidelijke voordracht omdat hij ook stemmen nodig heeft.</w:t>
      </w:r>
      <w:r w:rsidR="000D5D8F">
        <w:rPr>
          <w:rFonts w:ascii="Verdana" w:eastAsia="Times New Roman" w:hAnsi="Verdana" w:cs="Times New Roman"/>
        </w:rPr>
        <w:t xml:space="preserve"> </w:t>
      </w:r>
    </w:p>
    <w:p w:rsidR="000D5D8F" w:rsidRDefault="000D5D8F" w:rsidP="002E7AD1">
      <w:pPr>
        <w:spacing w:after="0" w:line="240" w:lineRule="auto"/>
        <w:rPr>
          <w:rFonts w:ascii="Verdana" w:eastAsia="Times New Roman" w:hAnsi="Verdana" w:cs="Times New Roman"/>
        </w:rPr>
      </w:pPr>
      <w:r>
        <w:rPr>
          <w:rFonts w:ascii="Verdana" w:eastAsia="Times New Roman" w:hAnsi="Verdana" w:cs="Times New Roman"/>
        </w:rPr>
        <w:tab/>
      </w:r>
    </w:p>
    <w:p w:rsidR="00226745" w:rsidRPr="000D5D8F" w:rsidRDefault="00340188" w:rsidP="002E7AD1">
      <w:pPr>
        <w:spacing w:after="0" w:line="240" w:lineRule="auto"/>
        <w:rPr>
          <w:rFonts w:ascii="Verdana" w:eastAsia="Times New Roman" w:hAnsi="Verdana" w:cs="Times New Roman"/>
        </w:rPr>
      </w:pPr>
      <w:r w:rsidRPr="000D5D8F">
        <w:rPr>
          <w:rFonts w:ascii="Verdana" w:eastAsia="Times New Roman" w:hAnsi="Verdana" w:cs="Times New Roman"/>
        </w:rPr>
        <w:lastRenderedPageBreak/>
        <w:t xml:space="preserve">Ik heb </w:t>
      </w:r>
      <w:r w:rsidR="00226745" w:rsidRPr="000D5D8F">
        <w:rPr>
          <w:rFonts w:ascii="Verdana" w:eastAsia="Times New Roman" w:hAnsi="Verdana" w:cs="Times New Roman"/>
        </w:rPr>
        <w:t>al</w:t>
      </w:r>
      <w:r w:rsidRPr="000D5D8F">
        <w:rPr>
          <w:rFonts w:ascii="Verdana" w:eastAsia="Times New Roman" w:hAnsi="Verdana" w:cs="Times New Roman"/>
        </w:rPr>
        <w:t xml:space="preserve"> voorbeelden gegeven van mensen die </w:t>
      </w:r>
      <w:r w:rsidR="00CC5BEF" w:rsidRPr="000D5D8F">
        <w:rPr>
          <w:rFonts w:ascii="Verdana" w:eastAsia="Times New Roman" w:hAnsi="Verdana" w:cs="Times New Roman"/>
        </w:rPr>
        <w:t>zich veilig op een podium voelen en onveilig bij een gesprek onder vier ogen. Docenten, cabaretiers, politici kunnen er last van hebben. Vergeet de managers niet. Ook sommige predikanten vallen in deze categorie. Dan zijn ze misschien zelfs ‘preektijgers’, maar nauwelijks in staat om p</w:t>
      </w:r>
      <w:r w:rsidR="00AB5260" w:rsidRPr="000D5D8F">
        <w:rPr>
          <w:rFonts w:ascii="Verdana" w:eastAsia="Times New Roman" w:hAnsi="Verdana" w:cs="Times New Roman"/>
        </w:rPr>
        <w:t>ersoonlijke of pastorale</w:t>
      </w:r>
      <w:r w:rsidR="00CC5BEF" w:rsidRPr="000D5D8F">
        <w:rPr>
          <w:rFonts w:ascii="Verdana" w:eastAsia="Times New Roman" w:hAnsi="Verdana" w:cs="Times New Roman"/>
        </w:rPr>
        <w:t xml:space="preserve"> gesprekken te voeren.</w:t>
      </w:r>
      <w:r w:rsidR="00226745" w:rsidRPr="000D5D8F">
        <w:rPr>
          <w:rFonts w:ascii="Verdana" w:eastAsia="Times New Roman" w:hAnsi="Verdana" w:cs="Times New Roman"/>
        </w:rPr>
        <w:t xml:space="preserve"> </w:t>
      </w:r>
    </w:p>
    <w:p w:rsidR="000D5D8F" w:rsidRDefault="000D5D8F" w:rsidP="002E7AD1">
      <w:pPr>
        <w:spacing w:after="0" w:line="240" w:lineRule="auto"/>
        <w:rPr>
          <w:rFonts w:ascii="Verdana" w:eastAsia="Times New Roman" w:hAnsi="Verdana" w:cs="Times New Roman"/>
        </w:rPr>
      </w:pPr>
    </w:p>
    <w:p w:rsidR="00340188" w:rsidRPr="000D5D8F" w:rsidRDefault="00226745" w:rsidP="002E7AD1">
      <w:pPr>
        <w:spacing w:after="0" w:line="240" w:lineRule="auto"/>
        <w:rPr>
          <w:rFonts w:ascii="Verdana" w:eastAsia="Times New Roman" w:hAnsi="Verdana" w:cs="Times New Roman"/>
        </w:rPr>
      </w:pPr>
      <w:r w:rsidRPr="000D5D8F">
        <w:rPr>
          <w:rFonts w:ascii="Verdana" w:eastAsia="Times New Roman" w:hAnsi="Verdana" w:cs="Times New Roman"/>
        </w:rPr>
        <w:t xml:space="preserve">Mijn </w:t>
      </w:r>
      <w:r w:rsidR="00AB5260" w:rsidRPr="000D5D8F">
        <w:rPr>
          <w:rFonts w:ascii="Verdana" w:eastAsia="Times New Roman" w:hAnsi="Verdana" w:cs="Times New Roman"/>
        </w:rPr>
        <w:t>mening</w:t>
      </w:r>
      <w:r w:rsidRPr="000D5D8F">
        <w:rPr>
          <w:rFonts w:ascii="Verdana" w:eastAsia="Times New Roman" w:hAnsi="Verdana" w:cs="Times New Roman"/>
        </w:rPr>
        <w:t xml:space="preserve"> h</w:t>
      </w:r>
      <w:r w:rsidR="00AB5260" w:rsidRPr="000D5D8F">
        <w:rPr>
          <w:rFonts w:ascii="Verdana" w:eastAsia="Times New Roman" w:hAnsi="Verdana" w:cs="Times New Roman"/>
        </w:rPr>
        <w:t>ierover?</w:t>
      </w:r>
      <w:r w:rsidR="000D5D8F">
        <w:rPr>
          <w:rFonts w:ascii="Verdana" w:eastAsia="Times New Roman" w:hAnsi="Verdana" w:cs="Times New Roman"/>
        </w:rPr>
        <w:t xml:space="preserve"> </w:t>
      </w:r>
      <w:r w:rsidR="00AB5260" w:rsidRPr="000D5D8F">
        <w:rPr>
          <w:rFonts w:ascii="Verdana" w:eastAsia="Times New Roman" w:hAnsi="Verdana" w:cs="Times New Roman"/>
        </w:rPr>
        <w:t xml:space="preserve">Ik zeg het te kort: </w:t>
      </w:r>
      <w:r w:rsidRPr="000D5D8F">
        <w:rPr>
          <w:rFonts w:ascii="Verdana" w:eastAsia="Times New Roman" w:hAnsi="Verdana" w:cs="Times New Roman"/>
        </w:rPr>
        <w:t xml:space="preserve"> iemand die </w:t>
      </w:r>
      <w:r w:rsidR="00AB5260" w:rsidRPr="000D5D8F">
        <w:rPr>
          <w:rFonts w:ascii="Verdana" w:eastAsia="Times New Roman" w:hAnsi="Verdana" w:cs="Times New Roman"/>
        </w:rPr>
        <w:t>zwak is</w:t>
      </w:r>
      <w:r w:rsidRPr="000D5D8F">
        <w:rPr>
          <w:rFonts w:ascii="Verdana" w:eastAsia="Times New Roman" w:hAnsi="Verdana" w:cs="Times New Roman"/>
        </w:rPr>
        <w:t xml:space="preserve"> in klein gezelschap</w:t>
      </w:r>
      <w:r w:rsidR="00AB5260" w:rsidRPr="000D5D8F">
        <w:rPr>
          <w:rFonts w:ascii="Verdana" w:eastAsia="Times New Roman" w:hAnsi="Verdana" w:cs="Times New Roman"/>
        </w:rPr>
        <w:t>,</w:t>
      </w:r>
      <w:r w:rsidRPr="000D5D8F">
        <w:rPr>
          <w:rFonts w:ascii="Verdana" w:eastAsia="Times New Roman" w:hAnsi="Verdana" w:cs="Times New Roman"/>
        </w:rPr>
        <w:t xml:space="preserve"> kan eigenlijk nooit een goede </w:t>
      </w:r>
      <w:r w:rsidR="000D5D8F">
        <w:rPr>
          <w:rFonts w:ascii="Verdana" w:eastAsia="Times New Roman" w:hAnsi="Verdana" w:cs="Times New Roman"/>
        </w:rPr>
        <w:t>(is ook</w:t>
      </w:r>
      <w:bookmarkStart w:id="0" w:name="_GoBack"/>
      <w:bookmarkEnd w:id="0"/>
      <w:r w:rsidR="000D5D8F">
        <w:rPr>
          <w:rFonts w:ascii="Verdana" w:eastAsia="Times New Roman" w:hAnsi="Verdana" w:cs="Times New Roman"/>
        </w:rPr>
        <w:t xml:space="preserve">: eerlijke) </w:t>
      </w:r>
      <w:r w:rsidRPr="000D5D8F">
        <w:rPr>
          <w:rFonts w:ascii="Verdana" w:eastAsia="Times New Roman" w:hAnsi="Verdana" w:cs="Times New Roman"/>
        </w:rPr>
        <w:t>spreker zijn voor groot gezelschap. Hij is afstandelijk, of speelt nabijheid, maar vroeg of laat komen zijn luisteraars te kort.</w:t>
      </w:r>
    </w:p>
    <w:sectPr w:rsidR="00340188" w:rsidRPr="000D5D8F" w:rsidSect="009352A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7AD1"/>
    <w:rsid w:val="000D5D8F"/>
    <w:rsid w:val="000F046B"/>
    <w:rsid w:val="00104121"/>
    <w:rsid w:val="00226745"/>
    <w:rsid w:val="002E7AD1"/>
    <w:rsid w:val="00340188"/>
    <w:rsid w:val="00345E59"/>
    <w:rsid w:val="0041013C"/>
    <w:rsid w:val="004576B7"/>
    <w:rsid w:val="004C7DA7"/>
    <w:rsid w:val="007C4012"/>
    <w:rsid w:val="009352A6"/>
    <w:rsid w:val="00AB5260"/>
    <w:rsid w:val="00CC5BEF"/>
    <w:rsid w:val="00D059B8"/>
    <w:rsid w:val="00D47D5E"/>
    <w:rsid w:val="00F10C1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15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619</Words>
  <Characters>3410</Characters>
  <Application>Microsoft Office Word</Application>
  <DocSecurity>0</DocSecurity>
  <Lines>28</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2</cp:revision>
  <dcterms:created xsi:type="dcterms:W3CDTF">2016-08-19T08:52:00Z</dcterms:created>
  <dcterms:modified xsi:type="dcterms:W3CDTF">2016-08-19T08:52:00Z</dcterms:modified>
</cp:coreProperties>
</file>