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24C5" w:rsidRPr="00F8748E" w:rsidRDefault="00B81A9F">
      <w:pPr>
        <w:rPr>
          <w:rFonts w:ascii="Verdana" w:hAnsi="Verdana"/>
          <w:b/>
          <w:sz w:val="48"/>
          <w:szCs w:val="48"/>
        </w:rPr>
      </w:pPr>
      <w:r w:rsidRPr="00F8748E">
        <w:rPr>
          <w:rFonts w:ascii="Verdana" w:hAnsi="Verdana"/>
          <w:b/>
          <w:sz w:val="48"/>
          <w:szCs w:val="48"/>
        </w:rPr>
        <w:t>De a</w:t>
      </w:r>
      <w:r w:rsidR="00733F8B" w:rsidRPr="00F8748E">
        <w:rPr>
          <w:rFonts w:ascii="Verdana" w:hAnsi="Verdana"/>
          <w:b/>
          <w:sz w:val="48"/>
          <w:szCs w:val="48"/>
        </w:rPr>
        <w:t>bstractie</w:t>
      </w:r>
      <w:bookmarkStart w:id="0" w:name="_GoBack"/>
      <w:bookmarkEnd w:id="0"/>
      <w:r w:rsidR="00733F8B" w:rsidRPr="00F8748E">
        <w:rPr>
          <w:rFonts w:ascii="Verdana" w:hAnsi="Verdana"/>
          <w:b/>
          <w:sz w:val="48"/>
          <w:szCs w:val="48"/>
        </w:rPr>
        <w:t>ladder</w:t>
      </w:r>
    </w:p>
    <w:p w:rsidR="00EF37C1" w:rsidRPr="00F8748E" w:rsidRDefault="00EF37C1">
      <w:pPr>
        <w:rPr>
          <w:rFonts w:ascii="Verdana" w:hAnsi="Verdana"/>
          <w:sz w:val="22"/>
          <w:szCs w:val="22"/>
        </w:rPr>
      </w:pPr>
    </w:p>
    <w:p w:rsidR="00EF37C1" w:rsidRPr="00F8748E" w:rsidRDefault="00B81A9F">
      <w:pPr>
        <w:rPr>
          <w:rFonts w:ascii="Verdana" w:hAnsi="Verdana"/>
          <w:i/>
          <w:sz w:val="22"/>
          <w:szCs w:val="22"/>
        </w:rPr>
      </w:pPr>
      <w:r w:rsidRPr="00F8748E">
        <w:rPr>
          <w:rFonts w:ascii="Verdana" w:hAnsi="Verdana"/>
          <w:i/>
          <w:sz w:val="22"/>
          <w:szCs w:val="22"/>
        </w:rPr>
        <w:t>D</w:t>
      </w:r>
      <w:r w:rsidR="008A4590" w:rsidRPr="00F8748E">
        <w:rPr>
          <w:rFonts w:ascii="Verdana" w:hAnsi="Verdana"/>
          <w:i/>
          <w:sz w:val="22"/>
          <w:szCs w:val="22"/>
        </w:rPr>
        <w:t>it document</w:t>
      </w:r>
      <w:r w:rsidRPr="00F8748E">
        <w:rPr>
          <w:rFonts w:ascii="Verdana" w:hAnsi="Verdana"/>
          <w:i/>
          <w:sz w:val="22"/>
          <w:szCs w:val="22"/>
        </w:rPr>
        <w:t xml:space="preserve"> is een aanvulling op de tekst</w:t>
      </w:r>
      <w:r w:rsidR="00EF37C1" w:rsidRPr="00F8748E">
        <w:rPr>
          <w:rFonts w:ascii="Verdana" w:hAnsi="Verdana"/>
          <w:i/>
          <w:sz w:val="22"/>
          <w:szCs w:val="22"/>
        </w:rPr>
        <w:t xml:space="preserve">: </w:t>
      </w:r>
      <w:r w:rsidRPr="00F8748E">
        <w:rPr>
          <w:rFonts w:ascii="Verdana" w:hAnsi="Verdana"/>
          <w:i/>
          <w:sz w:val="22"/>
          <w:szCs w:val="22"/>
        </w:rPr>
        <w:t>´</w:t>
      </w:r>
      <w:r w:rsidR="00EF37C1" w:rsidRPr="00F8748E">
        <w:rPr>
          <w:rFonts w:ascii="Verdana" w:hAnsi="Verdana"/>
          <w:i/>
          <w:sz w:val="22"/>
          <w:szCs w:val="22"/>
        </w:rPr>
        <w:t>beeldend spreken</w:t>
      </w:r>
      <w:r w:rsidRPr="00F8748E">
        <w:rPr>
          <w:rFonts w:ascii="Verdana" w:hAnsi="Verdana"/>
          <w:i/>
          <w:sz w:val="22"/>
          <w:szCs w:val="22"/>
        </w:rPr>
        <w:t>´.</w:t>
      </w:r>
    </w:p>
    <w:p w:rsidR="00794D8D" w:rsidRPr="00F8748E" w:rsidRDefault="00794D8D">
      <w:pPr>
        <w:rPr>
          <w:rFonts w:ascii="Verdana" w:hAnsi="Verdana"/>
          <w:sz w:val="22"/>
          <w:szCs w:val="22"/>
        </w:rPr>
      </w:pPr>
    </w:p>
    <w:p w:rsidR="00C41912" w:rsidRPr="00F8748E" w:rsidRDefault="00C41912">
      <w:pPr>
        <w:rPr>
          <w:rFonts w:ascii="Verdana" w:hAnsi="Verdana"/>
          <w:sz w:val="22"/>
          <w:szCs w:val="22"/>
        </w:rPr>
      </w:pPr>
    </w:p>
    <w:p w:rsidR="00C41912" w:rsidRPr="00F8748E" w:rsidRDefault="00C41912">
      <w:pPr>
        <w:rPr>
          <w:rFonts w:ascii="Verdana" w:hAnsi="Verdana"/>
          <w:sz w:val="22"/>
          <w:szCs w:val="22"/>
        </w:rPr>
      </w:pPr>
    </w:p>
    <w:p w:rsidR="00C41912" w:rsidRPr="00F8748E" w:rsidRDefault="00C41912">
      <w:pPr>
        <w:rPr>
          <w:rFonts w:ascii="Verdana" w:hAnsi="Verdana"/>
          <w:sz w:val="22"/>
          <w:szCs w:val="22"/>
        </w:rPr>
      </w:pPr>
      <w:r w:rsidRPr="00F8748E">
        <w:rPr>
          <w:rFonts w:ascii="Verdana" w:hAnsi="Verdana"/>
          <w:noProof/>
          <w:sz w:val="22"/>
          <w:szCs w:val="22"/>
        </w:rPr>
        <w:drawing>
          <wp:inline distT="0" distB="0" distL="0" distR="0" wp14:anchorId="0EC2C45D" wp14:editId="60F3D72F">
            <wp:extent cx="5760720" cy="3864890"/>
            <wp:effectExtent l="0" t="0" r="0" b="2540"/>
            <wp:docPr id="1" name="Afbeelding 1" descr="http://3.bp.blogspot.com/-bs9YFioibWU/UjhPfsK5-mI/AAAAAAAADMQ/oQkUVV7U2AA/s1600/Lad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3.bp.blogspot.com/-bs9YFioibWU/UjhPfsK5-mI/AAAAAAAADMQ/oQkUVV7U2AA/s1600/Ladder.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0720" cy="3864890"/>
                    </a:xfrm>
                    <a:prstGeom prst="rect">
                      <a:avLst/>
                    </a:prstGeom>
                    <a:noFill/>
                    <a:ln>
                      <a:noFill/>
                    </a:ln>
                  </pic:spPr>
                </pic:pic>
              </a:graphicData>
            </a:graphic>
          </wp:inline>
        </w:drawing>
      </w:r>
    </w:p>
    <w:p w:rsidR="00C41912" w:rsidRPr="00F8748E" w:rsidRDefault="00C41912">
      <w:pPr>
        <w:rPr>
          <w:rFonts w:ascii="Verdana" w:hAnsi="Verdana"/>
          <w:sz w:val="22"/>
          <w:szCs w:val="22"/>
        </w:rPr>
      </w:pPr>
    </w:p>
    <w:p w:rsidR="00B23F9C" w:rsidRPr="00F8748E" w:rsidRDefault="00B23F9C" w:rsidP="00B23F9C">
      <w:pPr>
        <w:rPr>
          <w:rFonts w:ascii="Verdana" w:hAnsi="Verdana"/>
          <w:b/>
          <w:sz w:val="22"/>
          <w:szCs w:val="22"/>
        </w:rPr>
      </w:pPr>
      <w:r w:rsidRPr="00F8748E">
        <w:rPr>
          <w:rFonts w:ascii="Verdana" w:hAnsi="Verdana"/>
          <w:b/>
          <w:sz w:val="22"/>
          <w:szCs w:val="22"/>
        </w:rPr>
        <w:t>Abstract en concreet spreken</w:t>
      </w:r>
    </w:p>
    <w:p w:rsidR="00B23F9C" w:rsidRPr="00F8748E" w:rsidRDefault="00B23F9C" w:rsidP="00B23F9C">
      <w:pPr>
        <w:rPr>
          <w:rFonts w:ascii="Verdana" w:hAnsi="Verdana"/>
          <w:sz w:val="22"/>
          <w:szCs w:val="22"/>
        </w:rPr>
      </w:pPr>
    </w:p>
    <w:p w:rsidR="00B23F9C" w:rsidRPr="00F8748E" w:rsidRDefault="00B81A9F" w:rsidP="00B23F9C">
      <w:pPr>
        <w:rPr>
          <w:rFonts w:ascii="Verdana" w:hAnsi="Verdana"/>
          <w:sz w:val="22"/>
          <w:szCs w:val="22"/>
        </w:rPr>
      </w:pPr>
      <w:r w:rsidRPr="00F8748E">
        <w:rPr>
          <w:rFonts w:ascii="Verdana" w:hAnsi="Verdana"/>
          <w:sz w:val="22"/>
          <w:szCs w:val="22"/>
        </w:rPr>
        <w:t xml:space="preserve">Elk verhaal bevat concrete en abstracte elementen. Een (s)preker moet, om duidelijk te zijn, ze </w:t>
      </w:r>
      <w:r w:rsidR="00794D8D" w:rsidRPr="00F8748E">
        <w:rPr>
          <w:rFonts w:ascii="Verdana" w:hAnsi="Verdana"/>
          <w:sz w:val="22"/>
          <w:szCs w:val="22"/>
        </w:rPr>
        <w:t>afwisselen. Da</w:t>
      </w:r>
      <w:r w:rsidR="008E75F0" w:rsidRPr="00F8748E">
        <w:rPr>
          <w:rFonts w:ascii="Verdana" w:hAnsi="Verdana"/>
          <w:sz w:val="22"/>
          <w:szCs w:val="22"/>
        </w:rPr>
        <w:t>arop krijg je zicht door aan de ‘abstractieladder’ te denken. Je kunt zaken concreet benoemen – half concreet, half abstract benoemen – ab</w:t>
      </w:r>
      <w:r w:rsidRPr="00F8748E">
        <w:rPr>
          <w:rFonts w:ascii="Verdana" w:hAnsi="Verdana"/>
          <w:sz w:val="22"/>
          <w:szCs w:val="22"/>
        </w:rPr>
        <w:t xml:space="preserve">stract benoemen. Er zitten </w:t>
      </w:r>
      <w:r w:rsidR="008E75F0" w:rsidRPr="00F8748E">
        <w:rPr>
          <w:rFonts w:ascii="Verdana" w:hAnsi="Verdana"/>
          <w:sz w:val="22"/>
          <w:szCs w:val="22"/>
        </w:rPr>
        <w:t>meer treden</w:t>
      </w:r>
      <w:r w:rsidRPr="00F8748E">
        <w:rPr>
          <w:rFonts w:ascii="Verdana" w:hAnsi="Verdana"/>
          <w:sz w:val="22"/>
          <w:szCs w:val="22"/>
        </w:rPr>
        <w:t xml:space="preserve"> in de ladder, maar dat is per voorbeeld verschillend</w:t>
      </w:r>
      <w:r w:rsidR="008E75F0" w:rsidRPr="00F8748E">
        <w:rPr>
          <w:rFonts w:ascii="Verdana" w:hAnsi="Verdana"/>
          <w:sz w:val="22"/>
          <w:szCs w:val="22"/>
        </w:rPr>
        <w:t>.</w:t>
      </w:r>
      <w:r w:rsidR="00B23F9C" w:rsidRPr="00F8748E">
        <w:rPr>
          <w:rFonts w:ascii="Verdana" w:hAnsi="Verdana"/>
          <w:sz w:val="22"/>
          <w:szCs w:val="22"/>
        </w:rPr>
        <w:t xml:space="preserve"> </w:t>
      </w:r>
      <w:r w:rsidR="00C41912" w:rsidRPr="00F8748E">
        <w:rPr>
          <w:rFonts w:ascii="Verdana" w:hAnsi="Verdana"/>
          <w:sz w:val="22"/>
          <w:szCs w:val="22"/>
        </w:rPr>
        <w:t>In het plaatje hierboven is te zien hoe je de mate van abstractie kunt definiëren. Wat bied je de hoorders bij welke trede?</w:t>
      </w:r>
      <w:r w:rsidR="00ED30B8" w:rsidRPr="00F8748E">
        <w:rPr>
          <w:rFonts w:ascii="Verdana" w:hAnsi="Verdana"/>
          <w:sz w:val="22"/>
          <w:szCs w:val="22"/>
        </w:rPr>
        <w:t xml:space="preserve"> Zo gedetailleerd zal het in de praktijk niet vaak gaan.</w:t>
      </w:r>
    </w:p>
    <w:p w:rsidR="00B23F9C" w:rsidRPr="00F8748E" w:rsidRDefault="00B23F9C" w:rsidP="00B23F9C">
      <w:pPr>
        <w:rPr>
          <w:rFonts w:ascii="Verdana" w:hAnsi="Verdana"/>
          <w:sz w:val="22"/>
          <w:szCs w:val="22"/>
        </w:rPr>
      </w:pPr>
    </w:p>
    <w:p w:rsidR="00B23F9C" w:rsidRPr="00F8748E" w:rsidRDefault="00B23F9C" w:rsidP="00B23F9C">
      <w:pPr>
        <w:rPr>
          <w:rFonts w:ascii="Verdana" w:hAnsi="Verdana"/>
          <w:sz w:val="22"/>
          <w:szCs w:val="22"/>
        </w:rPr>
      </w:pPr>
      <w:r w:rsidRPr="00F8748E">
        <w:rPr>
          <w:rFonts w:ascii="Verdana" w:hAnsi="Verdana"/>
          <w:sz w:val="22"/>
          <w:szCs w:val="22"/>
        </w:rPr>
        <w:t xml:space="preserve">Als iemand bijna alleen abstract spreekt, is dit het gevolg: </w:t>
      </w:r>
    </w:p>
    <w:p w:rsidR="00B23F9C" w:rsidRPr="00F8748E" w:rsidRDefault="00B23F9C" w:rsidP="00B23F9C">
      <w:pPr>
        <w:pStyle w:val="Lijstalinea"/>
        <w:numPr>
          <w:ilvl w:val="0"/>
          <w:numId w:val="19"/>
        </w:numPr>
        <w:rPr>
          <w:rFonts w:ascii="Verdana" w:hAnsi="Verdana"/>
          <w:sz w:val="22"/>
          <w:szCs w:val="22"/>
        </w:rPr>
      </w:pPr>
      <w:r w:rsidRPr="00F8748E">
        <w:rPr>
          <w:rFonts w:ascii="Verdana" w:hAnsi="Verdana"/>
          <w:sz w:val="22"/>
          <w:szCs w:val="22"/>
        </w:rPr>
        <w:t>Het verhaal gaat over de hoofden heen.</w:t>
      </w:r>
    </w:p>
    <w:p w:rsidR="00B23F9C" w:rsidRPr="00F8748E" w:rsidRDefault="00B23F9C" w:rsidP="00B23F9C">
      <w:pPr>
        <w:pStyle w:val="Lijstalinea"/>
        <w:numPr>
          <w:ilvl w:val="0"/>
          <w:numId w:val="19"/>
        </w:numPr>
        <w:rPr>
          <w:rFonts w:ascii="Verdana" w:hAnsi="Verdana"/>
          <w:sz w:val="22"/>
          <w:szCs w:val="22"/>
        </w:rPr>
      </w:pPr>
      <w:r w:rsidRPr="00F8748E">
        <w:rPr>
          <w:rFonts w:ascii="Verdana" w:hAnsi="Verdana"/>
          <w:sz w:val="22"/>
          <w:szCs w:val="22"/>
        </w:rPr>
        <w:t xml:space="preserve">Het staat ver af van de werkelijkheid van alledag, er is geen verbinding met </w:t>
      </w:r>
      <w:r w:rsidR="00E73BB8" w:rsidRPr="00F8748E">
        <w:rPr>
          <w:rFonts w:ascii="Verdana" w:hAnsi="Verdana"/>
          <w:sz w:val="22"/>
          <w:szCs w:val="22"/>
        </w:rPr>
        <w:t xml:space="preserve">het </w:t>
      </w:r>
      <w:r w:rsidRPr="00F8748E">
        <w:rPr>
          <w:rFonts w:ascii="Verdana" w:hAnsi="Verdana"/>
          <w:sz w:val="22"/>
          <w:szCs w:val="22"/>
        </w:rPr>
        <w:t>gewone leven, de luisteraars herkennen weinig.</w:t>
      </w:r>
    </w:p>
    <w:p w:rsidR="00B23F9C" w:rsidRPr="00F8748E" w:rsidRDefault="005A5D49" w:rsidP="00B23F9C">
      <w:pPr>
        <w:pStyle w:val="Lijstalinea"/>
        <w:numPr>
          <w:ilvl w:val="0"/>
          <w:numId w:val="19"/>
        </w:numPr>
        <w:rPr>
          <w:rFonts w:ascii="Verdana" w:hAnsi="Verdana"/>
          <w:sz w:val="22"/>
          <w:szCs w:val="22"/>
        </w:rPr>
      </w:pPr>
      <w:r w:rsidRPr="00F8748E">
        <w:rPr>
          <w:rFonts w:ascii="Verdana" w:hAnsi="Verdana"/>
          <w:sz w:val="22"/>
          <w:szCs w:val="22"/>
        </w:rPr>
        <w:t xml:space="preserve">Op zich mooie gedachten worden niet uitgewerkt. </w:t>
      </w:r>
      <w:r w:rsidR="00B23F9C" w:rsidRPr="00F8748E">
        <w:rPr>
          <w:rFonts w:ascii="Verdana" w:hAnsi="Verdana"/>
          <w:sz w:val="22"/>
          <w:szCs w:val="22"/>
        </w:rPr>
        <w:t xml:space="preserve">Er komen </w:t>
      </w:r>
      <w:r w:rsidRPr="00F8748E">
        <w:rPr>
          <w:rFonts w:ascii="Verdana" w:hAnsi="Verdana"/>
          <w:sz w:val="22"/>
          <w:szCs w:val="22"/>
        </w:rPr>
        <w:t>zinvolle</w:t>
      </w:r>
      <w:r w:rsidR="00B23F9C" w:rsidRPr="00F8748E">
        <w:rPr>
          <w:rFonts w:ascii="Verdana" w:hAnsi="Verdana"/>
          <w:sz w:val="22"/>
          <w:szCs w:val="22"/>
        </w:rPr>
        <w:t xml:space="preserve"> principes</w:t>
      </w:r>
      <w:r w:rsidRPr="00F8748E">
        <w:rPr>
          <w:rFonts w:ascii="Verdana" w:hAnsi="Verdana"/>
          <w:sz w:val="22"/>
          <w:szCs w:val="22"/>
        </w:rPr>
        <w:t xml:space="preserve"> </w:t>
      </w:r>
      <w:r w:rsidR="00B23F9C" w:rsidRPr="00F8748E">
        <w:rPr>
          <w:rFonts w:ascii="Verdana" w:hAnsi="Verdana"/>
          <w:sz w:val="22"/>
          <w:szCs w:val="22"/>
        </w:rPr>
        <w:t>aan de orde maar die blijven in de lucht hangen.</w:t>
      </w:r>
    </w:p>
    <w:p w:rsidR="00B23F9C" w:rsidRPr="00F8748E" w:rsidRDefault="00B23F9C" w:rsidP="00B23F9C">
      <w:pPr>
        <w:pStyle w:val="Lijstalinea"/>
        <w:numPr>
          <w:ilvl w:val="0"/>
          <w:numId w:val="19"/>
        </w:numPr>
        <w:rPr>
          <w:rFonts w:ascii="Verdana" w:hAnsi="Verdana"/>
          <w:sz w:val="22"/>
          <w:szCs w:val="22"/>
        </w:rPr>
      </w:pPr>
      <w:r w:rsidRPr="00F8748E">
        <w:rPr>
          <w:rFonts w:ascii="Verdana" w:hAnsi="Verdana"/>
          <w:sz w:val="22"/>
          <w:szCs w:val="22"/>
        </w:rPr>
        <w:t>Voor eenvoudig publiek is het verhaal te moeilijk.</w:t>
      </w:r>
    </w:p>
    <w:p w:rsidR="00B23F9C" w:rsidRPr="00F8748E" w:rsidRDefault="00B23F9C" w:rsidP="00B23F9C">
      <w:pPr>
        <w:rPr>
          <w:rFonts w:ascii="Verdana" w:hAnsi="Verdana"/>
          <w:sz w:val="22"/>
          <w:szCs w:val="22"/>
        </w:rPr>
      </w:pPr>
    </w:p>
    <w:p w:rsidR="00B23F9C" w:rsidRPr="00F8748E" w:rsidRDefault="00B23F9C" w:rsidP="00B23F9C">
      <w:pPr>
        <w:rPr>
          <w:rFonts w:ascii="Verdana" w:hAnsi="Verdana"/>
          <w:sz w:val="22"/>
          <w:szCs w:val="22"/>
        </w:rPr>
      </w:pPr>
      <w:r w:rsidRPr="00F8748E">
        <w:rPr>
          <w:rFonts w:ascii="Verdana" w:hAnsi="Verdana"/>
          <w:sz w:val="22"/>
          <w:szCs w:val="22"/>
        </w:rPr>
        <w:t>Als iemand bijna alleen concreet spreekt, is dit het gevolg:</w:t>
      </w:r>
    </w:p>
    <w:p w:rsidR="00B23F9C" w:rsidRPr="00F8748E" w:rsidRDefault="00B23F9C" w:rsidP="00B23F9C">
      <w:pPr>
        <w:pStyle w:val="Lijstalinea"/>
        <w:numPr>
          <w:ilvl w:val="0"/>
          <w:numId w:val="19"/>
        </w:numPr>
        <w:rPr>
          <w:rFonts w:ascii="Verdana" w:hAnsi="Verdana"/>
          <w:sz w:val="22"/>
          <w:szCs w:val="22"/>
        </w:rPr>
      </w:pPr>
      <w:r w:rsidRPr="00F8748E">
        <w:rPr>
          <w:rFonts w:ascii="Verdana" w:hAnsi="Verdana"/>
          <w:sz w:val="22"/>
          <w:szCs w:val="22"/>
        </w:rPr>
        <w:t>Het verhaal wordt te gedetailleerd, met overbodige informatie.</w:t>
      </w:r>
    </w:p>
    <w:p w:rsidR="00B23F9C" w:rsidRPr="00F8748E" w:rsidRDefault="00B23F9C" w:rsidP="00B23F9C">
      <w:pPr>
        <w:pStyle w:val="Lijstalinea"/>
        <w:numPr>
          <w:ilvl w:val="0"/>
          <w:numId w:val="19"/>
        </w:numPr>
        <w:rPr>
          <w:rFonts w:ascii="Verdana" w:hAnsi="Verdana"/>
          <w:sz w:val="22"/>
          <w:szCs w:val="22"/>
        </w:rPr>
      </w:pPr>
      <w:r w:rsidRPr="00F8748E">
        <w:rPr>
          <w:rFonts w:ascii="Verdana" w:hAnsi="Verdana"/>
          <w:sz w:val="22"/>
          <w:szCs w:val="22"/>
        </w:rPr>
        <w:t>Samenvattingen ontbreken.</w:t>
      </w:r>
    </w:p>
    <w:p w:rsidR="005A5D49" w:rsidRPr="00F8748E" w:rsidRDefault="005A5D49" w:rsidP="00B23F9C">
      <w:pPr>
        <w:pStyle w:val="Lijstalinea"/>
        <w:numPr>
          <w:ilvl w:val="0"/>
          <w:numId w:val="19"/>
        </w:numPr>
        <w:rPr>
          <w:rFonts w:ascii="Verdana" w:hAnsi="Verdana"/>
          <w:sz w:val="22"/>
          <w:szCs w:val="22"/>
        </w:rPr>
      </w:pPr>
      <w:r w:rsidRPr="00F8748E">
        <w:rPr>
          <w:rFonts w:ascii="Verdana" w:hAnsi="Verdana"/>
          <w:sz w:val="22"/>
          <w:szCs w:val="22"/>
        </w:rPr>
        <w:lastRenderedPageBreak/>
        <w:t>De inhoud blijft erg basaal.</w:t>
      </w:r>
    </w:p>
    <w:p w:rsidR="00B23F9C" w:rsidRPr="00F8748E" w:rsidRDefault="00B23F9C" w:rsidP="00B23F9C">
      <w:pPr>
        <w:pStyle w:val="Lijstalinea"/>
        <w:numPr>
          <w:ilvl w:val="0"/>
          <w:numId w:val="19"/>
        </w:numPr>
        <w:rPr>
          <w:rFonts w:ascii="Verdana" w:hAnsi="Verdana"/>
          <w:sz w:val="22"/>
          <w:szCs w:val="22"/>
        </w:rPr>
      </w:pPr>
      <w:r w:rsidRPr="00F8748E">
        <w:rPr>
          <w:rFonts w:ascii="Verdana" w:hAnsi="Verdana"/>
          <w:sz w:val="22"/>
          <w:szCs w:val="22"/>
        </w:rPr>
        <w:t>Het doel van de informatie en voorbeelden is niet duidelijk; het grote verband ontbreekt.</w:t>
      </w:r>
    </w:p>
    <w:p w:rsidR="00B23F9C" w:rsidRPr="00F8748E" w:rsidRDefault="00B23F9C" w:rsidP="00B23F9C">
      <w:pPr>
        <w:pStyle w:val="Lijstalinea"/>
        <w:numPr>
          <w:ilvl w:val="0"/>
          <w:numId w:val="19"/>
        </w:numPr>
        <w:rPr>
          <w:rFonts w:ascii="Verdana" w:hAnsi="Verdana"/>
          <w:sz w:val="22"/>
          <w:szCs w:val="22"/>
        </w:rPr>
      </w:pPr>
      <w:r w:rsidRPr="00F8748E">
        <w:rPr>
          <w:rFonts w:ascii="Verdana" w:hAnsi="Verdana"/>
          <w:sz w:val="22"/>
          <w:szCs w:val="22"/>
        </w:rPr>
        <w:t>Het is te simpel voor publiek op niveau</w:t>
      </w:r>
      <w:r w:rsidR="005A5D49" w:rsidRPr="00F8748E">
        <w:rPr>
          <w:rFonts w:ascii="Verdana" w:hAnsi="Verdana"/>
          <w:sz w:val="22"/>
          <w:szCs w:val="22"/>
        </w:rPr>
        <w:t>.</w:t>
      </w:r>
      <w:r w:rsidRPr="00F8748E">
        <w:rPr>
          <w:rFonts w:ascii="Verdana" w:hAnsi="Verdana"/>
          <w:sz w:val="22"/>
          <w:szCs w:val="22"/>
        </w:rPr>
        <w:t xml:space="preserve"> </w:t>
      </w:r>
    </w:p>
    <w:p w:rsidR="008E75F0" w:rsidRPr="00F8748E" w:rsidRDefault="008E75F0">
      <w:pPr>
        <w:rPr>
          <w:rFonts w:ascii="Verdana" w:hAnsi="Verdana"/>
          <w:sz w:val="22"/>
          <w:szCs w:val="22"/>
        </w:rPr>
      </w:pPr>
    </w:p>
    <w:p w:rsidR="00ED30B8" w:rsidRPr="00F8748E" w:rsidRDefault="00ED30B8">
      <w:pPr>
        <w:rPr>
          <w:rFonts w:ascii="Verdana" w:hAnsi="Verdana"/>
          <w:sz w:val="22"/>
          <w:szCs w:val="22"/>
        </w:rPr>
      </w:pPr>
      <w:r w:rsidRPr="00F8748E">
        <w:rPr>
          <w:rFonts w:ascii="Verdana" w:hAnsi="Verdana"/>
          <w:sz w:val="22"/>
          <w:szCs w:val="22"/>
        </w:rPr>
        <w:t>Als je een lezing houdt over de christelijke opvoeding en je vertelt bijna alleen maar voorbeelden uit je eigen gezin of andere ervaringen</w:t>
      </w:r>
      <w:r w:rsidR="006A0322" w:rsidRPr="00F8748E">
        <w:rPr>
          <w:rFonts w:ascii="Verdana" w:hAnsi="Verdana"/>
          <w:sz w:val="22"/>
          <w:szCs w:val="22"/>
        </w:rPr>
        <w:t>,</w:t>
      </w:r>
      <w:r w:rsidRPr="00F8748E">
        <w:rPr>
          <w:rFonts w:ascii="Verdana" w:hAnsi="Verdana"/>
          <w:sz w:val="22"/>
          <w:szCs w:val="22"/>
        </w:rPr>
        <w:t xml:space="preserve"> ontbreekt de nodige abstractie.</w:t>
      </w:r>
      <w:r w:rsidR="006A0322" w:rsidRPr="00F8748E">
        <w:rPr>
          <w:rFonts w:ascii="Verdana" w:hAnsi="Verdana"/>
          <w:sz w:val="22"/>
          <w:szCs w:val="22"/>
        </w:rPr>
        <w:t xml:space="preserve"> Waartoe dient dat alles?</w:t>
      </w:r>
      <w:r w:rsidRPr="00F8748E">
        <w:rPr>
          <w:rFonts w:ascii="Verdana" w:hAnsi="Verdana"/>
          <w:sz w:val="22"/>
          <w:szCs w:val="22"/>
        </w:rPr>
        <w:t xml:space="preserve"> Als je in diezelfde lezing alleen maar spreekt over ‘christelijke opvoeding is je kinderen inwijden in het leven met God</w:t>
      </w:r>
      <w:r w:rsidR="006A0322" w:rsidRPr="00F8748E">
        <w:rPr>
          <w:rFonts w:ascii="Verdana" w:hAnsi="Verdana"/>
          <w:sz w:val="22"/>
          <w:szCs w:val="22"/>
        </w:rPr>
        <w:t xml:space="preserve"> en de christelijke levensbeschouwing</w:t>
      </w:r>
      <w:r w:rsidRPr="00F8748E">
        <w:rPr>
          <w:rFonts w:ascii="Verdana" w:hAnsi="Verdana"/>
          <w:sz w:val="22"/>
          <w:szCs w:val="22"/>
        </w:rPr>
        <w:t>’</w:t>
      </w:r>
      <w:r w:rsidR="006A0322" w:rsidRPr="00F8748E">
        <w:rPr>
          <w:rFonts w:ascii="Verdana" w:hAnsi="Verdana"/>
          <w:sz w:val="22"/>
          <w:szCs w:val="22"/>
        </w:rPr>
        <w:t xml:space="preserve"> en je zegt niet hoe je zover komt en geeft er geen voorbeelden bij uit het dagelijks leven, ben je te abstract. De meeste mensen hebben weinig aan een hoogdravend verhaal, hoe belangrijk ze de christelijke opvoeding ook vinden.</w:t>
      </w:r>
    </w:p>
    <w:p w:rsidR="00ED30B8" w:rsidRPr="00F8748E" w:rsidRDefault="00ED30B8">
      <w:pPr>
        <w:rPr>
          <w:rFonts w:ascii="Verdana" w:hAnsi="Verdana"/>
          <w:b/>
          <w:sz w:val="22"/>
          <w:szCs w:val="22"/>
        </w:rPr>
      </w:pPr>
    </w:p>
    <w:p w:rsidR="00B23F9C" w:rsidRPr="00F8748E" w:rsidRDefault="005A5D49">
      <w:pPr>
        <w:rPr>
          <w:rFonts w:ascii="Verdana" w:hAnsi="Verdana"/>
          <w:b/>
          <w:sz w:val="22"/>
          <w:szCs w:val="22"/>
        </w:rPr>
      </w:pPr>
      <w:r w:rsidRPr="00F8748E">
        <w:rPr>
          <w:rFonts w:ascii="Verdana" w:hAnsi="Verdana"/>
          <w:b/>
          <w:sz w:val="22"/>
          <w:szCs w:val="22"/>
        </w:rPr>
        <w:t>De doelgroep bepaalt…</w:t>
      </w:r>
    </w:p>
    <w:p w:rsidR="00B23F9C" w:rsidRPr="00F8748E" w:rsidRDefault="00B23F9C">
      <w:pPr>
        <w:rPr>
          <w:rFonts w:ascii="Verdana" w:hAnsi="Verdana"/>
          <w:sz w:val="22"/>
          <w:szCs w:val="22"/>
        </w:rPr>
      </w:pPr>
    </w:p>
    <w:p w:rsidR="00C95175" w:rsidRPr="00F8748E" w:rsidRDefault="00C95175">
      <w:pPr>
        <w:rPr>
          <w:rFonts w:ascii="Verdana" w:hAnsi="Verdana"/>
          <w:sz w:val="22"/>
          <w:szCs w:val="22"/>
        </w:rPr>
      </w:pPr>
      <w:r w:rsidRPr="00F8748E">
        <w:rPr>
          <w:rFonts w:ascii="Verdana" w:hAnsi="Verdana"/>
          <w:sz w:val="22"/>
          <w:szCs w:val="22"/>
        </w:rPr>
        <w:t>Of iets te abstract is en te weinig concreet hangt hiervan af: wie is de doelgroep en wat is het instapniveau van de doelgroep</w:t>
      </w:r>
      <w:r w:rsidR="00E73BB8" w:rsidRPr="00F8748E">
        <w:rPr>
          <w:rFonts w:ascii="Verdana" w:hAnsi="Verdana"/>
          <w:sz w:val="22"/>
          <w:szCs w:val="22"/>
        </w:rPr>
        <w:t>?</w:t>
      </w:r>
      <w:r w:rsidRPr="00F8748E">
        <w:rPr>
          <w:rFonts w:ascii="Verdana" w:hAnsi="Verdana"/>
          <w:sz w:val="22"/>
          <w:szCs w:val="22"/>
        </w:rPr>
        <w:t xml:space="preserve"> Het spreekt voor zich dat je bij volwassenen die al veel weten van een thema abstrac</w:t>
      </w:r>
      <w:r w:rsidR="00CC3127" w:rsidRPr="00F8748E">
        <w:rPr>
          <w:rFonts w:ascii="Verdana" w:hAnsi="Verdana"/>
          <w:sz w:val="22"/>
          <w:szCs w:val="22"/>
        </w:rPr>
        <w:t xml:space="preserve">ter </w:t>
      </w:r>
      <w:r w:rsidRPr="00F8748E">
        <w:rPr>
          <w:rFonts w:ascii="Verdana" w:hAnsi="Verdana"/>
          <w:sz w:val="22"/>
          <w:szCs w:val="22"/>
        </w:rPr>
        <w:t>kunt spreken dan bij kinderen die ook nog eens niets weten van dat thema. Wees niet optimistisch over het abstractieniveau van volwassenen. Bij een geselecteerde doelgroep is het anders, maar bij een doorsnee publiek (alle leeftijden, alle opleidingsniveaus) is het denkniveau niet hoger dan van een 14 jarige MAVO</w:t>
      </w:r>
      <w:r w:rsidR="00E73BB8" w:rsidRPr="00F8748E">
        <w:rPr>
          <w:rFonts w:ascii="Verdana" w:hAnsi="Verdana"/>
          <w:sz w:val="22"/>
          <w:szCs w:val="22"/>
        </w:rPr>
        <w:t>-scholier / VMBO-er. Die heeft een grote</w:t>
      </w:r>
      <w:r w:rsidRPr="00F8748E">
        <w:rPr>
          <w:rFonts w:ascii="Verdana" w:hAnsi="Verdana"/>
          <w:sz w:val="22"/>
          <w:szCs w:val="22"/>
        </w:rPr>
        <w:t xml:space="preserve"> behoefte aan concreetheid. </w:t>
      </w:r>
    </w:p>
    <w:p w:rsidR="00C95175" w:rsidRPr="00F8748E" w:rsidRDefault="00C95175">
      <w:pPr>
        <w:rPr>
          <w:rFonts w:ascii="Verdana" w:hAnsi="Verdana"/>
          <w:sz w:val="22"/>
          <w:szCs w:val="22"/>
        </w:rPr>
      </w:pPr>
    </w:p>
    <w:p w:rsidR="00B81A9F" w:rsidRPr="00F8748E" w:rsidRDefault="00B81A9F">
      <w:pPr>
        <w:rPr>
          <w:rFonts w:ascii="Verdana" w:hAnsi="Verdana"/>
          <w:b/>
          <w:sz w:val="22"/>
          <w:szCs w:val="22"/>
        </w:rPr>
      </w:pPr>
      <w:r w:rsidRPr="00F8748E">
        <w:rPr>
          <w:rFonts w:ascii="Verdana" w:hAnsi="Verdana"/>
          <w:b/>
          <w:sz w:val="22"/>
          <w:szCs w:val="22"/>
        </w:rPr>
        <w:t>Voorbeelden van de abstractieladder</w:t>
      </w:r>
    </w:p>
    <w:p w:rsidR="00B81A9F" w:rsidRPr="00F8748E" w:rsidRDefault="00B81A9F">
      <w:pPr>
        <w:rPr>
          <w:rFonts w:ascii="Verdana" w:hAnsi="Verdana"/>
          <w:sz w:val="22"/>
          <w:szCs w:val="22"/>
        </w:rPr>
      </w:pPr>
    </w:p>
    <w:p w:rsidR="00FF6A5C" w:rsidRPr="00F8748E" w:rsidRDefault="00B81A9F">
      <w:pPr>
        <w:rPr>
          <w:rFonts w:ascii="Verdana" w:hAnsi="Verdana"/>
          <w:sz w:val="22"/>
          <w:szCs w:val="22"/>
        </w:rPr>
      </w:pPr>
      <w:r w:rsidRPr="00F8748E">
        <w:rPr>
          <w:rFonts w:ascii="Verdana" w:hAnsi="Verdana"/>
          <w:sz w:val="22"/>
          <w:szCs w:val="22"/>
        </w:rPr>
        <w:t>Een</w:t>
      </w:r>
      <w:r w:rsidR="00FF6A5C" w:rsidRPr="00F8748E">
        <w:rPr>
          <w:rFonts w:ascii="Verdana" w:hAnsi="Verdana"/>
          <w:sz w:val="22"/>
          <w:szCs w:val="22"/>
        </w:rPr>
        <w:t xml:space="preserve"> polit</w:t>
      </w:r>
      <w:r w:rsidR="00B75015" w:rsidRPr="00F8748E">
        <w:rPr>
          <w:rFonts w:ascii="Verdana" w:hAnsi="Verdana"/>
          <w:sz w:val="22"/>
          <w:szCs w:val="22"/>
        </w:rPr>
        <w:t>i</w:t>
      </w:r>
      <w:r w:rsidR="00FF6A5C" w:rsidRPr="00F8748E">
        <w:rPr>
          <w:rFonts w:ascii="Verdana" w:hAnsi="Verdana"/>
          <w:sz w:val="22"/>
          <w:szCs w:val="22"/>
        </w:rPr>
        <w:t xml:space="preserve">cus </w:t>
      </w:r>
      <w:r w:rsidR="006A0322" w:rsidRPr="00F8748E">
        <w:rPr>
          <w:rFonts w:ascii="Verdana" w:hAnsi="Verdana"/>
          <w:sz w:val="22"/>
          <w:szCs w:val="22"/>
        </w:rPr>
        <w:t>mag spreken over het klimaatprobleem. Hij zegt</w:t>
      </w:r>
      <w:r w:rsidR="00FF6A5C" w:rsidRPr="00F8748E">
        <w:rPr>
          <w:rFonts w:ascii="Verdana" w:hAnsi="Verdana"/>
          <w:sz w:val="22"/>
          <w:szCs w:val="22"/>
        </w:rPr>
        <w:t>, afdalend in abstractie,</w:t>
      </w:r>
      <w:r w:rsidR="006A0322" w:rsidRPr="00F8748E">
        <w:rPr>
          <w:rFonts w:ascii="Verdana" w:hAnsi="Verdana"/>
          <w:sz w:val="22"/>
          <w:szCs w:val="22"/>
        </w:rPr>
        <w:t xml:space="preserve"> het volgende:</w:t>
      </w:r>
      <w:r w:rsidR="00FF6A5C" w:rsidRPr="00F8748E">
        <w:rPr>
          <w:rFonts w:ascii="Verdana" w:hAnsi="Verdana"/>
          <w:sz w:val="22"/>
          <w:szCs w:val="22"/>
        </w:rPr>
        <w:t xml:space="preserve"> </w:t>
      </w:r>
    </w:p>
    <w:p w:rsidR="00FF6A5C" w:rsidRPr="00F8748E" w:rsidRDefault="00FF6A5C">
      <w:pPr>
        <w:rPr>
          <w:rFonts w:ascii="Verdana" w:hAnsi="Verdana"/>
          <w:sz w:val="22"/>
          <w:szCs w:val="22"/>
        </w:rPr>
      </w:pPr>
    </w:p>
    <w:p w:rsidR="00FF6A5C" w:rsidRPr="00F8748E" w:rsidRDefault="00FF6A5C" w:rsidP="00B81A9F">
      <w:pPr>
        <w:pStyle w:val="Lijstalinea"/>
        <w:numPr>
          <w:ilvl w:val="0"/>
          <w:numId w:val="18"/>
        </w:numPr>
        <w:rPr>
          <w:rFonts w:ascii="Verdana" w:hAnsi="Verdana"/>
          <w:sz w:val="22"/>
          <w:szCs w:val="22"/>
        </w:rPr>
      </w:pPr>
      <w:r w:rsidRPr="00F8748E">
        <w:rPr>
          <w:rFonts w:ascii="Verdana" w:hAnsi="Verdana"/>
          <w:sz w:val="22"/>
          <w:szCs w:val="22"/>
        </w:rPr>
        <w:t>‘We moeten aan onze kleinkinderen denken!’</w:t>
      </w:r>
    </w:p>
    <w:p w:rsidR="00286301" w:rsidRPr="00F8748E" w:rsidRDefault="00286301" w:rsidP="00B81A9F">
      <w:pPr>
        <w:pStyle w:val="Lijstalinea"/>
        <w:numPr>
          <w:ilvl w:val="0"/>
          <w:numId w:val="18"/>
        </w:numPr>
        <w:rPr>
          <w:rFonts w:ascii="Verdana" w:hAnsi="Verdana"/>
          <w:sz w:val="22"/>
          <w:szCs w:val="22"/>
        </w:rPr>
      </w:pPr>
      <w:r w:rsidRPr="00F8748E">
        <w:rPr>
          <w:rFonts w:ascii="Verdana" w:hAnsi="Verdana"/>
          <w:sz w:val="22"/>
          <w:szCs w:val="22"/>
        </w:rPr>
        <w:t>‘We hebben verantwoordelijkheid voor de kwaliteit van leven van onze kleinkinderen.’</w:t>
      </w:r>
    </w:p>
    <w:p w:rsidR="00FF6A5C" w:rsidRPr="00F8748E" w:rsidRDefault="00FF6A5C" w:rsidP="00B81A9F">
      <w:pPr>
        <w:pStyle w:val="Lijstalinea"/>
        <w:numPr>
          <w:ilvl w:val="0"/>
          <w:numId w:val="18"/>
        </w:numPr>
        <w:rPr>
          <w:rFonts w:ascii="Verdana" w:hAnsi="Verdana"/>
          <w:sz w:val="22"/>
          <w:szCs w:val="22"/>
        </w:rPr>
      </w:pPr>
      <w:r w:rsidRPr="00F8748E">
        <w:rPr>
          <w:rFonts w:ascii="Verdana" w:hAnsi="Verdana"/>
          <w:sz w:val="22"/>
          <w:szCs w:val="22"/>
        </w:rPr>
        <w:t>‘We moeten zorgen dat onze kleinkinderen niet te veel last h</w:t>
      </w:r>
      <w:r w:rsidR="00286301" w:rsidRPr="00F8748E">
        <w:rPr>
          <w:rFonts w:ascii="Verdana" w:hAnsi="Verdana"/>
          <w:sz w:val="22"/>
          <w:szCs w:val="22"/>
        </w:rPr>
        <w:t>ebben van het klimaatprobleem.’</w:t>
      </w:r>
    </w:p>
    <w:p w:rsidR="00FF6A5C" w:rsidRPr="00F8748E" w:rsidRDefault="00FF6A5C" w:rsidP="00B81A9F">
      <w:pPr>
        <w:pStyle w:val="Lijstalinea"/>
        <w:numPr>
          <w:ilvl w:val="0"/>
          <w:numId w:val="18"/>
        </w:numPr>
        <w:rPr>
          <w:rFonts w:ascii="Verdana" w:hAnsi="Verdana"/>
          <w:sz w:val="22"/>
          <w:szCs w:val="22"/>
        </w:rPr>
      </w:pPr>
      <w:r w:rsidRPr="00F8748E">
        <w:rPr>
          <w:rFonts w:ascii="Verdana" w:hAnsi="Verdana"/>
          <w:sz w:val="22"/>
          <w:szCs w:val="22"/>
        </w:rPr>
        <w:t>‘De klimaatproblemen moet nu worden aangepakt!’</w:t>
      </w:r>
    </w:p>
    <w:p w:rsidR="00FF6A5C" w:rsidRPr="00F8748E" w:rsidRDefault="00FF6A5C" w:rsidP="00B81A9F">
      <w:pPr>
        <w:pStyle w:val="Lijstalinea"/>
        <w:numPr>
          <w:ilvl w:val="0"/>
          <w:numId w:val="18"/>
        </w:numPr>
        <w:rPr>
          <w:rFonts w:ascii="Verdana" w:hAnsi="Verdana"/>
          <w:sz w:val="22"/>
          <w:szCs w:val="22"/>
        </w:rPr>
      </w:pPr>
      <w:r w:rsidRPr="00F8748E">
        <w:rPr>
          <w:rFonts w:ascii="Verdana" w:hAnsi="Verdana"/>
          <w:sz w:val="22"/>
          <w:szCs w:val="22"/>
        </w:rPr>
        <w:t xml:space="preserve">‘We moeten nu wat doen aan de stijgende </w:t>
      </w:r>
      <w:r w:rsidR="00286301" w:rsidRPr="00F8748E">
        <w:rPr>
          <w:rFonts w:ascii="Verdana" w:hAnsi="Verdana"/>
          <w:sz w:val="22"/>
          <w:szCs w:val="22"/>
        </w:rPr>
        <w:t xml:space="preserve">temperatuur en daardoor stijgende </w:t>
      </w:r>
      <w:r w:rsidRPr="00F8748E">
        <w:rPr>
          <w:rFonts w:ascii="Verdana" w:hAnsi="Verdana"/>
          <w:sz w:val="22"/>
          <w:szCs w:val="22"/>
        </w:rPr>
        <w:t>zeespiegel</w:t>
      </w:r>
      <w:r w:rsidR="00286301" w:rsidRPr="00F8748E">
        <w:rPr>
          <w:rFonts w:ascii="Verdana" w:hAnsi="Verdana"/>
          <w:sz w:val="22"/>
          <w:szCs w:val="22"/>
        </w:rPr>
        <w:t>!’</w:t>
      </w:r>
    </w:p>
    <w:p w:rsidR="00286301" w:rsidRPr="00F8748E" w:rsidRDefault="00286301" w:rsidP="00B81A9F">
      <w:pPr>
        <w:pStyle w:val="Lijstalinea"/>
        <w:numPr>
          <w:ilvl w:val="0"/>
          <w:numId w:val="18"/>
        </w:numPr>
        <w:rPr>
          <w:rFonts w:ascii="Verdana" w:hAnsi="Verdana"/>
          <w:sz w:val="22"/>
          <w:szCs w:val="22"/>
        </w:rPr>
      </w:pPr>
      <w:r w:rsidRPr="00F8748E">
        <w:rPr>
          <w:rFonts w:ascii="Verdana" w:hAnsi="Verdana"/>
          <w:sz w:val="22"/>
          <w:szCs w:val="22"/>
        </w:rPr>
        <w:t>‘We moeten nu de uitstoot van broeikasgassen verminderen!’</w:t>
      </w:r>
    </w:p>
    <w:p w:rsidR="00286301" w:rsidRPr="00F8748E" w:rsidRDefault="00286301" w:rsidP="00B81A9F">
      <w:pPr>
        <w:pStyle w:val="Lijstalinea"/>
        <w:numPr>
          <w:ilvl w:val="0"/>
          <w:numId w:val="18"/>
        </w:numPr>
        <w:rPr>
          <w:rFonts w:ascii="Verdana" w:hAnsi="Verdana"/>
          <w:sz w:val="22"/>
          <w:szCs w:val="22"/>
        </w:rPr>
      </w:pPr>
      <w:r w:rsidRPr="00F8748E">
        <w:rPr>
          <w:rFonts w:ascii="Verdana" w:hAnsi="Verdana"/>
          <w:sz w:val="22"/>
          <w:szCs w:val="22"/>
        </w:rPr>
        <w:t xml:space="preserve">‘We moeten nu iets doen aan de CO2 uitstoot van auto’s en de methaanuitstoot door de </w:t>
      </w:r>
      <w:r w:rsidR="00B75015" w:rsidRPr="00F8748E">
        <w:rPr>
          <w:rFonts w:ascii="Verdana" w:hAnsi="Verdana"/>
          <w:sz w:val="22"/>
          <w:szCs w:val="22"/>
        </w:rPr>
        <w:t xml:space="preserve">veestapel en </w:t>
      </w:r>
      <w:r w:rsidRPr="00F8748E">
        <w:rPr>
          <w:rFonts w:ascii="Verdana" w:hAnsi="Verdana"/>
          <w:sz w:val="22"/>
          <w:szCs w:val="22"/>
        </w:rPr>
        <w:t>bio-industrie!’</w:t>
      </w:r>
    </w:p>
    <w:p w:rsidR="00286301" w:rsidRPr="00F8748E" w:rsidRDefault="00286301" w:rsidP="00B81A9F">
      <w:pPr>
        <w:pStyle w:val="Lijstalinea"/>
        <w:numPr>
          <w:ilvl w:val="0"/>
          <w:numId w:val="18"/>
        </w:numPr>
        <w:rPr>
          <w:rFonts w:ascii="Verdana" w:hAnsi="Verdana"/>
          <w:sz w:val="22"/>
          <w:szCs w:val="22"/>
        </w:rPr>
      </w:pPr>
      <w:r w:rsidRPr="00F8748E">
        <w:rPr>
          <w:rFonts w:ascii="Verdana" w:hAnsi="Verdana"/>
          <w:sz w:val="22"/>
          <w:szCs w:val="22"/>
        </w:rPr>
        <w:t>‘</w:t>
      </w:r>
      <w:r w:rsidR="00B74EBE" w:rsidRPr="00F8748E">
        <w:rPr>
          <w:rFonts w:ascii="Verdana" w:hAnsi="Verdana"/>
          <w:sz w:val="22"/>
          <w:szCs w:val="22"/>
        </w:rPr>
        <w:t>W</w:t>
      </w:r>
      <w:r w:rsidR="00E73BB8" w:rsidRPr="00F8748E">
        <w:rPr>
          <w:rFonts w:ascii="Verdana" w:hAnsi="Verdana"/>
          <w:sz w:val="22"/>
          <w:szCs w:val="22"/>
        </w:rPr>
        <w:t>e moeten h</w:t>
      </w:r>
      <w:r w:rsidRPr="00F8748E">
        <w:rPr>
          <w:rFonts w:ascii="Verdana" w:hAnsi="Verdana"/>
          <w:sz w:val="22"/>
          <w:szCs w:val="22"/>
        </w:rPr>
        <w:t>et autorijden duurder maken, het OV goedkoper en de mestproductie verder beperken!’</w:t>
      </w:r>
    </w:p>
    <w:p w:rsidR="00286301" w:rsidRPr="00F8748E" w:rsidRDefault="00286301">
      <w:pPr>
        <w:rPr>
          <w:rFonts w:ascii="Verdana" w:hAnsi="Verdana"/>
          <w:sz w:val="22"/>
          <w:szCs w:val="22"/>
        </w:rPr>
      </w:pPr>
    </w:p>
    <w:p w:rsidR="00286301" w:rsidRPr="00F8748E" w:rsidRDefault="00286301">
      <w:pPr>
        <w:rPr>
          <w:rFonts w:ascii="Verdana" w:hAnsi="Verdana"/>
          <w:sz w:val="22"/>
          <w:szCs w:val="22"/>
        </w:rPr>
      </w:pPr>
      <w:r w:rsidRPr="00F8748E">
        <w:rPr>
          <w:rFonts w:ascii="Verdana" w:hAnsi="Verdana"/>
          <w:sz w:val="22"/>
          <w:szCs w:val="22"/>
        </w:rPr>
        <w:t xml:space="preserve">Om </w:t>
      </w:r>
      <w:r w:rsidR="00B75015" w:rsidRPr="00F8748E">
        <w:rPr>
          <w:rFonts w:ascii="Verdana" w:hAnsi="Verdana"/>
          <w:sz w:val="22"/>
          <w:szCs w:val="22"/>
        </w:rPr>
        <w:t xml:space="preserve">concreter te worden </w:t>
      </w:r>
      <w:r w:rsidRPr="00F8748E">
        <w:rPr>
          <w:rFonts w:ascii="Verdana" w:hAnsi="Verdana"/>
          <w:sz w:val="22"/>
          <w:szCs w:val="22"/>
        </w:rPr>
        <w:t xml:space="preserve">kun je </w:t>
      </w:r>
      <w:r w:rsidR="006A0322" w:rsidRPr="00F8748E">
        <w:rPr>
          <w:rFonts w:ascii="Verdana" w:hAnsi="Verdana"/>
          <w:sz w:val="22"/>
          <w:szCs w:val="22"/>
        </w:rPr>
        <w:t>achter</w:t>
      </w:r>
      <w:r w:rsidR="00B75015" w:rsidRPr="00F8748E">
        <w:rPr>
          <w:rFonts w:ascii="Verdana" w:hAnsi="Verdana"/>
          <w:sz w:val="22"/>
          <w:szCs w:val="22"/>
        </w:rPr>
        <w:t>elkaar vragen: ‘Wat bedoel je daarmee?’ Dan kom je vanzelf bij de onderste sport van de ladder.</w:t>
      </w:r>
    </w:p>
    <w:p w:rsidR="00FF6A5C" w:rsidRPr="00F8748E" w:rsidRDefault="00FF6A5C">
      <w:pPr>
        <w:rPr>
          <w:rFonts w:ascii="Verdana" w:hAnsi="Verdana"/>
          <w:sz w:val="22"/>
          <w:szCs w:val="22"/>
        </w:rPr>
      </w:pPr>
    </w:p>
    <w:p w:rsidR="006D7E88" w:rsidRPr="00F8748E" w:rsidRDefault="00E73BB8">
      <w:pPr>
        <w:rPr>
          <w:rFonts w:ascii="Verdana" w:hAnsi="Verdana"/>
          <w:sz w:val="22"/>
          <w:szCs w:val="22"/>
        </w:rPr>
      </w:pPr>
      <w:r w:rsidRPr="00F8748E">
        <w:rPr>
          <w:rFonts w:ascii="Verdana" w:hAnsi="Verdana"/>
          <w:sz w:val="22"/>
          <w:szCs w:val="22"/>
        </w:rPr>
        <w:t>Hier volgt e</w:t>
      </w:r>
      <w:r w:rsidR="006D7E88" w:rsidRPr="00F8748E">
        <w:rPr>
          <w:rFonts w:ascii="Verdana" w:hAnsi="Verdana"/>
          <w:sz w:val="22"/>
          <w:szCs w:val="22"/>
        </w:rPr>
        <w:t>en voorbeeld uit het dagelijks leven</w:t>
      </w:r>
      <w:r w:rsidR="00B75015" w:rsidRPr="00F8748E">
        <w:rPr>
          <w:rFonts w:ascii="Verdana" w:hAnsi="Verdana"/>
          <w:sz w:val="22"/>
          <w:szCs w:val="22"/>
        </w:rPr>
        <w:t>, nu van het opklimmen op de abstractieladder</w:t>
      </w:r>
      <w:r w:rsidR="006D7E88" w:rsidRPr="00F8748E">
        <w:rPr>
          <w:rFonts w:ascii="Verdana" w:hAnsi="Verdana"/>
          <w:sz w:val="22"/>
          <w:szCs w:val="22"/>
        </w:rPr>
        <w:t>. Een moeder wil met haar zoontje gaan eten en zegt:</w:t>
      </w:r>
    </w:p>
    <w:p w:rsidR="006D7E88" w:rsidRPr="00F8748E" w:rsidRDefault="00286301" w:rsidP="00733F8B">
      <w:pPr>
        <w:pStyle w:val="Lijstalinea"/>
        <w:numPr>
          <w:ilvl w:val="0"/>
          <w:numId w:val="15"/>
        </w:numPr>
        <w:rPr>
          <w:rFonts w:ascii="Verdana" w:hAnsi="Verdana"/>
          <w:sz w:val="22"/>
          <w:szCs w:val="22"/>
        </w:rPr>
      </w:pPr>
      <w:r w:rsidRPr="00F8748E">
        <w:rPr>
          <w:rFonts w:ascii="Verdana" w:hAnsi="Verdana"/>
          <w:sz w:val="22"/>
          <w:szCs w:val="22"/>
        </w:rPr>
        <w:t>‘</w:t>
      </w:r>
      <w:r w:rsidR="006D7E88" w:rsidRPr="00F8748E">
        <w:rPr>
          <w:rFonts w:ascii="Verdana" w:hAnsi="Verdana"/>
          <w:sz w:val="22"/>
          <w:szCs w:val="22"/>
        </w:rPr>
        <w:t>Wij gaan</w:t>
      </w:r>
      <w:r w:rsidR="00733F8B" w:rsidRPr="00F8748E">
        <w:rPr>
          <w:rFonts w:ascii="Verdana" w:hAnsi="Verdana"/>
          <w:sz w:val="22"/>
          <w:szCs w:val="22"/>
        </w:rPr>
        <w:t xml:space="preserve"> een boterham met kaas eten</w:t>
      </w:r>
      <w:r w:rsidR="00B75015" w:rsidRPr="00F8748E">
        <w:rPr>
          <w:rFonts w:ascii="Verdana" w:hAnsi="Verdana"/>
          <w:sz w:val="22"/>
          <w:szCs w:val="22"/>
        </w:rPr>
        <w:t xml:space="preserve"> en een beker melk drinken</w:t>
      </w:r>
      <w:r w:rsidR="006D7E88" w:rsidRPr="00F8748E">
        <w:rPr>
          <w:rFonts w:ascii="Verdana" w:hAnsi="Verdana"/>
          <w:sz w:val="22"/>
          <w:szCs w:val="22"/>
        </w:rPr>
        <w:t>, kom</w:t>
      </w:r>
      <w:r w:rsidR="00733F8B" w:rsidRPr="00F8748E">
        <w:rPr>
          <w:rFonts w:ascii="Verdana" w:hAnsi="Verdana"/>
          <w:sz w:val="22"/>
          <w:szCs w:val="22"/>
        </w:rPr>
        <w:t>!</w:t>
      </w:r>
      <w:r w:rsidRPr="00F8748E">
        <w:rPr>
          <w:rFonts w:ascii="Verdana" w:hAnsi="Verdana"/>
          <w:sz w:val="22"/>
          <w:szCs w:val="22"/>
        </w:rPr>
        <w:t>’</w:t>
      </w:r>
      <w:r w:rsidR="008E75F0" w:rsidRPr="00F8748E">
        <w:rPr>
          <w:rFonts w:ascii="Verdana" w:hAnsi="Verdana"/>
          <w:sz w:val="22"/>
          <w:szCs w:val="22"/>
        </w:rPr>
        <w:t xml:space="preserve"> (Dat begrijpt een ventje van drie jaar prima.)</w:t>
      </w:r>
    </w:p>
    <w:p w:rsidR="00733F8B" w:rsidRPr="00F8748E" w:rsidRDefault="00286301" w:rsidP="00733F8B">
      <w:pPr>
        <w:pStyle w:val="Lijstalinea"/>
        <w:numPr>
          <w:ilvl w:val="0"/>
          <w:numId w:val="15"/>
        </w:numPr>
        <w:rPr>
          <w:rFonts w:ascii="Verdana" w:hAnsi="Verdana"/>
          <w:sz w:val="22"/>
          <w:szCs w:val="22"/>
        </w:rPr>
      </w:pPr>
      <w:r w:rsidRPr="00F8748E">
        <w:rPr>
          <w:rFonts w:ascii="Verdana" w:hAnsi="Verdana"/>
          <w:sz w:val="22"/>
          <w:szCs w:val="22"/>
        </w:rPr>
        <w:lastRenderedPageBreak/>
        <w:t>‘</w:t>
      </w:r>
      <w:r w:rsidR="006D7E88" w:rsidRPr="00F8748E">
        <w:rPr>
          <w:rFonts w:ascii="Verdana" w:hAnsi="Verdana"/>
          <w:sz w:val="22"/>
          <w:szCs w:val="22"/>
        </w:rPr>
        <w:t>Wij gaan d</w:t>
      </w:r>
      <w:r w:rsidR="00733F8B" w:rsidRPr="00F8748E">
        <w:rPr>
          <w:rFonts w:ascii="Verdana" w:hAnsi="Verdana"/>
          <w:sz w:val="22"/>
          <w:szCs w:val="22"/>
        </w:rPr>
        <w:t>e maaltijd gebruiken</w:t>
      </w:r>
      <w:r w:rsidR="006D7E88" w:rsidRPr="00F8748E">
        <w:rPr>
          <w:rFonts w:ascii="Verdana" w:hAnsi="Verdana"/>
          <w:sz w:val="22"/>
          <w:szCs w:val="22"/>
        </w:rPr>
        <w:t>, kom!</w:t>
      </w:r>
      <w:r w:rsidRPr="00F8748E">
        <w:rPr>
          <w:rFonts w:ascii="Verdana" w:hAnsi="Verdana"/>
          <w:sz w:val="22"/>
          <w:szCs w:val="22"/>
        </w:rPr>
        <w:t>’</w:t>
      </w:r>
      <w:r w:rsidR="008E75F0" w:rsidRPr="00F8748E">
        <w:rPr>
          <w:rFonts w:ascii="Verdana" w:hAnsi="Verdana"/>
          <w:sz w:val="22"/>
          <w:szCs w:val="22"/>
        </w:rPr>
        <w:t xml:space="preserve"> (Om dit te begrijpen moet het kind al ietsje ouder zijn.</w:t>
      </w:r>
      <w:r w:rsidR="00CC3127" w:rsidRPr="00F8748E">
        <w:rPr>
          <w:rFonts w:ascii="Verdana" w:hAnsi="Verdana"/>
          <w:sz w:val="22"/>
          <w:szCs w:val="22"/>
        </w:rPr>
        <w:t xml:space="preserve"> Wat is immers ‘maal</w:t>
      </w:r>
      <w:r w:rsidR="00E73BB8" w:rsidRPr="00F8748E">
        <w:rPr>
          <w:rFonts w:ascii="Verdana" w:hAnsi="Verdana"/>
          <w:sz w:val="22"/>
          <w:szCs w:val="22"/>
        </w:rPr>
        <w:t>tijd’?</w:t>
      </w:r>
      <w:r w:rsidR="008E75F0" w:rsidRPr="00F8748E">
        <w:rPr>
          <w:rFonts w:ascii="Verdana" w:hAnsi="Verdana"/>
          <w:sz w:val="22"/>
          <w:szCs w:val="22"/>
        </w:rPr>
        <w:t>)</w:t>
      </w:r>
    </w:p>
    <w:p w:rsidR="006D7E88" w:rsidRPr="00F8748E" w:rsidRDefault="00286301" w:rsidP="00733F8B">
      <w:pPr>
        <w:pStyle w:val="Lijstalinea"/>
        <w:numPr>
          <w:ilvl w:val="0"/>
          <w:numId w:val="15"/>
        </w:numPr>
        <w:rPr>
          <w:rFonts w:ascii="Verdana" w:hAnsi="Verdana"/>
          <w:sz w:val="22"/>
          <w:szCs w:val="22"/>
        </w:rPr>
      </w:pPr>
      <w:r w:rsidRPr="00F8748E">
        <w:rPr>
          <w:rFonts w:ascii="Verdana" w:hAnsi="Verdana"/>
          <w:sz w:val="22"/>
          <w:szCs w:val="22"/>
        </w:rPr>
        <w:t>‘</w:t>
      </w:r>
      <w:r w:rsidR="006D7E88" w:rsidRPr="00F8748E">
        <w:rPr>
          <w:rFonts w:ascii="Verdana" w:hAnsi="Verdana"/>
          <w:sz w:val="22"/>
          <w:szCs w:val="22"/>
        </w:rPr>
        <w:t>Wij gaan aan tafel, kom!</w:t>
      </w:r>
      <w:r w:rsidRPr="00F8748E">
        <w:rPr>
          <w:rFonts w:ascii="Verdana" w:hAnsi="Verdana"/>
          <w:sz w:val="22"/>
          <w:szCs w:val="22"/>
        </w:rPr>
        <w:t>’</w:t>
      </w:r>
      <w:r w:rsidR="008E75F0" w:rsidRPr="00F8748E">
        <w:rPr>
          <w:rFonts w:ascii="Verdana" w:hAnsi="Verdana"/>
          <w:sz w:val="22"/>
          <w:szCs w:val="22"/>
        </w:rPr>
        <w:t xml:space="preserve"> (En hiervoor moet het kind ook al kunnen klokkijken en besef hebben dat je, buiten de eetmomenten, ook om andere redenen aan een tafel kunt zitten, bijvoorbeeld om een spelletje te doen.)</w:t>
      </w:r>
    </w:p>
    <w:p w:rsidR="006D7E88" w:rsidRPr="00F8748E" w:rsidRDefault="006D7E88" w:rsidP="006D7E88">
      <w:pPr>
        <w:rPr>
          <w:rFonts w:ascii="Verdana" w:hAnsi="Verdana"/>
          <w:sz w:val="22"/>
          <w:szCs w:val="22"/>
        </w:rPr>
      </w:pPr>
    </w:p>
    <w:p w:rsidR="006D7E88" w:rsidRPr="00F8748E" w:rsidRDefault="006D7E88" w:rsidP="006D7E88">
      <w:pPr>
        <w:rPr>
          <w:rFonts w:ascii="Verdana" w:hAnsi="Verdana"/>
          <w:sz w:val="22"/>
          <w:szCs w:val="22"/>
        </w:rPr>
      </w:pPr>
      <w:r w:rsidRPr="00F8748E">
        <w:rPr>
          <w:rFonts w:ascii="Verdana" w:hAnsi="Verdana"/>
          <w:sz w:val="22"/>
          <w:szCs w:val="22"/>
        </w:rPr>
        <w:t>Je hoort het abstractieniveau</w:t>
      </w:r>
      <w:r w:rsidR="002A7DFF" w:rsidRPr="00F8748E">
        <w:rPr>
          <w:rFonts w:ascii="Verdana" w:hAnsi="Verdana"/>
          <w:sz w:val="22"/>
          <w:szCs w:val="22"/>
        </w:rPr>
        <w:t xml:space="preserve"> </w:t>
      </w:r>
      <w:r w:rsidRPr="00F8748E">
        <w:rPr>
          <w:rFonts w:ascii="Verdana" w:hAnsi="Verdana"/>
          <w:sz w:val="22"/>
          <w:szCs w:val="22"/>
        </w:rPr>
        <w:t>toenemen.</w:t>
      </w:r>
      <w:r w:rsidR="002A7DFF" w:rsidRPr="00F8748E">
        <w:rPr>
          <w:rFonts w:ascii="Verdana" w:hAnsi="Verdana"/>
          <w:sz w:val="22"/>
          <w:szCs w:val="22"/>
        </w:rPr>
        <w:t xml:space="preserve"> Nu </w:t>
      </w:r>
      <w:r w:rsidR="00F31913" w:rsidRPr="00F8748E">
        <w:rPr>
          <w:rFonts w:ascii="Verdana" w:hAnsi="Verdana"/>
          <w:sz w:val="22"/>
          <w:szCs w:val="22"/>
        </w:rPr>
        <w:t xml:space="preserve">nog </w:t>
      </w:r>
      <w:r w:rsidR="002A7DFF" w:rsidRPr="00F8748E">
        <w:rPr>
          <w:rFonts w:ascii="Verdana" w:hAnsi="Verdana"/>
          <w:sz w:val="22"/>
          <w:szCs w:val="22"/>
        </w:rPr>
        <w:t>een voorbeeld van het afnemen van het abstractieniveau:</w:t>
      </w:r>
    </w:p>
    <w:p w:rsidR="006D7E88" w:rsidRPr="00F8748E" w:rsidRDefault="006D7E88" w:rsidP="006D7E88">
      <w:pPr>
        <w:rPr>
          <w:rFonts w:ascii="Verdana" w:hAnsi="Verdana"/>
          <w:sz w:val="22"/>
          <w:szCs w:val="22"/>
        </w:rPr>
      </w:pPr>
    </w:p>
    <w:p w:rsidR="006D7E88" w:rsidRPr="00F8748E" w:rsidRDefault="006D7E88" w:rsidP="006D7E88">
      <w:pPr>
        <w:rPr>
          <w:rFonts w:ascii="Verdana" w:hAnsi="Verdana"/>
          <w:sz w:val="22"/>
          <w:szCs w:val="22"/>
        </w:rPr>
      </w:pPr>
      <w:r w:rsidRPr="00F8748E">
        <w:rPr>
          <w:rFonts w:ascii="Verdana" w:hAnsi="Verdana"/>
          <w:sz w:val="22"/>
          <w:szCs w:val="22"/>
        </w:rPr>
        <w:t>Een dochter</w:t>
      </w:r>
      <w:r w:rsidR="00B75015" w:rsidRPr="00F8748E">
        <w:rPr>
          <w:rFonts w:ascii="Verdana" w:hAnsi="Verdana"/>
          <w:sz w:val="22"/>
          <w:szCs w:val="22"/>
        </w:rPr>
        <w:t xml:space="preserve"> van 16</w:t>
      </w:r>
      <w:r w:rsidRPr="00F8748E">
        <w:rPr>
          <w:rFonts w:ascii="Verdana" w:hAnsi="Verdana"/>
          <w:sz w:val="22"/>
          <w:szCs w:val="22"/>
        </w:rPr>
        <w:t xml:space="preserve"> wil geen margarine of ander vet meer eten. De vader </w:t>
      </w:r>
      <w:r w:rsidR="00E73BB8" w:rsidRPr="00F8748E">
        <w:rPr>
          <w:rFonts w:ascii="Verdana" w:hAnsi="Verdana"/>
          <w:sz w:val="22"/>
          <w:szCs w:val="22"/>
        </w:rPr>
        <w:t>is het daar niet mee eens en zegt</w:t>
      </w:r>
      <w:r w:rsidRPr="00F8748E">
        <w:rPr>
          <w:rFonts w:ascii="Verdana" w:hAnsi="Verdana"/>
          <w:sz w:val="22"/>
          <w:szCs w:val="22"/>
        </w:rPr>
        <w:t>:</w:t>
      </w:r>
    </w:p>
    <w:p w:rsidR="006D7E88" w:rsidRPr="00F8748E" w:rsidRDefault="00286301" w:rsidP="006D7E88">
      <w:pPr>
        <w:pStyle w:val="Lijstalinea"/>
        <w:numPr>
          <w:ilvl w:val="0"/>
          <w:numId w:val="16"/>
        </w:numPr>
        <w:rPr>
          <w:rFonts w:ascii="Verdana" w:hAnsi="Verdana"/>
          <w:sz w:val="22"/>
          <w:szCs w:val="22"/>
        </w:rPr>
      </w:pPr>
      <w:r w:rsidRPr="00F8748E">
        <w:rPr>
          <w:rFonts w:ascii="Verdana" w:hAnsi="Verdana"/>
          <w:sz w:val="22"/>
          <w:szCs w:val="22"/>
        </w:rPr>
        <w:t>‘</w:t>
      </w:r>
      <w:r w:rsidR="006D7E88" w:rsidRPr="00F8748E">
        <w:rPr>
          <w:rFonts w:ascii="Verdana" w:hAnsi="Verdana"/>
          <w:sz w:val="22"/>
          <w:szCs w:val="22"/>
        </w:rPr>
        <w:t>Jouw zelfzorg is niet goed.</w:t>
      </w:r>
      <w:r w:rsidRPr="00F8748E">
        <w:rPr>
          <w:rFonts w:ascii="Verdana" w:hAnsi="Verdana"/>
          <w:sz w:val="22"/>
          <w:szCs w:val="22"/>
        </w:rPr>
        <w:t>’</w:t>
      </w:r>
      <w:r w:rsidR="008E75F0" w:rsidRPr="00F8748E">
        <w:rPr>
          <w:rFonts w:ascii="Verdana" w:hAnsi="Verdana"/>
          <w:sz w:val="22"/>
          <w:szCs w:val="22"/>
        </w:rPr>
        <w:t xml:space="preserve"> (Reactie: </w:t>
      </w:r>
      <w:r w:rsidR="00E73BB8" w:rsidRPr="00F8748E">
        <w:rPr>
          <w:rFonts w:ascii="Verdana" w:hAnsi="Verdana"/>
          <w:sz w:val="22"/>
          <w:szCs w:val="22"/>
        </w:rPr>
        <w:t>‘W</w:t>
      </w:r>
      <w:r w:rsidR="008E75F0" w:rsidRPr="00F8748E">
        <w:rPr>
          <w:rFonts w:ascii="Verdana" w:hAnsi="Verdana"/>
          <w:sz w:val="22"/>
          <w:szCs w:val="22"/>
        </w:rPr>
        <w:t>at bedoel je pa?</w:t>
      </w:r>
      <w:r w:rsidR="00E73BB8" w:rsidRPr="00F8748E">
        <w:rPr>
          <w:rFonts w:ascii="Verdana" w:hAnsi="Verdana"/>
          <w:sz w:val="22"/>
          <w:szCs w:val="22"/>
        </w:rPr>
        <w:t>’</w:t>
      </w:r>
      <w:r w:rsidR="008E75F0" w:rsidRPr="00F8748E">
        <w:rPr>
          <w:rFonts w:ascii="Verdana" w:hAnsi="Verdana"/>
          <w:sz w:val="22"/>
          <w:szCs w:val="22"/>
        </w:rPr>
        <w:t>)</w:t>
      </w:r>
    </w:p>
    <w:p w:rsidR="006D7E88" w:rsidRPr="00F8748E" w:rsidRDefault="00286301" w:rsidP="006D7E88">
      <w:pPr>
        <w:pStyle w:val="Lijstalinea"/>
        <w:numPr>
          <w:ilvl w:val="0"/>
          <w:numId w:val="16"/>
        </w:numPr>
        <w:rPr>
          <w:rFonts w:ascii="Verdana" w:hAnsi="Verdana"/>
          <w:sz w:val="22"/>
          <w:szCs w:val="22"/>
        </w:rPr>
      </w:pPr>
      <w:r w:rsidRPr="00F8748E">
        <w:rPr>
          <w:rFonts w:ascii="Verdana" w:hAnsi="Verdana"/>
          <w:sz w:val="22"/>
          <w:szCs w:val="22"/>
        </w:rPr>
        <w:t>‘</w:t>
      </w:r>
      <w:r w:rsidR="006D7E88" w:rsidRPr="00F8748E">
        <w:rPr>
          <w:rFonts w:ascii="Verdana" w:hAnsi="Verdana"/>
          <w:sz w:val="22"/>
          <w:szCs w:val="22"/>
        </w:rPr>
        <w:t>Je eet niet gezond genoeg.</w:t>
      </w:r>
      <w:r w:rsidRPr="00F8748E">
        <w:rPr>
          <w:rFonts w:ascii="Verdana" w:hAnsi="Verdana"/>
          <w:sz w:val="22"/>
          <w:szCs w:val="22"/>
        </w:rPr>
        <w:t>’</w:t>
      </w:r>
      <w:r w:rsidR="008E75F0" w:rsidRPr="00F8748E">
        <w:rPr>
          <w:rFonts w:ascii="Verdana" w:hAnsi="Verdana"/>
          <w:sz w:val="22"/>
          <w:szCs w:val="22"/>
        </w:rPr>
        <w:t xml:space="preserve"> (Reactie: </w:t>
      </w:r>
      <w:r w:rsidR="00E73BB8" w:rsidRPr="00F8748E">
        <w:rPr>
          <w:rFonts w:ascii="Verdana" w:hAnsi="Verdana"/>
          <w:sz w:val="22"/>
          <w:szCs w:val="22"/>
        </w:rPr>
        <w:t>‘W</w:t>
      </w:r>
      <w:r w:rsidR="008E75F0" w:rsidRPr="00F8748E">
        <w:rPr>
          <w:rFonts w:ascii="Verdana" w:hAnsi="Verdana"/>
          <w:sz w:val="22"/>
          <w:szCs w:val="22"/>
        </w:rPr>
        <w:t>at bedoel je pa?</w:t>
      </w:r>
      <w:r w:rsidR="00E73BB8" w:rsidRPr="00F8748E">
        <w:rPr>
          <w:rFonts w:ascii="Verdana" w:hAnsi="Verdana"/>
          <w:sz w:val="22"/>
          <w:szCs w:val="22"/>
        </w:rPr>
        <w:t>’</w:t>
      </w:r>
      <w:r w:rsidR="008E75F0" w:rsidRPr="00F8748E">
        <w:rPr>
          <w:rFonts w:ascii="Verdana" w:hAnsi="Verdana"/>
          <w:sz w:val="22"/>
          <w:szCs w:val="22"/>
        </w:rPr>
        <w:t>)</w:t>
      </w:r>
    </w:p>
    <w:p w:rsidR="006D7E88" w:rsidRPr="00F8748E" w:rsidRDefault="00286301" w:rsidP="006D7E88">
      <w:pPr>
        <w:pStyle w:val="Lijstalinea"/>
        <w:numPr>
          <w:ilvl w:val="0"/>
          <w:numId w:val="16"/>
        </w:numPr>
        <w:rPr>
          <w:rFonts w:ascii="Verdana" w:hAnsi="Verdana"/>
          <w:sz w:val="22"/>
          <w:szCs w:val="22"/>
        </w:rPr>
      </w:pPr>
      <w:r w:rsidRPr="00F8748E">
        <w:rPr>
          <w:rFonts w:ascii="Verdana" w:hAnsi="Verdana"/>
          <w:sz w:val="22"/>
          <w:szCs w:val="22"/>
        </w:rPr>
        <w:t>‘</w:t>
      </w:r>
      <w:r w:rsidR="006D7E88" w:rsidRPr="00F8748E">
        <w:rPr>
          <w:rFonts w:ascii="Verdana" w:hAnsi="Verdana"/>
          <w:sz w:val="22"/>
          <w:szCs w:val="22"/>
        </w:rPr>
        <w:t>Je mist zonder vetten belangrijke bouwstoffen, zoals…</w:t>
      </w:r>
      <w:r w:rsidRPr="00F8748E">
        <w:rPr>
          <w:rFonts w:ascii="Verdana" w:hAnsi="Verdana"/>
          <w:sz w:val="22"/>
          <w:szCs w:val="22"/>
        </w:rPr>
        <w:t>’</w:t>
      </w:r>
    </w:p>
    <w:p w:rsidR="002A7DFF" w:rsidRPr="00F8748E" w:rsidRDefault="002A7DFF" w:rsidP="002A7DFF">
      <w:pPr>
        <w:rPr>
          <w:rFonts w:ascii="Verdana" w:hAnsi="Verdana"/>
          <w:sz w:val="22"/>
          <w:szCs w:val="22"/>
        </w:rPr>
      </w:pPr>
    </w:p>
    <w:p w:rsidR="00B23F9C" w:rsidRPr="00F8748E" w:rsidRDefault="005A5D49" w:rsidP="008E75F0">
      <w:pPr>
        <w:rPr>
          <w:rFonts w:ascii="Verdana" w:hAnsi="Verdana"/>
          <w:b/>
          <w:sz w:val="22"/>
          <w:szCs w:val="22"/>
        </w:rPr>
      </w:pPr>
      <w:r w:rsidRPr="00F8748E">
        <w:rPr>
          <w:rFonts w:ascii="Verdana" w:hAnsi="Verdana"/>
          <w:b/>
          <w:sz w:val="22"/>
          <w:szCs w:val="22"/>
        </w:rPr>
        <w:t>Af</w:t>
      </w:r>
      <w:r w:rsidR="00B23F9C" w:rsidRPr="00F8748E">
        <w:rPr>
          <w:rFonts w:ascii="Verdana" w:hAnsi="Verdana"/>
          <w:b/>
          <w:sz w:val="22"/>
          <w:szCs w:val="22"/>
        </w:rPr>
        <w:t>dalen én opklimmen</w:t>
      </w:r>
    </w:p>
    <w:p w:rsidR="005A5D49" w:rsidRPr="00F8748E" w:rsidRDefault="005A5D49" w:rsidP="008E75F0">
      <w:pPr>
        <w:rPr>
          <w:rFonts w:ascii="Verdana" w:hAnsi="Verdana"/>
          <w:sz w:val="22"/>
          <w:szCs w:val="22"/>
        </w:rPr>
      </w:pPr>
    </w:p>
    <w:p w:rsidR="008E75F0" w:rsidRPr="00F8748E" w:rsidRDefault="00B23F9C" w:rsidP="008E75F0">
      <w:pPr>
        <w:rPr>
          <w:rFonts w:ascii="Verdana" w:hAnsi="Verdana"/>
          <w:sz w:val="22"/>
          <w:szCs w:val="22"/>
        </w:rPr>
      </w:pPr>
      <w:r w:rsidRPr="00F8748E">
        <w:rPr>
          <w:rFonts w:ascii="Verdana" w:hAnsi="Verdana"/>
          <w:sz w:val="22"/>
          <w:szCs w:val="22"/>
        </w:rPr>
        <w:t xml:space="preserve">Beide zijn nodig in elk verhaal: concretiseringen en abstracties. </w:t>
      </w:r>
      <w:r w:rsidR="008E75F0" w:rsidRPr="00F8748E">
        <w:rPr>
          <w:rFonts w:ascii="Verdana" w:hAnsi="Verdana"/>
          <w:sz w:val="22"/>
          <w:szCs w:val="22"/>
        </w:rPr>
        <w:t xml:space="preserve">Wil je iets abstracts verduidelijken dan moet je als het ware </w:t>
      </w:r>
      <w:r w:rsidRPr="00F8748E">
        <w:rPr>
          <w:rFonts w:ascii="Verdana" w:hAnsi="Verdana"/>
          <w:sz w:val="22"/>
          <w:szCs w:val="22"/>
        </w:rPr>
        <w:t>langs</w:t>
      </w:r>
      <w:r w:rsidR="00B81A9F" w:rsidRPr="00F8748E">
        <w:rPr>
          <w:rFonts w:ascii="Verdana" w:hAnsi="Verdana"/>
          <w:sz w:val="22"/>
          <w:szCs w:val="22"/>
        </w:rPr>
        <w:t xml:space="preserve"> de abstractieladder </w:t>
      </w:r>
      <w:r w:rsidR="008E75F0" w:rsidRPr="00F8748E">
        <w:rPr>
          <w:rFonts w:ascii="Verdana" w:hAnsi="Verdana"/>
          <w:sz w:val="22"/>
          <w:szCs w:val="22"/>
        </w:rPr>
        <w:t>afdalen. Een kind dat ‘Aan tafel!’ niet snapt, moet dan horen: ‘Wij gaan een boterhammetje eten!’</w:t>
      </w:r>
      <w:r w:rsidR="00D55139" w:rsidRPr="00F8748E">
        <w:rPr>
          <w:rFonts w:ascii="Verdana" w:hAnsi="Verdana"/>
          <w:sz w:val="22"/>
          <w:szCs w:val="22"/>
        </w:rPr>
        <w:t xml:space="preserve"> Een jongere die het woord ‘zelfzorg’ niet direct begrijpt, verdient ook nadere toelichting. </w:t>
      </w:r>
      <w:r w:rsidR="008E75F0" w:rsidRPr="00F8748E">
        <w:rPr>
          <w:rFonts w:ascii="Verdana" w:hAnsi="Verdana"/>
          <w:sz w:val="22"/>
          <w:szCs w:val="22"/>
        </w:rPr>
        <w:t>Andersom geldt het ook: als je duidelijk wilt maken waar je concrete informatie of beelden op slaan moet je naar een bepaald abstractieniveau toewerken.</w:t>
      </w:r>
      <w:r w:rsidR="00D55139" w:rsidRPr="00F8748E">
        <w:rPr>
          <w:rFonts w:ascii="Verdana" w:hAnsi="Verdana"/>
          <w:sz w:val="22"/>
          <w:szCs w:val="22"/>
        </w:rPr>
        <w:t xml:space="preserve"> Verhalen over vitamines hebben geen effect als je die niet verbindt met het abstracte ‘goede gezondheid’. </w:t>
      </w:r>
      <w:r w:rsidR="00286301" w:rsidRPr="00F8748E">
        <w:rPr>
          <w:rFonts w:ascii="Verdana" w:hAnsi="Verdana"/>
          <w:sz w:val="22"/>
          <w:szCs w:val="22"/>
        </w:rPr>
        <w:t xml:space="preserve">Het concrete voorstel om autorijden duurder te maken en het OV goedkoper kun je beter aan de man brengen door het te verbinden met het abstracte ‘aan onze kleinkinderen denken’. </w:t>
      </w:r>
    </w:p>
    <w:p w:rsidR="00417770" w:rsidRPr="00F8748E" w:rsidRDefault="00417770" w:rsidP="00417770">
      <w:pPr>
        <w:rPr>
          <w:rFonts w:ascii="Verdana" w:hAnsi="Verdana"/>
          <w:sz w:val="22"/>
          <w:szCs w:val="22"/>
        </w:rPr>
      </w:pPr>
    </w:p>
    <w:p w:rsidR="006A0322" w:rsidRPr="00F8748E" w:rsidRDefault="006A0322" w:rsidP="00417770">
      <w:pPr>
        <w:rPr>
          <w:rFonts w:ascii="Verdana" w:hAnsi="Verdana"/>
          <w:b/>
          <w:sz w:val="22"/>
          <w:szCs w:val="22"/>
        </w:rPr>
      </w:pPr>
      <w:r w:rsidRPr="00F8748E">
        <w:rPr>
          <w:rFonts w:ascii="Verdana" w:hAnsi="Verdana"/>
          <w:b/>
          <w:sz w:val="22"/>
          <w:szCs w:val="22"/>
        </w:rPr>
        <w:t>Maak je verhaal concreter of abstracter</w:t>
      </w:r>
    </w:p>
    <w:p w:rsidR="006A0322" w:rsidRPr="00F8748E" w:rsidRDefault="006A0322" w:rsidP="00417770">
      <w:pPr>
        <w:rPr>
          <w:rFonts w:ascii="Verdana" w:hAnsi="Verdana"/>
          <w:sz w:val="22"/>
          <w:szCs w:val="22"/>
        </w:rPr>
      </w:pPr>
    </w:p>
    <w:p w:rsidR="00B23F9C" w:rsidRPr="00F8748E" w:rsidRDefault="00B23F9C" w:rsidP="00B23F9C">
      <w:pPr>
        <w:rPr>
          <w:rFonts w:ascii="Verdana" w:hAnsi="Verdana"/>
          <w:sz w:val="22"/>
          <w:szCs w:val="22"/>
        </w:rPr>
      </w:pPr>
      <w:r w:rsidRPr="00F8748E">
        <w:rPr>
          <w:rFonts w:ascii="Verdana" w:hAnsi="Verdana"/>
          <w:sz w:val="22"/>
          <w:szCs w:val="22"/>
        </w:rPr>
        <w:t>Concreter word</w:t>
      </w:r>
      <w:r w:rsidR="005A5D49" w:rsidRPr="00F8748E">
        <w:rPr>
          <w:rFonts w:ascii="Verdana" w:hAnsi="Verdana"/>
          <w:sz w:val="22"/>
          <w:szCs w:val="22"/>
        </w:rPr>
        <w:t>t</w:t>
      </w:r>
      <w:r w:rsidRPr="00F8748E">
        <w:rPr>
          <w:rFonts w:ascii="Verdana" w:hAnsi="Verdana"/>
          <w:sz w:val="22"/>
          <w:szCs w:val="22"/>
        </w:rPr>
        <w:t xml:space="preserve"> je </w:t>
      </w:r>
      <w:r w:rsidR="005A5D49" w:rsidRPr="00F8748E">
        <w:rPr>
          <w:rFonts w:ascii="Verdana" w:hAnsi="Verdana"/>
          <w:sz w:val="22"/>
          <w:szCs w:val="22"/>
        </w:rPr>
        <w:t>verhaal</w:t>
      </w:r>
    </w:p>
    <w:p w:rsidR="00B23F9C" w:rsidRPr="00F8748E" w:rsidRDefault="00F31913" w:rsidP="00E73BB8">
      <w:pPr>
        <w:pStyle w:val="Lijstalinea"/>
        <w:numPr>
          <w:ilvl w:val="0"/>
          <w:numId w:val="20"/>
        </w:numPr>
        <w:rPr>
          <w:rFonts w:ascii="Verdana" w:hAnsi="Verdana"/>
          <w:sz w:val="22"/>
          <w:szCs w:val="22"/>
        </w:rPr>
      </w:pPr>
      <w:r w:rsidRPr="00F8748E">
        <w:rPr>
          <w:rFonts w:ascii="Verdana" w:hAnsi="Verdana"/>
          <w:sz w:val="22"/>
          <w:szCs w:val="22"/>
        </w:rPr>
        <w:t xml:space="preserve">door </w:t>
      </w:r>
      <w:r w:rsidR="00B23F9C" w:rsidRPr="00F8748E">
        <w:rPr>
          <w:rFonts w:ascii="Verdana" w:hAnsi="Verdana"/>
          <w:sz w:val="22"/>
          <w:szCs w:val="22"/>
        </w:rPr>
        <w:t>voorbeelden te geven,</w:t>
      </w:r>
      <w:r w:rsidR="00E73BB8" w:rsidRPr="00F8748E">
        <w:rPr>
          <w:rFonts w:ascii="Verdana" w:hAnsi="Verdana"/>
          <w:sz w:val="22"/>
          <w:szCs w:val="22"/>
        </w:rPr>
        <w:t xml:space="preserve"> iets te illustreren</w:t>
      </w:r>
    </w:p>
    <w:p w:rsidR="00F31913" w:rsidRPr="00F8748E" w:rsidRDefault="00F31913" w:rsidP="00E73BB8">
      <w:pPr>
        <w:pStyle w:val="Lijstalinea"/>
        <w:numPr>
          <w:ilvl w:val="0"/>
          <w:numId w:val="20"/>
        </w:numPr>
        <w:rPr>
          <w:rFonts w:ascii="Verdana" w:hAnsi="Verdana"/>
          <w:sz w:val="22"/>
          <w:szCs w:val="22"/>
        </w:rPr>
      </w:pPr>
      <w:r w:rsidRPr="00F8748E">
        <w:rPr>
          <w:rFonts w:ascii="Verdana" w:hAnsi="Verdana"/>
          <w:sz w:val="22"/>
          <w:szCs w:val="22"/>
        </w:rPr>
        <w:t xml:space="preserve">door vergelijkingen </w:t>
      </w:r>
      <w:r w:rsidR="00E73BB8" w:rsidRPr="00F8748E">
        <w:rPr>
          <w:rFonts w:ascii="Verdana" w:hAnsi="Verdana"/>
          <w:sz w:val="22"/>
          <w:szCs w:val="22"/>
        </w:rPr>
        <w:t xml:space="preserve">(metaforen) </w:t>
      </w:r>
      <w:r w:rsidRPr="00F8748E">
        <w:rPr>
          <w:rFonts w:ascii="Verdana" w:hAnsi="Verdana"/>
          <w:sz w:val="22"/>
          <w:szCs w:val="22"/>
        </w:rPr>
        <w:t>te maken,</w:t>
      </w:r>
    </w:p>
    <w:p w:rsidR="00B23F9C" w:rsidRPr="00F8748E" w:rsidRDefault="00F31913" w:rsidP="00E73BB8">
      <w:pPr>
        <w:pStyle w:val="Lijstalinea"/>
        <w:numPr>
          <w:ilvl w:val="0"/>
          <w:numId w:val="20"/>
        </w:numPr>
        <w:rPr>
          <w:rFonts w:ascii="Verdana" w:hAnsi="Verdana"/>
          <w:sz w:val="22"/>
          <w:szCs w:val="22"/>
        </w:rPr>
      </w:pPr>
      <w:r w:rsidRPr="00F8748E">
        <w:rPr>
          <w:rFonts w:ascii="Verdana" w:hAnsi="Verdana"/>
          <w:sz w:val="22"/>
          <w:szCs w:val="22"/>
        </w:rPr>
        <w:t xml:space="preserve">door </w:t>
      </w:r>
      <w:r w:rsidR="00B23F9C" w:rsidRPr="00F8748E">
        <w:rPr>
          <w:rFonts w:ascii="Verdana" w:hAnsi="Verdana"/>
          <w:sz w:val="22"/>
          <w:szCs w:val="22"/>
        </w:rPr>
        <w:t>anecdotes te vertellen,</w:t>
      </w:r>
    </w:p>
    <w:p w:rsidR="00B23F9C" w:rsidRPr="00F8748E" w:rsidRDefault="00F31913" w:rsidP="00E73BB8">
      <w:pPr>
        <w:pStyle w:val="Lijstalinea"/>
        <w:numPr>
          <w:ilvl w:val="0"/>
          <w:numId w:val="20"/>
        </w:numPr>
        <w:rPr>
          <w:rFonts w:ascii="Verdana" w:hAnsi="Verdana"/>
          <w:sz w:val="22"/>
          <w:szCs w:val="22"/>
        </w:rPr>
      </w:pPr>
      <w:r w:rsidRPr="00F8748E">
        <w:rPr>
          <w:rFonts w:ascii="Verdana" w:hAnsi="Verdana"/>
          <w:sz w:val="22"/>
          <w:szCs w:val="22"/>
        </w:rPr>
        <w:t xml:space="preserve">door </w:t>
      </w:r>
      <w:r w:rsidR="00B23F9C" w:rsidRPr="00F8748E">
        <w:rPr>
          <w:rFonts w:ascii="Verdana" w:hAnsi="Verdana"/>
          <w:sz w:val="22"/>
          <w:szCs w:val="22"/>
        </w:rPr>
        <w:t>zoveel mogelijk zintuigen aan te spreken</w:t>
      </w:r>
    </w:p>
    <w:p w:rsidR="00B23F9C" w:rsidRPr="00F8748E" w:rsidRDefault="00F31913" w:rsidP="00E73BB8">
      <w:pPr>
        <w:pStyle w:val="Lijstalinea"/>
        <w:numPr>
          <w:ilvl w:val="0"/>
          <w:numId w:val="20"/>
        </w:numPr>
        <w:rPr>
          <w:rFonts w:ascii="Verdana" w:hAnsi="Verdana"/>
          <w:sz w:val="22"/>
          <w:szCs w:val="22"/>
        </w:rPr>
      </w:pPr>
      <w:r w:rsidRPr="00F8748E">
        <w:rPr>
          <w:rFonts w:ascii="Verdana" w:hAnsi="Verdana"/>
          <w:sz w:val="22"/>
          <w:szCs w:val="22"/>
        </w:rPr>
        <w:t xml:space="preserve">door </w:t>
      </w:r>
      <w:r w:rsidR="00B23F9C" w:rsidRPr="00F8748E">
        <w:rPr>
          <w:rFonts w:ascii="Verdana" w:hAnsi="Verdana"/>
          <w:sz w:val="22"/>
          <w:szCs w:val="22"/>
        </w:rPr>
        <w:t>de nodige details en informatie te geven waarop je uitspraken berusten</w:t>
      </w:r>
    </w:p>
    <w:p w:rsidR="0099297A" w:rsidRPr="00F8748E" w:rsidRDefault="0099297A" w:rsidP="00E73BB8">
      <w:pPr>
        <w:pStyle w:val="Lijstalinea"/>
        <w:numPr>
          <w:ilvl w:val="0"/>
          <w:numId w:val="20"/>
        </w:numPr>
        <w:rPr>
          <w:rFonts w:ascii="Verdana" w:hAnsi="Verdana"/>
          <w:sz w:val="22"/>
          <w:szCs w:val="22"/>
        </w:rPr>
      </w:pPr>
      <w:r w:rsidRPr="00F8748E">
        <w:rPr>
          <w:rFonts w:ascii="Verdana" w:hAnsi="Verdana"/>
          <w:sz w:val="22"/>
          <w:szCs w:val="22"/>
        </w:rPr>
        <w:t>door heldere schema’s te geven</w:t>
      </w:r>
    </w:p>
    <w:p w:rsidR="00B23F9C" w:rsidRPr="00F8748E" w:rsidRDefault="00B23F9C" w:rsidP="00E73BB8">
      <w:pPr>
        <w:pStyle w:val="Lijstalinea"/>
        <w:numPr>
          <w:ilvl w:val="0"/>
          <w:numId w:val="20"/>
        </w:numPr>
        <w:rPr>
          <w:rFonts w:ascii="Verdana" w:hAnsi="Verdana"/>
          <w:sz w:val="22"/>
          <w:szCs w:val="22"/>
        </w:rPr>
      </w:pPr>
      <w:r w:rsidRPr="00F8748E">
        <w:rPr>
          <w:rFonts w:ascii="Verdana" w:hAnsi="Verdana"/>
          <w:sz w:val="22"/>
          <w:szCs w:val="22"/>
        </w:rPr>
        <w:t xml:space="preserve">door </w:t>
      </w:r>
      <w:r w:rsidR="00F31913" w:rsidRPr="00F8748E">
        <w:rPr>
          <w:rFonts w:ascii="Verdana" w:hAnsi="Verdana"/>
          <w:sz w:val="22"/>
          <w:szCs w:val="22"/>
        </w:rPr>
        <w:t xml:space="preserve">letterlijk </w:t>
      </w:r>
      <w:r w:rsidRPr="00F8748E">
        <w:rPr>
          <w:rFonts w:ascii="Verdana" w:hAnsi="Verdana"/>
          <w:sz w:val="22"/>
          <w:szCs w:val="22"/>
        </w:rPr>
        <w:t>te laten zien waarover je praat (beelden en voorwerpen zijn altijd minder abstract dan woorden)</w:t>
      </w:r>
    </w:p>
    <w:p w:rsidR="00B23F9C" w:rsidRPr="00F8748E" w:rsidRDefault="00F31913" w:rsidP="00E73BB8">
      <w:pPr>
        <w:pStyle w:val="Lijstalinea"/>
        <w:numPr>
          <w:ilvl w:val="0"/>
          <w:numId w:val="20"/>
        </w:numPr>
        <w:rPr>
          <w:rFonts w:ascii="Verdana" w:hAnsi="Verdana"/>
          <w:sz w:val="22"/>
          <w:szCs w:val="22"/>
        </w:rPr>
      </w:pPr>
      <w:r w:rsidRPr="00F8748E">
        <w:rPr>
          <w:rFonts w:ascii="Verdana" w:hAnsi="Verdana"/>
          <w:sz w:val="22"/>
          <w:szCs w:val="22"/>
        </w:rPr>
        <w:t xml:space="preserve">door </w:t>
      </w:r>
      <w:r w:rsidR="00B23F9C" w:rsidRPr="00F8748E">
        <w:rPr>
          <w:rFonts w:ascii="Verdana" w:hAnsi="Verdana"/>
          <w:sz w:val="22"/>
          <w:szCs w:val="22"/>
        </w:rPr>
        <w:t>op mogelijke actie te wijzen</w:t>
      </w:r>
      <w:r w:rsidR="00E73BB8" w:rsidRPr="00F8748E">
        <w:rPr>
          <w:rFonts w:ascii="Verdana" w:hAnsi="Verdana"/>
          <w:sz w:val="22"/>
          <w:szCs w:val="22"/>
        </w:rPr>
        <w:t xml:space="preserve"> </w:t>
      </w:r>
      <w:r w:rsidR="00B74EBE" w:rsidRPr="00F8748E">
        <w:rPr>
          <w:rFonts w:ascii="Verdana" w:hAnsi="Verdana"/>
          <w:sz w:val="22"/>
          <w:szCs w:val="22"/>
        </w:rPr>
        <w:t xml:space="preserve">(toepassing!) </w:t>
      </w:r>
      <w:r w:rsidR="00E73BB8" w:rsidRPr="00F8748E">
        <w:rPr>
          <w:rFonts w:ascii="Verdana" w:hAnsi="Verdana"/>
          <w:sz w:val="22"/>
          <w:szCs w:val="22"/>
        </w:rPr>
        <w:t>die de hoorder</w:t>
      </w:r>
      <w:r w:rsidR="00B74EBE" w:rsidRPr="00F8748E">
        <w:rPr>
          <w:rFonts w:ascii="Verdana" w:hAnsi="Verdana"/>
          <w:sz w:val="22"/>
          <w:szCs w:val="22"/>
        </w:rPr>
        <w:t>s</w:t>
      </w:r>
      <w:r w:rsidR="00E73BB8" w:rsidRPr="00F8748E">
        <w:rPr>
          <w:rFonts w:ascii="Verdana" w:hAnsi="Verdana"/>
          <w:sz w:val="22"/>
          <w:szCs w:val="22"/>
        </w:rPr>
        <w:t xml:space="preserve"> kunnen uitvoeren</w:t>
      </w:r>
    </w:p>
    <w:p w:rsidR="00B23F9C" w:rsidRPr="00F8748E" w:rsidRDefault="00B23F9C" w:rsidP="00E73BB8">
      <w:pPr>
        <w:pStyle w:val="Lijstalinea"/>
        <w:numPr>
          <w:ilvl w:val="0"/>
          <w:numId w:val="20"/>
        </w:numPr>
        <w:rPr>
          <w:rFonts w:ascii="Verdana" w:hAnsi="Verdana"/>
          <w:sz w:val="22"/>
          <w:szCs w:val="22"/>
        </w:rPr>
      </w:pPr>
      <w:r w:rsidRPr="00F8748E">
        <w:rPr>
          <w:rFonts w:ascii="Verdana" w:hAnsi="Verdana"/>
          <w:sz w:val="22"/>
          <w:szCs w:val="22"/>
        </w:rPr>
        <w:t>door zelf antwoord te geven op te verwachten vragen van het publiek: ‘Hoe dan?’ ‘Wat bedoel je dan?</w:t>
      </w:r>
      <w:r w:rsidR="0099297A" w:rsidRPr="00F8748E">
        <w:rPr>
          <w:rFonts w:ascii="Verdana" w:hAnsi="Verdana"/>
          <w:sz w:val="22"/>
          <w:szCs w:val="22"/>
        </w:rPr>
        <w:t>’</w:t>
      </w:r>
    </w:p>
    <w:p w:rsidR="00B23F9C" w:rsidRPr="00F8748E" w:rsidRDefault="00B23F9C" w:rsidP="00B23F9C">
      <w:pPr>
        <w:rPr>
          <w:rFonts w:ascii="Verdana" w:hAnsi="Verdana"/>
          <w:sz w:val="22"/>
          <w:szCs w:val="22"/>
        </w:rPr>
      </w:pPr>
    </w:p>
    <w:p w:rsidR="00B23F9C" w:rsidRPr="00F8748E" w:rsidRDefault="005B1DE2" w:rsidP="00B23F9C">
      <w:pPr>
        <w:rPr>
          <w:rFonts w:ascii="Verdana" w:hAnsi="Verdana"/>
          <w:sz w:val="22"/>
          <w:szCs w:val="22"/>
        </w:rPr>
      </w:pPr>
      <w:r w:rsidRPr="00F8748E">
        <w:rPr>
          <w:rFonts w:ascii="Verdana" w:hAnsi="Verdana"/>
          <w:sz w:val="22"/>
          <w:szCs w:val="22"/>
        </w:rPr>
        <w:t xml:space="preserve">Abstracter </w:t>
      </w:r>
      <w:r w:rsidR="00F31913" w:rsidRPr="00F8748E">
        <w:rPr>
          <w:rFonts w:ascii="Verdana" w:hAnsi="Verdana"/>
          <w:sz w:val="22"/>
          <w:szCs w:val="22"/>
        </w:rPr>
        <w:t xml:space="preserve">wordt je </w:t>
      </w:r>
    </w:p>
    <w:p w:rsidR="00B23F9C" w:rsidRPr="00F8748E" w:rsidRDefault="0099297A" w:rsidP="00B23F9C">
      <w:pPr>
        <w:pStyle w:val="Lijstalinea"/>
        <w:numPr>
          <w:ilvl w:val="0"/>
          <w:numId w:val="17"/>
        </w:numPr>
        <w:rPr>
          <w:rFonts w:ascii="Verdana" w:hAnsi="Verdana"/>
          <w:sz w:val="22"/>
          <w:szCs w:val="22"/>
        </w:rPr>
      </w:pPr>
      <w:r w:rsidRPr="00F8748E">
        <w:rPr>
          <w:rFonts w:ascii="Verdana" w:hAnsi="Verdana"/>
          <w:sz w:val="22"/>
          <w:szCs w:val="22"/>
        </w:rPr>
        <w:t>d</w:t>
      </w:r>
      <w:r w:rsidR="00F31913" w:rsidRPr="00F8748E">
        <w:rPr>
          <w:rFonts w:ascii="Verdana" w:hAnsi="Verdana"/>
          <w:sz w:val="22"/>
          <w:szCs w:val="22"/>
        </w:rPr>
        <w:t>oor d</w:t>
      </w:r>
      <w:r w:rsidR="00B23F9C" w:rsidRPr="00F8748E">
        <w:rPr>
          <w:rFonts w:ascii="Verdana" w:hAnsi="Verdana"/>
          <w:sz w:val="22"/>
          <w:szCs w:val="22"/>
        </w:rPr>
        <w:t>e diepere bedoeling te formuleren achter je mededeling van gegevens</w:t>
      </w:r>
      <w:r w:rsidR="00F31913" w:rsidRPr="00F8748E">
        <w:rPr>
          <w:rFonts w:ascii="Verdana" w:hAnsi="Verdana"/>
          <w:sz w:val="22"/>
          <w:szCs w:val="22"/>
        </w:rPr>
        <w:t>,</w:t>
      </w:r>
    </w:p>
    <w:p w:rsidR="00B23F9C" w:rsidRPr="00F8748E" w:rsidRDefault="0099297A" w:rsidP="00B23F9C">
      <w:pPr>
        <w:pStyle w:val="Lijstalinea"/>
        <w:numPr>
          <w:ilvl w:val="0"/>
          <w:numId w:val="17"/>
        </w:numPr>
        <w:rPr>
          <w:rFonts w:ascii="Verdana" w:hAnsi="Verdana"/>
          <w:sz w:val="22"/>
          <w:szCs w:val="22"/>
        </w:rPr>
      </w:pPr>
      <w:r w:rsidRPr="00F8748E">
        <w:rPr>
          <w:rFonts w:ascii="Verdana" w:hAnsi="Verdana"/>
          <w:sz w:val="22"/>
          <w:szCs w:val="22"/>
        </w:rPr>
        <w:t>d</w:t>
      </w:r>
      <w:r w:rsidR="00B23F9C" w:rsidRPr="00F8748E">
        <w:rPr>
          <w:rFonts w:ascii="Verdana" w:hAnsi="Verdana"/>
          <w:sz w:val="22"/>
          <w:szCs w:val="22"/>
        </w:rPr>
        <w:t>oor wat je zegt in een groter geheel te plaatsen</w:t>
      </w:r>
      <w:r w:rsidR="00F31913" w:rsidRPr="00F8748E">
        <w:rPr>
          <w:rFonts w:ascii="Verdana" w:hAnsi="Verdana"/>
          <w:sz w:val="22"/>
          <w:szCs w:val="22"/>
        </w:rPr>
        <w:t>,</w:t>
      </w:r>
    </w:p>
    <w:p w:rsidR="00B23F9C" w:rsidRPr="00F8748E" w:rsidRDefault="0099297A" w:rsidP="00B23F9C">
      <w:pPr>
        <w:pStyle w:val="Lijstalinea"/>
        <w:numPr>
          <w:ilvl w:val="0"/>
          <w:numId w:val="17"/>
        </w:numPr>
        <w:rPr>
          <w:rFonts w:ascii="Verdana" w:hAnsi="Verdana"/>
          <w:sz w:val="22"/>
          <w:szCs w:val="22"/>
        </w:rPr>
      </w:pPr>
      <w:r w:rsidRPr="00F8748E">
        <w:rPr>
          <w:rFonts w:ascii="Verdana" w:hAnsi="Verdana"/>
          <w:sz w:val="22"/>
          <w:szCs w:val="22"/>
        </w:rPr>
        <w:lastRenderedPageBreak/>
        <w:t>d</w:t>
      </w:r>
      <w:r w:rsidR="00B23F9C" w:rsidRPr="00F8748E">
        <w:rPr>
          <w:rFonts w:ascii="Verdana" w:hAnsi="Verdana"/>
          <w:sz w:val="22"/>
          <w:szCs w:val="22"/>
        </w:rPr>
        <w:t>oor patronen en verbanden te laten zien tussen wat jij zegt en wat eerder gezegd is door jou of anderen</w:t>
      </w:r>
      <w:r w:rsidR="00F31913" w:rsidRPr="00F8748E">
        <w:rPr>
          <w:rFonts w:ascii="Verdana" w:hAnsi="Verdana"/>
          <w:sz w:val="22"/>
          <w:szCs w:val="22"/>
        </w:rPr>
        <w:t>,</w:t>
      </w:r>
    </w:p>
    <w:p w:rsidR="00F31913" w:rsidRPr="00F8748E" w:rsidRDefault="0099297A" w:rsidP="00B23F9C">
      <w:pPr>
        <w:pStyle w:val="Lijstalinea"/>
        <w:numPr>
          <w:ilvl w:val="0"/>
          <w:numId w:val="17"/>
        </w:numPr>
        <w:rPr>
          <w:rFonts w:ascii="Verdana" w:hAnsi="Verdana"/>
          <w:sz w:val="22"/>
          <w:szCs w:val="22"/>
        </w:rPr>
      </w:pPr>
      <w:r w:rsidRPr="00F8748E">
        <w:rPr>
          <w:rFonts w:ascii="Verdana" w:hAnsi="Verdana"/>
          <w:sz w:val="22"/>
          <w:szCs w:val="22"/>
        </w:rPr>
        <w:t>d</w:t>
      </w:r>
      <w:r w:rsidR="00B23F9C" w:rsidRPr="00F8748E">
        <w:rPr>
          <w:rFonts w:ascii="Verdana" w:hAnsi="Verdana"/>
          <w:sz w:val="22"/>
          <w:szCs w:val="22"/>
        </w:rPr>
        <w:t xml:space="preserve">oor </w:t>
      </w:r>
      <w:r w:rsidRPr="00F8748E">
        <w:rPr>
          <w:rFonts w:ascii="Verdana" w:hAnsi="Verdana"/>
          <w:sz w:val="22"/>
          <w:szCs w:val="22"/>
        </w:rPr>
        <w:t xml:space="preserve">je </w:t>
      </w:r>
      <w:r w:rsidR="00B23F9C" w:rsidRPr="00F8748E">
        <w:rPr>
          <w:rFonts w:ascii="Verdana" w:hAnsi="Verdana"/>
          <w:sz w:val="22"/>
          <w:szCs w:val="22"/>
        </w:rPr>
        <w:t>o</w:t>
      </w:r>
      <w:r w:rsidRPr="00F8748E">
        <w:rPr>
          <w:rFonts w:ascii="Verdana" w:hAnsi="Verdana"/>
          <w:sz w:val="22"/>
          <w:szCs w:val="22"/>
        </w:rPr>
        <w:t>verzichten / schema’s te verbinden met een abstract thema</w:t>
      </w:r>
      <w:r w:rsidR="00F31913" w:rsidRPr="00F8748E">
        <w:rPr>
          <w:rFonts w:ascii="Verdana" w:hAnsi="Verdana"/>
          <w:sz w:val="22"/>
          <w:szCs w:val="22"/>
        </w:rPr>
        <w:t>,</w:t>
      </w:r>
    </w:p>
    <w:p w:rsidR="00B23F9C" w:rsidRPr="00F8748E" w:rsidRDefault="0099297A" w:rsidP="00B23F9C">
      <w:pPr>
        <w:pStyle w:val="Lijstalinea"/>
        <w:numPr>
          <w:ilvl w:val="0"/>
          <w:numId w:val="17"/>
        </w:numPr>
        <w:rPr>
          <w:rFonts w:ascii="Verdana" w:hAnsi="Verdana"/>
          <w:sz w:val="22"/>
          <w:szCs w:val="22"/>
        </w:rPr>
      </w:pPr>
      <w:r w:rsidRPr="00F8748E">
        <w:rPr>
          <w:rFonts w:ascii="Verdana" w:hAnsi="Verdana"/>
          <w:sz w:val="22"/>
          <w:szCs w:val="22"/>
        </w:rPr>
        <w:t>d</w:t>
      </w:r>
      <w:r w:rsidR="00F31913" w:rsidRPr="00F8748E">
        <w:rPr>
          <w:rFonts w:ascii="Verdana" w:hAnsi="Verdana"/>
          <w:sz w:val="22"/>
          <w:szCs w:val="22"/>
        </w:rPr>
        <w:t xml:space="preserve">oor </w:t>
      </w:r>
      <w:r w:rsidR="00B23F9C" w:rsidRPr="00F8748E">
        <w:rPr>
          <w:rFonts w:ascii="Verdana" w:hAnsi="Verdana"/>
          <w:sz w:val="22"/>
          <w:szCs w:val="22"/>
        </w:rPr>
        <w:t>te generaliseren op basis van concrete informatie en voorbeelden</w:t>
      </w:r>
      <w:r w:rsidR="00F31913" w:rsidRPr="00F8748E">
        <w:rPr>
          <w:rFonts w:ascii="Verdana" w:hAnsi="Verdana"/>
          <w:sz w:val="22"/>
          <w:szCs w:val="22"/>
        </w:rPr>
        <w:t>,</w:t>
      </w:r>
    </w:p>
    <w:p w:rsidR="00B23F9C" w:rsidRPr="00F8748E" w:rsidRDefault="0099297A" w:rsidP="00B23F9C">
      <w:pPr>
        <w:pStyle w:val="Lijstalinea"/>
        <w:numPr>
          <w:ilvl w:val="0"/>
          <w:numId w:val="17"/>
        </w:numPr>
        <w:rPr>
          <w:rFonts w:ascii="Verdana" w:hAnsi="Verdana"/>
          <w:sz w:val="22"/>
          <w:szCs w:val="22"/>
        </w:rPr>
      </w:pPr>
      <w:r w:rsidRPr="00F8748E">
        <w:rPr>
          <w:rFonts w:ascii="Verdana" w:hAnsi="Verdana"/>
          <w:sz w:val="22"/>
          <w:szCs w:val="22"/>
        </w:rPr>
        <w:t>d</w:t>
      </w:r>
      <w:r w:rsidR="00F31913" w:rsidRPr="00F8748E">
        <w:rPr>
          <w:rFonts w:ascii="Verdana" w:hAnsi="Verdana"/>
          <w:sz w:val="22"/>
          <w:szCs w:val="22"/>
        </w:rPr>
        <w:t xml:space="preserve">oor het </w:t>
      </w:r>
      <w:r w:rsidR="00B23F9C" w:rsidRPr="00F8748E">
        <w:rPr>
          <w:rFonts w:ascii="Verdana" w:hAnsi="Verdana"/>
          <w:sz w:val="22"/>
          <w:szCs w:val="22"/>
        </w:rPr>
        <w:t>noem</w:t>
      </w:r>
      <w:r w:rsidR="00F31913" w:rsidRPr="00F8748E">
        <w:rPr>
          <w:rFonts w:ascii="Verdana" w:hAnsi="Verdana"/>
          <w:sz w:val="22"/>
          <w:szCs w:val="22"/>
        </w:rPr>
        <w:t>en van</w:t>
      </w:r>
      <w:r w:rsidR="00B23F9C" w:rsidRPr="00F8748E">
        <w:rPr>
          <w:rFonts w:ascii="Verdana" w:hAnsi="Verdana"/>
          <w:sz w:val="22"/>
          <w:szCs w:val="22"/>
        </w:rPr>
        <w:t xml:space="preserve"> sleutelinzichten, principes, richtlijnen die uit je verhaal voortkomen</w:t>
      </w:r>
      <w:r w:rsidR="00F31913" w:rsidRPr="00F8748E">
        <w:rPr>
          <w:rFonts w:ascii="Verdana" w:hAnsi="Verdana"/>
          <w:sz w:val="22"/>
          <w:szCs w:val="22"/>
        </w:rPr>
        <w:t>,</w:t>
      </w:r>
    </w:p>
    <w:p w:rsidR="00B23F9C" w:rsidRPr="00F8748E" w:rsidRDefault="0099297A" w:rsidP="00B23F9C">
      <w:pPr>
        <w:pStyle w:val="Lijstalinea"/>
        <w:numPr>
          <w:ilvl w:val="0"/>
          <w:numId w:val="17"/>
        </w:numPr>
        <w:rPr>
          <w:rFonts w:ascii="Verdana" w:hAnsi="Verdana"/>
          <w:sz w:val="22"/>
          <w:szCs w:val="22"/>
        </w:rPr>
      </w:pPr>
      <w:r w:rsidRPr="00F8748E">
        <w:rPr>
          <w:rFonts w:ascii="Verdana" w:hAnsi="Verdana"/>
          <w:sz w:val="22"/>
          <w:szCs w:val="22"/>
        </w:rPr>
        <w:t>d</w:t>
      </w:r>
      <w:r w:rsidR="00F31913" w:rsidRPr="00F8748E">
        <w:rPr>
          <w:rFonts w:ascii="Verdana" w:hAnsi="Verdana"/>
          <w:sz w:val="22"/>
          <w:szCs w:val="22"/>
        </w:rPr>
        <w:t xml:space="preserve">oor aan te sluiten </w:t>
      </w:r>
      <w:r w:rsidR="00B23F9C" w:rsidRPr="00F8748E">
        <w:rPr>
          <w:rFonts w:ascii="Verdana" w:hAnsi="Verdana"/>
          <w:sz w:val="22"/>
          <w:szCs w:val="22"/>
        </w:rPr>
        <w:t xml:space="preserve"> bij ´grote´ idealen </w:t>
      </w:r>
      <w:r w:rsidR="0054523C" w:rsidRPr="00F8748E">
        <w:rPr>
          <w:rFonts w:ascii="Verdana" w:hAnsi="Verdana"/>
          <w:sz w:val="22"/>
          <w:szCs w:val="22"/>
        </w:rPr>
        <w:t xml:space="preserve">of waarden </w:t>
      </w:r>
      <w:r w:rsidR="00B23F9C" w:rsidRPr="00F8748E">
        <w:rPr>
          <w:rFonts w:ascii="Verdana" w:hAnsi="Verdana"/>
          <w:sz w:val="22"/>
          <w:szCs w:val="22"/>
        </w:rPr>
        <w:t>die je publiek kent</w:t>
      </w:r>
      <w:r w:rsidRPr="00F8748E">
        <w:rPr>
          <w:rFonts w:ascii="Verdana" w:hAnsi="Verdana"/>
          <w:sz w:val="22"/>
          <w:szCs w:val="22"/>
        </w:rPr>
        <w:t>.</w:t>
      </w:r>
      <w:r w:rsidR="0054523C" w:rsidRPr="00F8748E">
        <w:rPr>
          <w:rFonts w:ascii="Verdana" w:hAnsi="Verdana"/>
          <w:sz w:val="22"/>
          <w:szCs w:val="22"/>
        </w:rPr>
        <w:t xml:space="preserve"> </w:t>
      </w:r>
    </w:p>
    <w:p w:rsidR="00B23F9C" w:rsidRPr="00F8748E" w:rsidRDefault="00B23F9C" w:rsidP="00B23F9C">
      <w:pPr>
        <w:rPr>
          <w:rFonts w:ascii="Verdana" w:hAnsi="Verdana"/>
          <w:sz w:val="22"/>
          <w:szCs w:val="22"/>
        </w:rPr>
      </w:pPr>
    </w:p>
    <w:p w:rsidR="00B23F9C" w:rsidRPr="00F8748E" w:rsidRDefault="00E474F0" w:rsidP="00B23F9C">
      <w:pPr>
        <w:rPr>
          <w:rFonts w:ascii="Verdana" w:hAnsi="Verdana"/>
          <w:b/>
          <w:sz w:val="22"/>
          <w:szCs w:val="22"/>
        </w:rPr>
      </w:pPr>
      <w:r w:rsidRPr="00F8748E">
        <w:rPr>
          <w:rFonts w:ascii="Verdana" w:hAnsi="Verdana"/>
          <w:b/>
          <w:sz w:val="22"/>
          <w:szCs w:val="22"/>
        </w:rPr>
        <w:t>D</w:t>
      </w:r>
      <w:r w:rsidR="0099297A" w:rsidRPr="00F8748E">
        <w:rPr>
          <w:rFonts w:ascii="Verdana" w:hAnsi="Verdana"/>
          <w:b/>
          <w:sz w:val="22"/>
          <w:szCs w:val="22"/>
        </w:rPr>
        <w:t xml:space="preserve">e </w:t>
      </w:r>
      <w:r w:rsidR="00B74EBE" w:rsidRPr="00F8748E">
        <w:rPr>
          <w:rFonts w:ascii="Verdana" w:hAnsi="Verdana"/>
          <w:b/>
          <w:sz w:val="22"/>
          <w:szCs w:val="22"/>
        </w:rPr>
        <w:t>prediking</w:t>
      </w:r>
    </w:p>
    <w:p w:rsidR="0099297A" w:rsidRPr="00F8748E" w:rsidRDefault="0099297A" w:rsidP="00417770">
      <w:pPr>
        <w:rPr>
          <w:rFonts w:ascii="Verdana" w:hAnsi="Verdana"/>
          <w:sz w:val="22"/>
          <w:szCs w:val="22"/>
        </w:rPr>
      </w:pPr>
    </w:p>
    <w:p w:rsidR="00B74EBE" w:rsidRPr="00F8748E" w:rsidRDefault="00417770" w:rsidP="00417770">
      <w:pPr>
        <w:rPr>
          <w:rFonts w:ascii="Verdana" w:hAnsi="Verdana"/>
          <w:sz w:val="22"/>
          <w:szCs w:val="22"/>
        </w:rPr>
      </w:pPr>
      <w:r w:rsidRPr="00F8748E">
        <w:rPr>
          <w:rFonts w:ascii="Verdana" w:hAnsi="Verdana"/>
          <w:sz w:val="22"/>
          <w:szCs w:val="22"/>
        </w:rPr>
        <w:t xml:space="preserve">Voorgangers zijn vaak abstract. </w:t>
      </w:r>
      <w:r w:rsidR="00E474F0" w:rsidRPr="00F8748E">
        <w:rPr>
          <w:rFonts w:ascii="Verdana" w:hAnsi="Verdana"/>
          <w:sz w:val="22"/>
          <w:szCs w:val="22"/>
        </w:rPr>
        <w:t xml:space="preserve">Ze denken dat hun grote woorden door iedereen (inclusief kinderen, inclusief half-gelovige gasten) begrepen worden. </w:t>
      </w:r>
      <w:r w:rsidRPr="00F8748E">
        <w:rPr>
          <w:rFonts w:ascii="Verdana" w:hAnsi="Verdana"/>
          <w:sz w:val="22"/>
          <w:szCs w:val="22"/>
        </w:rPr>
        <w:t xml:space="preserve">Dat gaat </w:t>
      </w:r>
      <w:r w:rsidR="0089412A" w:rsidRPr="00F8748E">
        <w:rPr>
          <w:rFonts w:ascii="Verdana" w:hAnsi="Verdana"/>
          <w:sz w:val="22"/>
          <w:szCs w:val="22"/>
        </w:rPr>
        <w:t xml:space="preserve">dan </w:t>
      </w:r>
      <w:r w:rsidRPr="00F8748E">
        <w:rPr>
          <w:rFonts w:ascii="Verdana" w:hAnsi="Verdana"/>
          <w:sz w:val="22"/>
          <w:szCs w:val="22"/>
        </w:rPr>
        <w:t>alleen goed als de hoorders zelf de abstractieladder kunnen afdalen</w:t>
      </w:r>
      <w:r w:rsidR="0089412A" w:rsidRPr="00F8748E">
        <w:rPr>
          <w:rFonts w:ascii="Verdana" w:hAnsi="Verdana"/>
          <w:sz w:val="22"/>
          <w:szCs w:val="22"/>
        </w:rPr>
        <w:t xml:space="preserve"> én een eigen mening of visie hebben</w:t>
      </w:r>
      <w:r w:rsidRPr="00F8748E">
        <w:rPr>
          <w:rFonts w:ascii="Verdana" w:hAnsi="Verdana"/>
          <w:sz w:val="22"/>
          <w:szCs w:val="22"/>
        </w:rPr>
        <w:t xml:space="preserve">. </w:t>
      </w:r>
      <w:r w:rsidR="00E474F0" w:rsidRPr="00F8748E">
        <w:rPr>
          <w:rFonts w:ascii="Verdana" w:hAnsi="Verdana"/>
          <w:sz w:val="22"/>
          <w:szCs w:val="22"/>
        </w:rPr>
        <w:t xml:space="preserve">Dan vallen de kinderen al af. </w:t>
      </w:r>
      <w:r w:rsidRPr="00F8748E">
        <w:rPr>
          <w:rFonts w:ascii="Verdana" w:hAnsi="Verdana"/>
          <w:sz w:val="22"/>
          <w:szCs w:val="22"/>
        </w:rPr>
        <w:t xml:space="preserve">Laten we een voorbeeld geven van een </w:t>
      </w:r>
      <w:r w:rsidR="00E474F0" w:rsidRPr="00F8748E">
        <w:rPr>
          <w:rFonts w:ascii="Verdana" w:hAnsi="Verdana"/>
          <w:sz w:val="22"/>
          <w:szCs w:val="22"/>
        </w:rPr>
        <w:t>goed luisterend gemeentelid die</w:t>
      </w:r>
      <w:r w:rsidRPr="00F8748E">
        <w:rPr>
          <w:rFonts w:ascii="Verdana" w:hAnsi="Verdana"/>
          <w:sz w:val="22"/>
          <w:szCs w:val="22"/>
        </w:rPr>
        <w:t xml:space="preserve"> in gedachten </w:t>
      </w:r>
      <w:r w:rsidR="00E474F0" w:rsidRPr="00F8748E">
        <w:rPr>
          <w:rFonts w:ascii="Verdana" w:hAnsi="Verdana"/>
          <w:sz w:val="22"/>
          <w:szCs w:val="22"/>
        </w:rPr>
        <w:t>in gesprek gaat met de voorganger en probeert de abstractieladder af te dalen</w:t>
      </w:r>
      <w:r w:rsidRPr="00F8748E">
        <w:rPr>
          <w:rFonts w:ascii="Verdana" w:hAnsi="Verdana"/>
          <w:sz w:val="22"/>
          <w:szCs w:val="22"/>
        </w:rPr>
        <w:t>. De uitkomst is twijfelachtig.</w:t>
      </w:r>
      <w:r w:rsidR="00B74EBE" w:rsidRPr="00F8748E">
        <w:rPr>
          <w:rFonts w:ascii="Verdana" w:hAnsi="Verdana"/>
          <w:sz w:val="22"/>
          <w:szCs w:val="22"/>
        </w:rPr>
        <w:t xml:space="preserve"> </w:t>
      </w:r>
    </w:p>
    <w:p w:rsidR="00B74EBE" w:rsidRPr="00F8748E" w:rsidRDefault="00B74EBE" w:rsidP="00417770">
      <w:pPr>
        <w:rPr>
          <w:rFonts w:ascii="Verdana" w:hAnsi="Verdana"/>
          <w:sz w:val="22"/>
          <w:szCs w:val="22"/>
        </w:rPr>
      </w:pPr>
    </w:p>
    <w:p w:rsidR="00B74EBE" w:rsidRPr="00F8748E" w:rsidRDefault="00417770" w:rsidP="00B74EBE">
      <w:pPr>
        <w:pStyle w:val="Lijstalinea"/>
        <w:numPr>
          <w:ilvl w:val="0"/>
          <w:numId w:val="17"/>
        </w:numPr>
        <w:rPr>
          <w:rFonts w:ascii="Verdana" w:hAnsi="Verdana"/>
          <w:sz w:val="22"/>
          <w:szCs w:val="22"/>
        </w:rPr>
      </w:pPr>
      <w:r w:rsidRPr="00F8748E">
        <w:rPr>
          <w:rFonts w:ascii="Verdana" w:hAnsi="Verdana"/>
          <w:sz w:val="22"/>
          <w:szCs w:val="22"/>
        </w:rPr>
        <w:t xml:space="preserve">De voorganger roept enthousiast uit: </w:t>
      </w:r>
      <w:r w:rsidR="00B75015" w:rsidRPr="00F8748E">
        <w:rPr>
          <w:rFonts w:ascii="Verdana" w:hAnsi="Verdana"/>
          <w:sz w:val="22"/>
          <w:szCs w:val="22"/>
        </w:rPr>
        <w:t>‘</w:t>
      </w:r>
      <w:r w:rsidRPr="00F8748E">
        <w:rPr>
          <w:rFonts w:ascii="Verdana" w:hAnsi="Verdana"/>
          <w:sz w:val="22"/>
          <w:szCs w:val="22"/>
        </w:rPr>
        <w:t>God wil dat we tot zijn eer leven!</w:t>
      </w:r>
      <w:r w:rsidR="00B75015" w:rsidRPr="00F8748E">
        <w:rPr>
          <w:rFonts w:ascii="Verdana" w:hAnsi="Verdana"/>
          <w:sz w:val="22"/>
          <w:szCs w:val="22"/>
        </w:rPr>
        <w:t>’</w:t>
      </w:r>
      <w:r w:rsidRPr="00F8748E">
        <w:rPr>
          <w:rFonts w:ascii="Verdana" w:hAnsi="Verdana"/>
          <w:sz w:val="22"/>
          <w:szCs w:val="22"/>
        </w:rPr>
        <w:t xml:space="preserve"> (</w:t>
      </w:r>
      <w:r w:rsidR="00B74EBE" w:rsidRPr="00F8748E">
        <w:rPr>
          <w:rFonts w:ascii="Verdana" w:hAnsi="Verdana"/>
          <w:sz w:val="22"/>
          <w:szCs w:val="22"/>
        </w:rPr>
        <w:t>‘</w:t>
      </w:r>
      <w:r w:rsidRPr="00F8748E">
        <w:rPr>
          <w:rFonts w:ascii="Verdana" w:hAnsi="Verdana"/>
          <w:sz w:val="22"/>
          <w:szCs w:val="22"/>
        </w:rPr>
        <w:t>Wat bedoelt u dominee?</w:t>
      </w:r>
      <w:r w:rsidR="00B74EBE" w:rsidRPr="00F8748E">
        <w:rPr>
          <w:rFonts w:ascii="Verdana" w:hAnsi="Verdana"/>
          <w:sz w:val="22"/>
          <w:szCs w:val="22"/>
        </w:rPr>
        <w:t>’</w:t>
      </w:r>
      <w:r w:rsidRPr="00F8748E">
        <w:rPr>
          <w:rFonts w:ascii="Verdana" w:hAnsi="Verdana"/>
          <w:sz w:val="22"/>
          <w:szCs w:val="22"/>
        </w:rPr>
        <w:t>)</w:t>
      </w:r>
      <w:r w:rsidR="00B74EBE" w:rsidRPr="00F8748E">
        <w:rPr>
          <w:rFonts w:ascii="Verdana" w:hAnsi="Verdana"/>
          <w:sz w:val="22"/>
          <w:szCs w:val="22"/>
        </w:rPr>
        <w:t xml:space="preserve"> </w:t>
      </w:r>
    </w:p>
    <w:p w:rsidR="00B74EBE" w:rsidRPr="00F8748E" w:rsidRDefault="00B75015" w:rsidP="00B74EBE">
      <w:pPr>
        <w:pStyle w:val="Lijstalinea"/>
        <w:numPr>
          <w:ilvl w:val="0"/>
          <w:numId w:val="17"/>
        </w:numPr>
        <w:rPr>
          <w:rFonts w:ascii="Verdana" w:hAnsi="Verdana"/>
          <w:sz w:val="22"/>
          <w:szCs w:val="22"/>
        </w:rPr>
      </w:pPr>
      <w:r w:rsidRPr="00F8748E">
        <w:rPr>
          <w:rFonts w:ascii="Verdana" w:hAnsi="Verdana"/>
          <w:sz w:val="22"/>
          <w:szCs w:val="22"/>
        </w:rPr>
        <w:t>‘</w:t>
      </w:r>
      <w:r w:rsidR="00417770" w:rsidRPr="00F8748E">
        <w:rPr>
          <w:rFonts w:ascii="Verdana" w:hAnsi="Verdana"/>
          <w:sz w:val="22"/>
          <w:szCs w:val="22"/>
        </w:rPr>
        <w:t xml:space="preserve">God wil dat we Hem </w:t>
      </w:r>
      <w:r w:rsidR="00F5603E" w:rsidRPr="00F8748E">
        <w:rPr>
          <w:rFonts w:ascii="Verdana" w:hAnsi="Verdana"/>
          <w:sz w:val="22"/>
          <w:szCs w:val="22"/>
        </w:rPr>
        <w:t>loven en prijzen</w:t>
      </w:r>
      <w:r w:rsidRPr="00F8748E">
        <w:rPr>
          <w:rFonts w:ascii="Verdana" w:hAnsi="Verdana"/>
          <w:sz w:val="22"/>
          <w:szCs w:val="22"/>
        </w:rPr>
        <w:t>.’</w:t>
      </w:r>
      <w:r w:rsidR="00F5603E" w:rsidRPr="00F8748E">
        <w:rPr>
          <w:rFonts w:ascii="Verdana" w:hAnsi="Verdana"/>
          <w:sz w:val="22"/>
          <w:szCs w:val="22"/>
        </w:rPr>
        <w:t xml:space="preserve"> (</w:t>
      </w:r>
      <w:r w:rsidR="00B74EBE" w:rsidRPr="00F8748E">
        <w:rPr>
          <w:rFonts w:ascii="Verdana" w:hAnsi="Verdana"/>
          <w:sz w:val="22"/>
          <w:szCs w:val="22"/>
        </w:rPr>
        <w:t>‘W</w:t>
      </w:r>
      <w:r w:rsidR="00F5603E" w:rsidRPr="00F8748E">
        <w:rPr>
          <w:rFonts w:ascii="Verdana" w:hAnsi="Verdana"/>
          <w:sz w:val="22"/>
          <w:szCs w:val="22"/>
        </w:rPr>
        <w:t>at bedoelt u</w:t>
      </w:r>
      <w:r w:rsidR="00417770" w:rsidRPr="00F8748E">
        <w:rPr>
          <w:rFonts w:ascii="Verdana" w:hAnsi="Verdana"/>
          <w:sz w:val="22"/>
          <w:szCs w:val="22"/>
        </w:rPr>
        <w:t>? Is dat hetzelfde als zingen en bidden?</w:t>
      </w:r>
      <w:r w:rsidR="00B74EBE" w:rsidRPr="00F8748E">
        <w:rPr>
          <w:rFonts w:ascii="Verdana" w:hAnsi="Verdana"/>
          <w:sz w:val="22"/>
          <w:szCs w:val="22"/>
        </w:rPr>
        <w:t>’</w:t>
      </w:r>
      <w:r w:rsidR="00417770" w:rsidRPr="00F8748E">
        <w:rPr>
          <w:rFonts w:ascii="Verdana" w:hAnsi="Verdana"/>
          <w:sz w:val="22"/>
          <w:szCs w:val="22"/>
        </w:rPr>
        <w:t>)</w:t>
      </w:r>
      <w:r w:rsidR="00EF37C1" w:rsidRPr="00F8748E">
        <w:rPr>
          <w:rFonts w:ascii="Verdana" w:hAnsi="Verdana"/>
          <w:sz w:val="22"/>
          <w:szCs w:val="22"/>
        </w:rPr>
        <w:t xml:space="preserve"> </w:t>
      </w:r>
    </w:p>
    <w:p w:rsidR="00B74EBE" w:rsidRPr="00F8748E" w:rsidRDefault="00B75015" w:rsidP="00B74EBE">
      <w:pPr>
        <w:pStyle w:val="Lijstalinea"/>
        <w:numPr>
          <w:ilvl w:val="0"/>
          <w:numId w:val="17"/>
        </w:numPr>
        <w:rPr>
          <w:rFonts w:ascii="Verdana" w:hAnsi="Verdana"/>
          <w:sz w:val="22"/>
          <w:szCs w:val="22"/>
        </w:rPr>
      </w:pPr>
      <w:r w:rsidRPr="00F8748E">
        <w:rPr>
          <w:rFonts w:ascii="Verdana" w:hAnsi="Verdana"/>
          <w:sz w:val="22"/>
          <w:szCs w:val="22"/>
        </w:rPr>
        <w:t>‘</w:t>
      </w:r>
      <w:r w:rsidR="00417770" w:rsidRPr="00F8748E">
        <w:rPr>
          <w:rFonts w:ascii="Verdana" w:hAnsi="Verdana"/>
          <w:sz w:val="22"/>
          <w:szCs w:val="22"/>
        </w:rPr>
        <w:t>God wil dat we goede dingen over Hem zeggen als we bidden en zingen</w:t>
      </w:r>
      <w:r w:rsidRPr="00F8748E">
        <w:rPr>
          <w:rFonts w:ascii="Verdana" w:hAnsi="Verdana"/>
          <w:sz w:val="22"/>
          <w:szCs w:val="22"/>
        </w:rPr>
        <w:t xml:space="preserve">.’ </w:t>
      </w:r>
      <w:r w:rsidR="00417770" w:rsidRPr="00F8748E">
        <w:rPr>
          <w:rFonts w:ascii="Verdana" w:hAnsi="Verdana"/>
          <w:sz w:val="22"/>
          <w:szCs w:val="22"/>
        </w:rPr>
        <w:t>(</w:t>
      </w:r>
      <w:r w:rsidR="00B74EBE" w:rsidRPr="00F8748E">
        <w:rPr>
          <w:rFonts w:ascii="Verdana" w:hAnsi="Verdana"/>
          <w:sz w:val="22"/>
          <w:szCs w:val="22"/>
        </w:rPr>
        <w:t>‘</w:t>
      </w:r>
      <w:r w:rsidRPr="00F8748E">
        <w:rPr>
          <w:rFonts w:ascii="Verdana" w:hAnsi="Verdana"/>
          <w:sz w:val="22"/>
          <w:szCs w:val="22"/>
        </w:rPr>
        <w:t>W</w:t>
      </w:r>
      <w:r w:rsidR="00417770" w:rsidRPr="00F8748E">
        <w:rPr>
          <w:rFonts w:ascii="Verdana" w:hAnsi="Verdana"/>
          <w:sz w:val="22"/>
          <w:szCs w:val="22"/>
        </w:rPr>
        <w:t>at zijn ‘goede dingen’?)</w:t>
      </w:r>
      <w:r w:rsidR="00EF37C1" w:rsidRPr="00F8748E">
        <w:rPr>
          <w:rFonts w:ascii="Verdana" w:hAnsi="Verdana"/>
          <w:sz w:val="22"/>
          <w:szCs w:val="22"/>
        </w:rPr>
        <w:t xml:space="preserve"> </w:t>
      </w:r>
    </w:p>
    <w:p w:rsidR="00B74EBE" w:rsidRPr="00F8748E" w:rsidRDefault="00B75015" w:rsidP="00B74EBE">
      <w:pPr>
        <w:pStyle w:val="Lijstalinea"/>
        <w:numPr>
          <w:ilvl w:val="0"/>
          <w:numId w:val="17"/>
        </w:numPr>
        <w:rPr>
          <w:rFonts w:ascii="Verdana" w:hAnsi="Verdana"/>
          <w:sz w:val="22"/>
          <w:szCs w:val="22"/>
        </w:rPr>
      </w:pPr>
      <w:r w:rsidRPr="00F8748E">
        <w:rPr>
          <w:rFonts w:ascii="Verdana" w:hAnsi="Verdana"/>
          <w:sz w:val="22"/>
          <w:szCs w:val="22"/>
        </w:rPr>
        <w:t>‘</w:t>
      </w:r>
      <w:r w:rsidR="00417770" w:rsidRPr="00F8748E">
        <w:rPr>
          <w:rFonts w:ascii="Verdana" w:hAnsi="Verdana"/>
          <w:sz w:val="22"/>
          <w:szCs w:val="22"/>
        </w:rPr>
        <w:t>God wil dat wij Hem danken voor zijn</w:t>
      </w:r>
      <w:r w:rsidR="00F5603E" w:rsidRPr="00F8748E">
        <w:rPr>
          <w:rFonts w:ascii="Verdana" w:hAnsi="Verdana"/>
          <w:sz w:val="22"/>
          <w:szCs w:val="22"/>
        </w:rPr>
        <w:t xml:space="preserve"> goedheid</w:t>
      </w:r>
      <w:r w:rsidRPr="00F8748E">
        <w:rPr>
          <w:rFonts w:ascii="Verdana" w:hAnsi="Verdana"/>
          <w:sz w:val="22"/>
          <w:szCs w:val="22"/>
        </w:rPr>
        <w:t>.’</w:t>
      </w:r>
      <w:r w:rsidR="00F5603E" w:rsidRPr="00F8748E">
        <w:rPr>
          <w:rFonts w:ascii="Verdana" w:hAnsi="Verdana"/>
          <w:sz w:val="22"/>
          <w:szCs w:val="22"/>
        </w:rPr>
        <w:t xml:space="preserve"> (</w:t>
      </w:r>
      <w:r w:rsidR="0089412A" w:rsidRPr="00F8748E">
        <w:rPr>
          <w:rFonts w:ascii="Verdana" w:hAnsi="Verdana"/>
          <w:sz w:val="22"/>
          <w:szCs w:val="22"/>
        </w:rPr>
        <w:t>‘</w:t>
      </w:r>
      <w:r w:rsidR="00F5603E" w:rsidRPr="00F8748E">
        <w:rPr>
          <w:rFonts w:ascii="Verdana" w:hAnsi="Verdana"/>
          <w:sz w:val="22"/>
          <w:szCs w:val="22"/>
        </w:rPr>
        <w:t>Wat bedoelt u daarmee</w:t>
      </w:r>
      <w:r w:rsidR="00417770" w:rsidRPr="00F8748E">
        <w:rPr>
          <w:rFonts w:ascii="Verdana" w:hAnsi="Verdana"/>
          <w:sz w:val="22"/>
          <w:szCs w:val="22"/>
        </w:rPr>
        <w:t>?</w:t>
      </w:r>
      <w:r w:rsidR="00B74EBE" w:rsidRPr="00F8748E">
        <w:rPr>
          <w:rFonts w:ascii="Verdana" w:hAnsi="Verdana"/>
          <w:sz w:val="22"/>
          <w:szCs w:val="22"/>
        </w:rPr>
        <w:t>’</w:t>
      </w:r>
      <w:r w:rsidR="00417770" w:rsidRPr="00F8748E">
        <w:rPr>
          <w:rFonts w:ascii="Verdana" w:hAnsi="Verdana"/>
          <w:sz w:val="22"/>
          <w:szCs w:val="22"/>
        </w:rPr>
        <w:t>)</w:t>
      </w:r>
      <w:r w:rsidR="00EF37C1" w:rsidRPr="00F8748E">
        <w:rPr>
          <w:rFonts w:ascii="Verdana" w:hAnsi="Verdana"/>
          <w:sz w:val="22"/>
          <w:szCs w:val="22"/>
        </w:rPr>
        <w:t xml:space="preserve"> </w:t>
      </w:r>
    </w:p>
    <w:p w:rsidR="00F5603E" w:rsidRPr="00F8748E" w:rsidRDefault="00B75015" w:rsidP="00B74EBE">
      <w:pPr>
        <w:pStyle w:val="Lijstalinea"/>
        <w:numPr>
          <w:ilvl w:val="0"/>
          <w:numId w:val="17"/>
        </w:numPr>
        <w:rPr>
          <w:rFonts w:ascii="Verdana" w:hAnsi="Verdana"/>
          <w:sz w:val="22"/>
          <w:szCs w:val="22"/>
        </w:rPr>
      </w:pPr>
      <w:r w:rsidRPr="00F8748E">
        <w:rPr>
          <w:rFonts w:ascii="Verdana" w:hAnsi="Verdana"/>
          <w:sz w:val="22"/>
          <w:szCs w:val="22"/>
        </w:rPr>
        <w:t>‘</w:t>
      </w:r>
      <w:r w:rsidR="00417770" w:rsidRPr="00F8748E">
        <w:rPr>
          <w:rFonts w:ascii="Verdana" w:hAnsi="Verdana"/>
          <w:sz w:val="22"/>
          <w:szCs w:val="22"/>
        </w:rPr>
        <w:t>God wil dat we blij zijn met ons eten en ons werk en onze gezondheid en dat we dat tegen Hem zeggen</w:t>
      </w:r>
      <w:r w:rsidRPr="00F8748E">
        <w:rPr>
          <w:rFonts w:ascii="Verdana" w:hAnsi="Verdana"/>
          <w:sz w:val="22"/>
          <w:szCs w:val="22"/>
        </w:rPr>
        <w:t>.’</w:t>
      </w:r>
      <w:r w:rsidR="00417770" w:rsidRPr="00F8748E">
        <w:rPr>
          <w:rFonts w:ascii="Verdana" w:hAnsi="Verdana"/>
          <w:sz w:val="22"/>
          <w:szCs w:val="22"/>
        </w:rPr>
        <w:t xml:space="preserve"> (</w:t>
      </w:r>
      <w:r w:rsidR="00B74EBE" w:rsidRPr="00F8748E">
        <w:rPr>
          <w:rFonts w:ascii="Verdana" w:hAnsi="Verdana"/>
          <w:sz w:val="22"/>
          <w:szCs w:val="22"/>
        </w:rPr>
        <w:t>‘</w:t>
      </w:r>
      <w:r w:rsidR="00417770" w:rsidRPr="00F8748E">
        <w:rPr>
          <w:rFonts w:ascii="Verdana" w:hAnsi="Verdana"/>
          <w:sz w:val="22"/>
          <w:szCs w:val="22"/>
        </w:rPr>
        <w:t xml:space="preserve">En als we </w:t>
      </w:r>
      <w:r w:rsidR="00F5603E" w:rsidRPr="00F8748E">
        <w:rPr>
          <w:rFonts w:ascii="Verdana" w:hAnsi="Verdana"/>
          <w:sz w:val="22"/>
          <w:szCs w:val="22"/>
        </w:rPr>
        <w:t>dat nou allemaal niet hebben</w:t>
      </w:r>
      <w:r w:rsidR="00417770" w:rsidRPr="00F8748E">
        <w:rPr>
          <w:rFonts w:ascii="Verdana" w:hAnsi="Verdana"/>
          <w:sz w:val="22"/>
          <w:szCs w:val="22"/>
        </w:rPr>
        <w:t>,</w:t>
      </w:r>
      <w:r w:rsidR="00F5603E" w:rsidRPr="00F8748E">
        <w:rPr>
          <w:rFonts w:ascii="Verdana" w:hAnsi="Verdana"/>
          <w:sz w:val="22"/>
          <w:szCs w:val="22"/>
        </w:rPr>
        <w:t xml:space="preserve"> hoe leven we dan tot zijn eer? En nou nog eens wat, u zei dat we tot Gods eer moesten leven, maar dat is toch meer dan zingen en bidden?</w:t>
      </w:r>
      <w:r w:rsidR="00B74EBE" w:rsidRPr="00F8748E">
        <w:rPr>
          <w:rFonts w:ascii="Verdana" w:hAnsi="Verdana"/>
          <w:sz w:val="22"/>
          <w:szCs w:val="22"/>
        </w:rPr>
        <w:t>’</w:t>
      </w:r>
      <w:r w:rsidR="00F5603E" w:rsidRPr="00F8748E">
        <w:rPr>
          <w:rFonts w:ascii="Verdana" w:hAnsi="Verdana"/>
          <w:sz w:val="22"/>
          <w:szCs w:val="22"/>
        </w:rPr>
        <w:t>)</w:t>
      </w:r>
    </w:p>
    <w:p w:rsidR="005542E5" w:rsidRPr="00F8748E" w:rsidRDefault="005542E5" w:rsidP="005542E5">
      <w:pPr>
        <w:rPr>
          <w:rFonts w:ascii="Verdana" w:hAnsi="Verdana"/>
          <w:sz w:val="22"/>
          <w:szCs w:val="22"/>
        </w:rPr>
      </w:pPr>
    </w:p>
    <w:p w:rsidR="00EF37C1" w:rsidRPr="00F8748E" w:rsidRDefault="00E474F0" w:rsidP="00417770">
      <w:pPr>
        <w:rPr>
          <w:rFonts w:ascii="Verdana" w:hAnsi="Verdana"/>
          <w:sz w:val="22"/>
          <w:szCs w:val="22"/>
        </w:rPr>
      </w:pPr>
      <w:r w:rsidRPr="00F8748E">
        <w:rPr>
          <w:rFonts w:ascii="Verdana" w:hAnsi="Verdana"/>
          <w:sz w:val="22"/>
          <w:szCs w:val="22"/>
        </w:rPr>
        <w:t>Een voorbeeld van a</w:t>
      </w:r>
      <w:r w:rsidR="00941AEF" w:rsidRPr="00F8748E">
        <w:rPr>
          <w:rFonts w:ascii="Verdana" w:hAnsi="Verdana"/>
          <w:sz w:val="22"/>
          <w:szCs w:val="22"/>
        </w:rPr>
        <w:t>bstracte uitspraken die steeds concreter worden;</w:t>
      </w:r>
    </w:p>
    <w:p w:rsidR="00941AEF" w:rsidRPr="00F8748E" w:rsidRDefault="00941AEF" w:rsidP="00941AEF">
      <w:pPr>
        <w:pStyle w:val="Lijstalinea"/>
        <w:numPr>
          <w:ilvl w:val="0"/>
          <w:numId w:val="17"/>
        </w:numPr>
        <w:rPr>
          <w:rFonts w:ascii="Verdana" w:hAnsi="Verdana"/>
          <w:sz w:val="22"/>
          <w:szCs w:val="22"/>
        </w:rPr>
      </w:pPr>
      <w:r w:rsidRPr="00F8748E">
        <w:rPr>
          <w:rFonts w:ascii="Verdana" w:hAnsi="Verdana"/>
          <w:sz w:val="22"/>
          <w:szCs w:val="22"/>
        </w:rPr>
        <w:t>‘In de hele bijbel worden doden opgewekt.’</w:t>
      </w:r>
    </w:p>
    <w:p w:rsidR="00941AEF" w:rsidRPr="00F8748E" w:rsidRDefault="00941AEF" w:rsidP="00941AEF">
      <w:pPr>
        <w:pStyle w:val="Lijstalinea"/>
        <w:numPr>
          <w:ilvl w:val="0"/>
          <w:numId w:val="17"/>
        </w:numPr>
        <w:rPr>
          <w:rFonts w:ascii="Verdana" w:hAnsi="Verdana"/>
          <w:sz w:val="22"/>
          <w:szCs w:val="22"/>
        </w:rPr>
      </w:pPr>
      <w:r w:rsidRPr="00F8748E">
        <w:rPr>
          <w:rFonts w:ascii="Verdana" w:hAnsi="Verdana"/>
          <w:sz w:val="22"/>
          <w:szCs w:val="22"/>
        </w:rPr>
        <w:t>‘</w:t>
      </w:r>
      <w:r w:rsidR="0089412A" w:rsidRPr="00F8748E">
        <w:rPr>
          <w:rFonts w:ascii="Verdana" w:hAnsi="Verdana"/>
          <w:sz w:val="22"/>
          <w:szCs w:val="22"/>
        </w:rPr>
        <w:t xml:space="preserve">Door </w:t>
      </w:r>
      <w:r w:rsidRPr="00F8748E">
        <w:rPr>
          <w:rFonts w:ascii="Verdana" w:hAnsi="Verdana"/>
          <w:sz w:val="22"/>
          <w:szCs w:val="22"/>
        </w:rPr>
        <w:t>Elia en Elisa, door Jezus en door Petrus worden doden opgewekt.’</w:t>
      </w:r>
    </w:p>
    <w:p w:rsidR="00941AEF" w:rsidRPr="00F8748E" w:rsidRDefault="00941AEF" w:rsidP="00941AEF">
      <w:pPr>
        <w:pStyle w:val="Lijstalinea"/>
        <w:numPr>
          <w:ilvl w:val="0"/>
          <w:numId w:val="17"/>
        </w:numPr>
        <w:rPr>
          <w:rFonts w:ascii="Verdana" w:hAnsi="Verdana"/>
          <w:sz w:val="22"/>
          <w:szCs w:val="22"/>
        </w:rPr>
      </w:pPr>
      <w:r w:rsidRPr="00F8748E">
        <w:rPr>
          <w:rFonts w:ascii="Verdana" w:hAnsi="Verdana"/>
          <w:sz w:val="22"/>
          <w:szCs w:val="22"/>
        </w:rPr>
        <w:t>‘De profeet Elia kwam in contact met een weduwe in Sarfath die een zoontje had… De profeet Elisa was kind aan huis bij de Sunimitische vrouw en op een dag…</w:t>
      </w:r>
      <w:r w:rsidR="008206A0" w:rsidRPr="00F8748E">
        <w:rPr>
          <w:rFonts w:ascii="Verdana" w:hAnsi="Verdana"/>
          <w:sz w:val="22"/>
          <w:szCs w:val="22"/>
        </w:rPr>
        <w:t xml:space="preserve"> In het evangelie wekt Jezus drie maal een dode op. Om te beginnen… en vervolgens… en vervolgens… En P</w:t>
      </w:r>
      <w:r w:rsidR="0089412A" w:rsidRPr="00F8748E">
        <w:rPr>
          <w:rFonts w:ascii="Verdana" w:hAnsi="Verdana"/>
          <w:sz w:val="22"/>
          <w:szCs w:val="22"/>
        </w:rPr>
        <w:t>etrus wekt</w:t>
      </w:r>
      <w:r w:rsidR="008206A0" w:rsidRPr="00F8748E">
        <w:rPr>
          <w:rFonts w:ascii="Verdana" w:hAnsi="Verdana"/>
          <w:sz w:val="22"/>
          <w:szCs w:val="22"/>
        </w:rPr>
        <w:t xml:space="preserve"> Dorcas op uit de dood…</w:t>
      </w:r>
      <w:r w:rsidR="0089412A" w:rsidRPr="00F8748E">
        <w:rPr>
          <w:rFonts w:ascii="Verdana" w:hAnsi="Verdana"/>
          <w:sz w:val="22"/>
          <w:szCs w:val="22"/>
        </w:rPr>
        <w:t xml:space="preserve"> dat ging zo..</w:t>
      </w:r>
    </w:p>
    <w:p w:rsidR="0089412A" w:rsidRPr="00F8748E" w:rsidRDefault="0089412A" w:rsidP="0089412A">
      <w:pPr>
        <w:rPr>
          <w:rFonts w:ascii="Verdana" w:hAnsi="Verdana"/>
          <w:sz w:val="22"/>
          <w:szCs w:val="22"/>
        </w:rPr>
      </w:pPr>
    </w:p>
    <w:p w:rsidR="0089412A" w:rsidRPr="00F8748E" w:rsidRDefault="0089412A" w:rsidP="0089412A">
      <w:pPr>
        <w:rPr>
          <w:rFonts w:ascii="Verdana" w:hAnsi="Verdana"/>
          <w:sz w:val="22"/>
          <w:szCs w:val="22"/>
        </w:rPr>
      </w:pPr>
      <w:r w:rsidRPr="00F8748E">
        <w:rPr>
          <w:rFonts w:ascii="Verdana" w:hAnsi="Verdana"/>
          <w:sz w:val="22"/>
          <w:szCs w:val="22"/>
        </w:rPr>
        <w:t xml:space="preserve">Als je veel concretiseringen nodig hebt om een abstracte uitspraak te verduidelijken, kun je die uitspraak misschien beter niet doen of anders formuleren. </w:t>
      </w:r>
    </w:p>
    <w:p w:rsidR="00941AEF" w:rsidRPr="00F8748E" w:rsidRDefault="00941AEF" w:rsidP="00417770">
      <w:pPr>
        <w:rPr>
          <w:rFonts w:ascii="Verdana" w:hAnsi="Verdana"/>
          <w:sz w:val="22"/>
          <w:szCs w:val="22"/>
        </w:rPr>
      </w:pPr>
    </w:p>
    <w:p w:rsidR="00941AEF" w:rsidRPr="00F8748E" w:rsidRDefault="00E474F0" w:rsidP="00417770">
      <w:pPr>
        <w:rPr>
          <w:rFonts w:ascii="Verdana" w:hAnsi="Verdana"/>
          <w:sz w:val="22"/>
          <w:szCs w:val="22"/>
        </w:rPr>
      </w:pPr>
      <w:r w:rsidRPr="00F8748E">
        <w:rPr>
          <w:rFonts w:ascii="Verdana" w:hAnsi="Verdana"/>
          <w:sz w:val="22"/>
          <w:szCs w:val="22"/>
        </w:rPr>
        <w:t>Een voorbeeld van het omgekeerde, c</w:t>
      </w:r>
      <w:r w:rsidR="00941AEF" w:rsidRPr="00F8748E">
        <w:rPr>
          <w:rFonts w:ascii="Verdana" w:hAnsi="Verdana"/>
          <w:sz w:val="22"/>
          <w:szCs w:val="22"/>
        </w:rPr>
        <w:t>oncrete uitspraken die steeds abstracter worden:</w:t>
      </w:r>
    </w:p>
    <w:p w:rsidR="00941AEF" w:rsidRPr="00F8748E" w:rsidRDefault="00941AEF" w:rsidP="00941AEF">
      <w:pPr>
        <w:pStyle w:val="Lijstalinea"/>
        <w:numPr>
          <w:ilvl w:val="0"/>
          <w:numId w:val="17"/>
        </w:numPr>
        <w:rPr>
          <w:rFonts w:ascii="Verdana" w:hAnsi="Verdana"/>
          <w:sz w:val="22"/>
          <w:szCs w:val="22"/>
        </w:rPr>
      </w:pPr>
      <w:r w:rsidRPr="00F8748E">
        <w:rPr>
          <w:rFonts w:ascii="Verdana" w:hAnsi="Verdana"/>
          <w:sz w:val="22"/>
          <w:szCs w:val="22"/>
        </w:rPr>
        <w:t>‘Wij doen allemaal op onze tijd verkeerde dingen. Over verslavingen kunnen velen van ons ook meepraten. Die hebben vaak met hartstocht te maken: verslaving aan eten en drinken, aan alcohol in het bijzonder. Verslavin</w:t>
      </w:r>
      <w:r w:rsidR="008206A0" w:rsidRPr="00F8748E">
        <w:rPr>
          <w:rFonts w:ascii="Verdana" w:hAnsi="Verdana"/>
          <w:sz w:val="22"/>
          <w:szCs w:val="22"/>
        </w:rPr>
        <w:t>g</w:t>
      </w:r>
      <w:r w:rsidRPr="00F8748E">
        <w:rPr>
          <w:rFonts w:ascii="Verdana" w:hAnsi="Verdana"/>
          <w:sz w:val="22"/>
          <w:szCs w:val="22"/>
        </w:rPr>
        <w:t xml:space="preserve"> aan geld. Verslaving aan macht. Verslaving aan seks. Ik kom nu terug op verslaving aan alcohol. Dat begint met één biertje per dag en dan worden het er… en op het laatst is er sprake van dronkenschap. En </w:t>
      </w:r>
      <w:r w:rsidRPr="00F8748E">
        <w:rPr>
          <w:rFonts w:ascii="Verdana" w:hAnsi="Verdana"/>
          <w:sz w:val="22"/>
          <w:szCs w:val="22"/>
        </w:rPr>
        <w:lastRenderedPageBreak/>
        <w:t>dronkenschap gaat gepaard met geldverspilling en huiselijk geweld. Ik heb meegemaakt…’</w:t>
      </w:r>
    </w:p>
    <w:p w:rsidR="00941AEF" w:rsidRPr="00F8748E" w:rsidRDefault="00941AEF" w:rsidP="00941AEF">
      <w:pPr>
        <w:pStyle w:val="Lijstalinea"/>
        <w:numPr>
          <w:ilvl w:val="0"/>
          <w:numId w:val="17"/>
        </w:numPr>
        <w:rPr>
          <w:rFonts w:ascii="Verdana" w:hAnsi="Verdana"/>
          <w:sz w:val="22"/>
          <w:szCs w:val="22"/>
        </w:rPr>
      </w:pPr>
      <w:r w:rsidRPr="00F8748E">
        <w:rPr>
          <w:rFonts w:ascii="Verdana" w:hAnsi="Verdana"/>
          <w:sz w:val="22"/>
          <w:szCs w:val="22"/>
        </w:rPr>
        <w:t>Het NT waarschuwt heel vaak tegen dronkenschap</w:t>
      </w:r>
      <w:r w:rsidR="008206A0" w:rsidRPr="00F8748E">
        <w:rPr>
          <w:rFonts w:ascii="Verdana" w:hAnsi="Verdana"/>
          <w:sz w:val="22"/>
          <w:szCs w:val="22"/>
        </w:rPr>
        <w:t xml:space="preserve">. Paulus zegt het tegen… en tegen… </w:t>
      </w:r>
    </w:p>
    <w:p w:rsidR="008206A0" w:rsidRPr="00F8748E" w:rsidRDefault="008206A0" w:rsidP="00941AEF">
      <w:pPr>
        <w:pStyle w:val="Lijstalinea"/>
        <w:numPr>
          <w:ilvl w:val="0"/>
          <w:numId w:val="17"/>
        </w:numPr>
        <w:rPr>
          <w:rFonts w:ascii="Verdana" w:hAnsi="Verdana"/>
          <w:sz w:val="22"/>
          <w:szCs w:val="22"/>
        </w:rPr>
      </w:pPr>
      <w:r w:rsidRPr="00F8748E">
        <w:rPr>
          <w:rFonts w:ascii="Verdana" w:hAnsi="Verdana"/>
          <w:sz w:val="22"/>
          <w:szCs w:val="22"/>
        </w:rPr>
        <w:t>Leef toegewijd aan God! Wij moeten heilig leven en daar past dronkenschap niet bij. Wees niet enthousiast door alcohol, maar enthousiast in de Geest!</w:t>
      </w:r>
    </w:p>
    <w:p w:rsidR="008206A0" w:rsidRPr="00F8748E" w:rsidRDefault="008206A0" w:rsidP="008206A0">
      <w:pPr>
        <w:rPr>
          <w:rFonts w:ascii="Verdana" w:hAnsi="Verdana"/>
          <w:sz w:val="22"/>
          <w:szCs w:val="22"/>
        </w:rPr>
      </w:pPr>
    </w:p>
    <w:p w:rsidR="008206A0" w:rsidRPr="00F8748E" w:rsidRDefault="008206A0" w:rsidP="008206A0">
      <w:pPr>
        <w:rPr>
          <w:rFonts w:ascii="Verdana" w:hAnsi="Verdana"/>
          <w:sz w:val="22"/>
          <w:szCs w:val="22"/>
        </w:rPr>
      </w:pPr>
      <w:r w:rsidRPr="00F8748E">
        <w:rPr>
          <w:rFonts w:ascii="Verdana" w:hAnsi="Verdana"/>
          <w:sz w:val="22"/>
          <w:szCs w:val="22"/>
        </w:rPr>
        <w:t>En dan wordt het nog mooier als je op het abstractieniveau van leven in de Geest gesproken hebt en dan weer afdaalt langs de ladder en steeds concreter wordt over wat dat inhoudt.</w:t>
      </w:r>
    </w:p>
    <w:p w:rsidR="008206A0" w:rsidRPr="00F8748E" w:rsidRDefault="008206A0" w:rsidP="008206A0">
      <w:pPr>
        <w:rPr>
          <w:rFonts w:ascii="Verdana" w:hAnsi="Verdana"/>
          <w:sz w:val="22"/>
          <w:szCs w:val="22"/>
        </w:rPr>
      </w:pPr>
    </w:p>
    <w:p w:rsidR="008206A0" w:rsidRPr="00F8748E" w:rsidRDefault="008206A0" w:rsidP="008206A0">
      <w:pPr>
        <w:pStyle w:val="Lijstalinea"/>
        <w:numPr>
          <w:ilvl w:val="0"/>
          <w:numId w:val="17"/>
        </w:numPr>
        <w:rPr>
          <w:rFonts w:ascii="Verdana" w:hAnsi="Verdana"/>
          <w:sz w:val="22"/>
          <w:szCs w:val="22"/>
        </w:rPr>
      </w:pPr>
      <w:r w:rsidRPr="00F8748E">
        <w:rPr>
          <w:rFonts w:ascii="Verdana" w:hAnsi="Verdana"/>
          <w:sz w:val="22"/>
          <w:szCs w:val="22"/>
        </w:rPr>
        <w:t>Wordt vervuld met de Heilige Geest!</w:t>
      </w:r>
    </w:p>
    <w:p w:rsidR="008206A0" w:rsidRPr="00F8748E" w:rsidRDefault="008206A0" w:rsidP="008206A0">
      <w:pPr>
        <w:pStyle w:val="Lijstalinea"/>
        <w:numPr>
          <w:ilvl w:val="0"/>
          <w:numId w:val="17"/>
        </w:numPr>
        <w:rPr>
          <w:rFonts w:ascii="Verdana" w:hAnsi="Verdana"/>
          <w:sz w:val="22"/>
          <w:szCs w:val="22"/>
        </w:rPr>
      </w:pPr>
      <w:r w:rsidRPr="00F8748E">
        <w:rPr>
          <w:rFonts w:ascii="Verdana" w:hAnsi="Verdana"/>
          <w:sz w:val="22"/>
          <w:szCs w:val="22"/>
        </w:rPr>
        <w:t>Dat betekent dat je je enthousiasme aan God-in-jouw-hart ontleent.</w:t>
      </w:r>
    </w:p>
    <w:p w:rsidR="008206A0" w:rsidRPr="00F8748E" w:rsidRDefault="008206A0" w:rsidP="008206A0">
      <w:pPr>
        <w:pStyle w:val="Lijstalinea"/>
        <w:numPr>
          <w:ilvl w:val="0"/>
          <w:numId w:val="17"/>
        </w:numPr>
        <w:rPr>
          <w:rFonts w:ascii="Verdana" w:hAnsi="Verdana"/>
          <w:sz w:val="22"/>
          <w:szCs w:val="22"/>
        </w:rPr>
      </w:pPr>
      <w:r w:rsidRPr="00F8748E">
        <w:rPr>
          <w:rFonts w:ascii="Verdana" w:hAnsi="Verdana"/>
          <w:sz w:val="22"/>
          <w:szCs w:val="22"/>
        </w:rPr>
        <w:t>Je slaat dan geen dronke</w:t>
      </w:r>
      <w:r w:rsidR="005542E5" w:rsidRPr="00F8748E">
        <w:rPr>
          <w:rFonts w:ascii="Verdana" w:hAnsi="Verdana"/>
          <w:sz w:val="22"/>
          <w:szCs w:val="22"/>
        </w:rPr>
        <w:t>n</w:t>
      </w:r>
      <w:r w:rsidRPr="00F8748E">
        <w:rPr>
          <w:rFonts w:ascii="Verdana" w:hAnsi="Verdana"/>
          <w:sz w:val="22"/>
          <w:szCs w:val="22"/>
        </w:rPr>
        <w:t>manspraat meer uit maar gaat liederen van dankbaarheid zingen. Je heerst niet meer met je verslaving over je gezin maar wordt juist dienstbaar aan je gezin.</w:t>
      </w:r>
    </w:p>
    <w:p w:rsidR="008206A0" w:rsidRPr="00F8748E" w:rsidRDefault="008206A0" w:rsidP="008206A0">
      <w:pPr>
        <w:pStyle w:val="Lijstalinea"/>
        <w:numPr>
          <w:ilvl w:val="0"/>
          <w:numId w:val="17"/>
        </w:numPr>
        <w:rPr>
          <w:rFonts w:ascii="Verdana" w:hAnsi="Verdana"/>
          <w:sz w:val="22"/>
          <w:szCs w:val="22"/>
        </w:rPr>
      </w:pPr>
      <w:r w:rsidRPr="00F8748E">
        <w:rPr>
          <w:rFonts w:ascii="Verdana" w:hAnsi="Verdana"/>
          <w:sz w:val="22"/>
          <w:szCs w:val="22"/>
        </w:rPr>
        <w:t>Beste anonieme alcoholist onder ons: laat de alcohol vanavond staan en bidt samen met je vrouw hoe je met Gods hulp je leven weer op de rails krijgt. Zoek hulp voor je probleem.</w:t>
      </w:r>
    </w:p>
    <w:p w:rsidR="00941AEF" w:rsidRPr="00F8748E" w:rsidRDefault="00941AEF" w:rsidP="00417770">
      <w:pPr>
        <w:rPr>
          <w:rFonts w:ascii="Verdana" w:hAnsi="Verdana"/>
          <w:sz w:val="22"/>
          <w:szCs w:val="22"/>
        </w:rPr>
      </w:pPr>
    </w:p>
    <w:p w:rsidR="00C82151" w:rsidRPr="00F8748E" w:rsidRDefault="00C82151" w:rsidP="00417770">
      <w:pPr>
        <w:rPr>
          <w:rFonts w:ascii="Verdana" w:hAnsi="Verdana"/>
          <w:sz w:val="22"/>
          <w:szCs w:val="22"/>
        </w:rPr>
      </w:pPr>
      <w:r w:rsidRPr="00F8748E">
        <w:rPr>
          <w:rFonts w:ascii="Verdana" w:hAnsi="Verdana"/>
          <w:sz w:val="22"/>
          <w:szCs w:val="22"/>
        </w:rPr>
        <w:t>Een op-en-neer voorbeeld:</w:t>
      </w:r>
    </w:p>
    <w:p w:rsidR="00C82151" w:rsidRPr="00F8748E" w:rsidRDefault="00C82151" w:rsidP="00417770">
      <w:pPr>
        <w:rPr>
          <w:rFonts w:ascii="Verdana" w:hAnsi="Verdana"/>
          <w:sz w:val="22"/>
          <w:szCs w:val="22"/>
        </w:rPr>
      </w:pPr>
    </w:p>
    <w:p w:rsidR="00C82151" w:rsidRPr="00F8748E" w:rsidRDefault="00C82151" w:rsidP="00417770">
      <w:pPr>
        <w:rPr>
          <w:rFonts w:ascii="Verdana" w:hAnsi="Verdana"/>
          <w:sz w:val="22"/>
          <w:szCs w:val="22"/>
        </w:rPr>
      </w:pPr>
      <w:r w:rsidRPr="00F8748E">
        <w:rPr>
          <w:rFonts w:ascii="Verdana" w:hAnsi="Verdana"/>
          <w:sz w:val="22"/>
          <w:szCs w:val="22"/>
        </w:rPr>
        <w:t>Het thema van de preek is ‘Worden alle mensen zalig?’’(een half abstract, half concreet thema)</w:t>
      </w:r>
    </w:p>
    <w:p w:rsidR="00C82151" w:rsidRPr="00F8748E" w:rsidRDefault="00C82151" w:rsidP="00417770">
      <w:pPr>
        <w:rPr>
          <w:rFonts w:ascii="Verdana" w:hAnsi="Verdana"/>
          <w:sz w:val="22"/>
          <w:szCs w:val="22"/>
        </w:rPr>
      </w:pPr>
    </w:p>
    <w:p w:rsidR="00C82151" w:rsidRPr="00F8748E" w:rsidRDefault="00C82151" w:rsidP="00C82151">
      <w:pPr>
        <w:pStyle w:val="Lijstalinea"/>
        <w:numPr>
          <w:ilvl w:val="0"/>
          <w:numId w:val="17"/>
        </w:numPr>
        <w:rPr>
          <w:rFonts w:ascii="Verdana" w:hAnsi="Verdana"/>
          <w:sz w:val="22"/>
          <w:szCs w:val="22"/>
        </w:rPr>
      </w:pPr>
      <w:r w:rsidRPr="00F8748E">
        <w:rPr>
          <w:rFonts w:ascii="Verdana" w:hAnsi="Verdana"/>
          <w:sz w:val="22"/>
          <w:szCs w:val="22"/>
        </w:rPr>
        <w:t xml:space="preserve">(een concrete start) ‘Hoe zit het, denk jij, komen alle mensen in de hemel? Kan het dat mensen in de hel terechtkomen? Je ene broer gelooft in God en je andere broer niet. </w:t>
      </w:r>
      <w:r w:rsidR="00767CA1" w:rsidRPr="00F8748E">
        <w:rPr>
          <w:rFonts w:ascii="Verdana" w:hAnsi="Verdana"/>
          <w:sz w:val="22"/>
          <w:szCs w:val="22"/>
        </w:rPr>
        <w:t xml:space="preserve">Het zijn alle twee leuke kerels! </w:t>
      </w:r>
      <w:r w:rsidRPr="00F8748E">
        <w:rPr>
          <w:rFonts w:ascii="Verdana" w:hAnsi="Verdana"/>
          <w:sz w:val="22"/>
          <w:szCs w:val="22"/>
        </w:rPr>
        <w:t xml:space="preserve">De ene buurman </w:t>
      </w:r>
      <w:r w:rsidR="00767CA1" w:rsidRPr="00F8748E">
        <w:rPr>
          <w:rFonts w:ascii="Verdana" w:hAnsi="Verdana"/>
          <w:sz w:val="22"/>
          <w:szCs w:val="22"/>
        </w:rPr>
        <w:t xml:space="preserve">gelooft </w:t>
      </w:r>
      <w:r w:rsidRPr="00F8748E">
        <w:rPr>
          <w:rFonts w:ascii="Verdana" w:hAnsi="Verdana"/>
          <w:sz w:val="22"/>
          <w:szCs w:val="22"/>
        </w:rPr>
        <w:t>wel en de andere niet. Zou dat wat uitmaken voor God? Je moet er toch niet aan denken dat ze na hun sterven…’</w:t>
      </w:r>
    </w:p>
    <w:p w:rsidR="00C82151" w:rsidRPr="00F8748E" w:rsidRDefault="00C82151" w:rsidP="00C82151">
      <w:pPr>
        <w:pStyle w:val="Lijstalinea"/>
        <w:numPr>
          <w:ilvl w:val="0"/>
          <w:numId w:val="17"/>
        </w:numPr>
        <w:rPr>
          <w:rFonts w:ascii="Verdana" w:hAnsi="Verdana"/>
          <w:sz w:val="22"/>
          <w:szCs w:val="22"/>
        </w:rPr>
      </w:pPr>
      <w:r w:rsidRPr="00F8748E">
        <w:rPr>
          <w:rFonts w:ascii="Verdana" w:hAnsi="Verdana"/>
          <w:sz w:val="22"/>
          <w:szCs w:val="22"/>
        </w:rPr>
        <w:t>(een abstracte uiteenzetting) ‘de bijbel spreekt er zus over… onze tekst in het bijzonder spreekt er zo over… in de leer van de kerk zijn er verschillende opvattingen… Hoe denk jij erover… Ik houd me aan Johannes 3:16...’</w:t>
      </w:r>
    </w:p>
    <w:p w:rsidR="00C82151" w:rsidRPr="00F8748E" w:rsidRDefault="00C82151" w:rsidP="00C82151">
      <w:pPr>
        <w:pStyle w:val="Lijstalinea"/>
        <w:numPr>
          <w:ilvl w:val="0"/>
          <w:numId w:val="17"/>
        </w:numPr>
        <w:rPr>
          <w:rFonts w:ascii="Verdana" w:hAnsi="Verdana"/>
          <w:sz w:val="22"/>
          <w:szCs w:val="22"/>
        </w:rPr>
      </w:pPr>
      <w:r w:rsidRPr="00F8748E">
        <w:rPr>
          <w:rFonts w:ascii="Verdana" w:hAnsi="Verdana"/>
          <w:sz w:val="22"/>
          <w:szCs w:val="22"/>
        </w:rPr>
        <w:t>(een concrete toepassing) ‘Voor jullie betekent dit... maar hoe gaan we nu verder met onze ongelovige broer of de ongelovige buurman…’</w:t>
      </w:r>
    </w:p>
    <w:p w:rsidR="00C82151" w:rsidRPr="00F8748E" w:rsidRDefault="00C82151" w:rsidP="00417770">
      <w:pPr>
        <w:rPr>
          <w:rFonts w:ascii="Verdana" w:hAnsi="Verdana"/>
          <w:sz w:val="22"/>
          <w:szCs w:val="22"/>
        </w:rPr>
      </w:pPr>
    </w:p>
    <w:p w:rsidR="00B25D34" w:rsidRPr="00F8748E" w:rsidRDefault="00B25D34" w:rsidP="00417770">
      <w:pPr>
        <w:rPr>
          <w:rFonts w:ascii="Verdana" w:hAnsi="Verdana"/>
          <w:sz w:val="22"/>
          <w:szCs w:val="22"/>
        </w:rPr>
      </w:pPr>
      <w:r w:rsidRPr="00F8748E">
        <w:rPr>
          <w:rFonts w:ascii="Verdana" w:hAnsi="Verdana"/>
          <w:b/>
          <w:sz w:val="22"/>
          <w:szCs w:val="22"/>
        </w:rPr>
        <w:t>Voorzichtig</w:t>
      </w:r>
    </w:p>
    <w:p w:rsidR="00B25D34" w:rsidRPr="00F8748E" w:rsidRDefault="00B25D34" w:rsidP="00417770">
      <w:pPr>
        <w:rPr>
          <w:rFonts w:ascii="Verdana" w:hAnsi="Verdana"/>
          <w:sz w:val="22"/>
          <w:szCs w:val="22"/>
        </w:rPr>
      </w:pPr>
    </w:p>
    <w:p w:rsidR="003763A6" w:rsidRPr="00F8748E" w:rsidRDefault="00B25D34" w:rsidP="003763A6">
      <w:pPr>
        <w:rPr>
          <w:rFonts w:ascii="Verdana" w:hAnsi="Verdana"/>
          <w:sz w:val="22"/>
          <w:szCs w:val="22"/>
        </w:rPr>
      </w:pPr>
      <w:r w:rsidRPr="00F8748E">
        <w:rPr>
          <w:rFonts w:ascii="Verdana" w:hAnsi="Verdana"/>
          <w:sz w:val="22"/>
          <w:szCs w:val="22"/>
        </w:rPr>
        <w:t xml:space="preserve">Als je afdaalt langs de abstractieladder kom je mensen steeds dichter op de huid. Het abstracte: ‘We moeten aan onze kleinkinderen denken!’ is vrijblijvender dan het concrete: ‘Het wordt de hoogste tijd dat we minder gaan autorijden en in elk geval de auto laten staan als we ook zouden kunnen fietsen!’ Dat speelt ook in de preek. Als voorganger kun je zeggen: ‘Omdat het mooiste leven </w:t>
      </w:r>
      <w:r w:rsidR="00A43B53" w:rsidRPr="00F8748E">
        <w:rPr>
          <w:rFonts w:ascii="Verdana" w:hAnsi="Verdana"/>
          <w:sz w:val="22"/>
          <w:szCs w:val="22"/>
        </w:rPr>
        <w:t xml:space="preserve">volgens velen </w:t>
      </w:r>
      <w:r w:rsidRPr="00F8748E">
        <w:rPr>
          <w:rFonts w:ascii="Verdana" w:hAnsi="Verdana"/>
          <w:sz w:val="22"/>
          <w:szCs w:val="22"/>
        </w:rPr>
        <w:t xml:space="preserve">niet meer het leven met God is, in de eeuwigheid, willen mensen alles uit het huidige leven halen wat erin zit.’ Dat is abstract. Daarom zou hij/ zij een voorbeeld kunnen geven: ‘Denk aan de stijging van het aantal echtscheidingen. Vroeger hielden mensen een moeilijk leven lang vol, met de gelovige wetenschap dat het beste deel nog zou komen na het sterven. Als er geen leven na de dood is, ben je gek als je een moeilijk huwelijk in stand houdt. Dan kun je beter aan je eigen geluk in het hier en nu denken en een andere partner kiezen.’ Dit is een </w:t>
      </w:r>
      <w:r w:rsidRPr="00F8748E">
        <w:rPr>
          <w:rFonts w:ascii="Verdana" w:hAnsi="Verdana"/>
          <w:sz w:val="22"/>
          <w:szCs w:val="22"/>
        </w:rPr>
        <w:lastRenderedPageBreak/>
        <w:t xml:space="preserve">concretisering. De voorganger had ook een ander voorbeeld kunnen kiezen voor de moderne geluksdrift. Reken erop dat je, als je concreet wordt, zorgvuldig formuleert. </w:t>
      </w:r>
      <w:r w:rsidR="003763A6" w:rsidRPr="00F8748E">
        <w:rPr>
          <w:rFonts w:ascii="Verdana" w:hAnsi="Verdana"/>
          <w:sz w:val="22"/>
          <w:szCs w:val="22"/>
        </w:rPr>
        <w:t>J</w:t>
      </w:r>
      <w:r w:rsidRPr="00F8748E">
        <w:rPr>
          <w:rFonts w:ascii="Verdana" w:hAnsi="Verdana"/>
          <w:sz w:val="22"/>
          <w:szCs w:val="22"/>
        </w:rPr>
        <w:t xml:space="preserve">e </w:t>
      </w:r>
      <w:r w:rsidR="003763A6" w:rsidRPr="00F8748E">
        <w:rPr>
          <w:rFonts w:ascii="Verdana" w:hAnsi="Verdana"/>
          <w:sz w:val="22"/>
          <w:szCs w:val="22"/>
        </w:rPr>
        <w:t>kunt mensen</w:t>
      </w:r>
      <w:r w:rsidRPr="00F8748E">
        <w:rPr>
          <w:rFonts w:ascii="Verdana" w:hAnsi="Verdana"/>
          <w:sz w:val="22"/>
          <w:szCs w:val="22"/>
        </w:rPr>
        <w:t xml:space="preserve"> op de tenen </w:t>
      </w:r>
      <w:r w:rsidR="003763A6" w:rsidRPr="00F8748E">
        <w:rPr>
          <w:rFonts w:ascii="Verdana" w:hAnsi="Verdana"/>
          <w:sz w:val="22"/>
          <w:szCs w:val="22"/>
        </w:rPr>
        <w:t xml:space="preserve">staan </w:t>
      </w:r>
      <w:r w:rsidRPr="00F8748E">
        <w:rPr>
          <w:rFonts w:ascii="Verdana" w:hAnsi="Verdana"/>
          <w:sz w:val="22"/>
          <w:szCs w:val="22"/>
        </w:rPr>
        <w:t xml:space="preserve">of je </w:t>
      </w:r>
      <w:r w:rsidR="003763A6" w:rsidRPr="00F8748E">
        <w:rPr>
          <w:rFonts w:ascii="Verdana" w:hAnsi="Verdana"/>
          <w:sz w:val="22"/>
          <w:szCs w:val="22"/>
        </w:rPr>
        <w:t>doet ze emotioneel</w:t>
      </w:r>
      <w:r w:rsidRPr="00F8748E">
        <w:rPr>
          <w:rFonts w:ascii="Verdana" w:hAnsi="Verdana"/>
          <w:sz w:val="22"/>
          <w:szCs w:val="22"/>
        </w:rPr>
        <w:t xml:space="preserve"> pijn. Dat voorbeeld over die echtscheiding zou zomaar slecht kunnen vallen bij een hoorder die net een scheiding achter de rug heeft</w:t>
      </w:r>
      <w:r w:rsidR="003763A6" w:rsidRPr="00F8748E">
        <w:rPr>
          <w:rFonts w:ascii="Verdana" w:hAnsi="Verdana"/>
          <w:sz w:val="22"/>
          <w:szCs w:val="22"/>
        </w:rPr>
        <w:t>, terwijl</w:t>
      </w:r>
      <w:r w:rsidRPr="00F8748E">
        <w:rPr>
          <w:rFonts w:ascii="Verdana" w:hAnsi="Verdana"/>
          <w:sz w:val="22"/>
          <w:szCs w:val="22"/>
        </w:rPr>
        <w:t xml:space="preserve"> haar/ zijn scheiding niets met geluk zoeken in het hier en nu te maken</w:t>
      </w:r>
      <w:r w:rsidR="003763A6" w:rsidRPr="00F8748E">
        <w:rPr>
          <w:rFonts w:ascii="Verdana" w:hAnsi="Verdana"/>
          <w:sz w:val="22"/>
          <w:szCs w:val="22"/>
        </w:rPr>
        <w:t xml:space="preserve"> had</w:t>
      </w:r>
      <w:r w:rsidRPr="00F8748E">
        <w:rPr>
          <w:rFonts w:ascii="Verdana" w:hAnsi="Verdana"/>
          <w:sz w:val="22"/>
          <w:szCs w:val="22"/>
        </w:rPr>
        <w:t>.</w:t>
      </w:r>
      <w:r w:rsidR="00A43B53" w:rsidRPr="00F8748E">
        <w:rPr>
          <w:rFonts w:ascii="Verdana" w:hAnsi="Verdana"/>
          <w:sz w:val="22"/>
          <w:szCs w:val="22"/>
        </w:rPr>
        <w:t xml:space="preserve"> Die stuurt de voorganger op maandagmorgen dan een boze/verdrietige mail…</w:t>
      </w:r>
      <w:r w:rsidR="006E2DE6" w:rsidRPr="00F8748E">
        <w:rPr>
          <w:rFonts w:ascii="Verdana" w:hAnsi="Verdana"/>
          <w:sz w:val="22"/>
          <w:szCs w:val="22"/>
        </w:rPr>
        <w:t xml:space="preserve"> ‘Ik ben weer in het hoekje van de zondaars gezet door u…’</w:t>
      </w:r>
    </w:p>
    <w:p w:rsidR="00B25D34" w:rsidRPr="00F8748E" w:rsidRDefault="003763A6" w:rsidP="003763A6">
      <w:pPr>
        <w:ind w:firstLine="708"/>
        <w:rPr>
          <w:rFonts w:ascii="Verdana" w:hAnsi="Verdana"/>
          <w:sz w:val="22"/>
          <w:szCs w:val="22"/>
        </w:rPr>
      </w:pPr>
      <w:r w:rsidRPr="00F8748E">
        <w:rPr>
          <w:rFonts w:ascii="Verdana" w:hAnsi="Verdana"/>
          <w:sz w:val="22"/>
          <w:szCs w:val="22"/>
        </w:rPr>
        <w:t>Dit is niet alleen een spreker-proble</w:t>
      </w:r>
      <w:r w:rsidR="00DC6B21" w:rsidRPr="00F8748E">
        <w:rPr>
          <w:rFonts w:ascii="Verdana" w:hAnsi="Verdana"/>
          <w:sz w:val="22"/>
          <w:szCs w:val="22"/>
        </w:rPr>
        <w:t>em maar ook een hoorder-probleem</w:t>
      </w:r>
      <w:r w:rsidRPr="00F8748E">
        <w:rPr>
          <w:rFonts w:ascii="Verdana" w:hAnsi="Verdana"/>
          <w:sz w:val="22"/>
          <w:szCs w:val="22"/>
        </w:rPr>
        <w:t>. Een deel van de hoorders kan concretiseringen gewoon niet nuanceren (‘In mijn situatie is dat anders hoor…’ ‘O, interessant, zo heb ik mijn situatie nog nooit bekeken, ik zal er eens over nadenken…’) Ze luisteren naar een spreker (of lezen een artikel) alsof de concretiseringen regelrecht op hen gericht zijn. Dan krijg je emotionele reacties. Dat kan goed zijn, maar ook misverstanden opleveren.</w:t>
      </w:r>
    </w:p>
    <w:p w:rsidR="00B25D34" w:rsidRPr="00F8748E" w:rsidRDefault="00B25D34" w:rsidP="00417770">
      <w:pPr>
        <w:rPr>
          <w:rFonts w:ascii="Verdana" w:hAnsi="Verdana"/>
          <w:b/>
          <w:sz w:val="22"/>
          <w:szCs w:val="22"/>
        </w:rPr>
      </w:pPr>
    </w:p>
    <w:p w:rsidR="00DD6B5F" w:rsidRPr="00F8748E" w:rsidRDefault="00DD6B5F" w:rsidP="00417770">
      <w:pPr>
        <w:rPr>
          <w:rFonts w:ascii="Verdana" w:hAnsi="Verdana"/>
          <w:b/>
          <w:sz w:val="22"/>
          <w:szCs w:val="22"/>
        </w:rPr>
      </w:pPr>
      <w:r w:rsidRPr="00F8748E">
        <w:rPr>
          <w:rFonts w:ascii="Verdana" w:hAnsi="Verdana"/>
          <w:b/>
          <w:sz w:val="22"/>
          <w:szCs w:val="22"/>
        </w:rPr>
        <w:t>Opdracht</w:t>
      </w:r>
      <w:r w:rsidR="005542E5" w:rsidRPr="00F8748E">
        <w:rPr>
          <w:rFonts w:ascii="Verdana" w:hAnsi="Verdana"/>
          <w:b/>
          <w:sz w:val="22"/>
          <w:szCs w:val="22"/>
        </w:rPr>
        <w:t>en</w:t>
      </w:r>
    </w:p>
    <w:p w:rsidR="00A26541" w:rsidRPr="00F8748E" w:rsidRDefault="00A26541" w:rsidP="00417770">
      <w:pPr>
        <w:rPr>
          <w:rFonts w:ascii="Verdana" w:hAnsi="Verdana"/>
          <w:sz w:val="22"/>
          <w:szCs w:val="22"/>
        </w:rPr>
      </w:pPr>
    </w:p>
    <w:p w:rsidR="005542E5" w:rsidRPr="00F8748E" w:rsidRDefault="00A26541" w:rsidP="00ED30B8">
      <w:pPr>
        <w:pStyle w:val="Lijstalinea"/>
        <w:numPr>
          <w:ilvl w:val="0"/>
          <w:numId w:val="21"/>
        </w:numPr>
        <w:rPr>
          <w:rFonts w:ascii="Verdana" w:hAnsi="Verdana"/>
          <w:i/>
          <w:sz w:val="22"/>
          <w:szCs w:val="22"/>
        </w:rPr>
      </w:pPr>
      <w:r w:rsidRPr="00F8748E">
        <w:rPr>
          <w:rFonts w:ascii="Verdana" w:hAnsi="Verdana"/>
          <w:i/>
          <w:sz w:val="22"/>
          <w:szCs w:val="22"/>
        </w:rPr>
        <w:t xml:space="preserve">Als jij gewoon naar je eigen voorkeur te werk gaat, heb je dan de neiging om boven aan de ladder te spreken ) </w:t>
      </w:r>
      <w:r w:rsidR="005542E5" w:rsidRPr="00F8748E">
        <w:rPr>
          <w:rFonts w:ascii="Verdana" w:hAnsi="Verdana"/>
          <w:i/>
          <w:sz w:val="22"/>
          <w:szCs w:val="22"/>
        </w:rPr>
        <w:t>abstract of onderaan de ladder (</w:t>
      </w:r>
      <w:r w:rsidRPr="00F8748E">
        <w:rPr>
          <w:rFonts w:ascii="Verdana" w:hAnsi="Verdana"/>
          <w:i/>
          <w:sz w:val="22"/>
          <w:szCs w:val="22"/>
        </w:rPr>
        <w:t>concreet</w:t>
      </w:r>
      <w:r w:rsidR="005542E5" w:rsidRPr="00F8748E">
        <w:rPr>
          <w:rFonts w:ascii="Verdana" w:hAnsi="Verdana"/>
          <w:i/>
          <w:sz w:val="22"/>
          <w:szCs w:val="22"/>
        </w:rPr>
        <w:t>). Bedenk een manier om het beide te gaan beheersen!</w:t>
      </w:r>
    </w:p>
    <w:p w:rsidR="00A26541" w:rsidRPr="00F8748E" w:rsidRDefault="00A26541" w:rsidP="00ED30B8">
      <w:pPr>
        <w:ind w:firstLine="60"/>
        <w:rPr>
          <w:rFonts w:ascii="Verdana" w:hAnsi="Verdana"/>
          <w:i/>
          <w:sz w:val="22"/>
          <w:szCs w:val="22"/>
        </w:rPr>
      </w:pPr>
    </w:p>
    <w:p w:rsidR="00DD6B5F" w:rsidRPr="00F8748E" w:rsidRDefault="00DD6B5F" w:rsidP="00ED30B8">
      <w:pPr>
        <w:pStyle w:val="Lijstalinea"/>
        <w:numPr>
          <w:ilvl w:val="0"/>
          <w:numId w:val="21"/>
        </w:numPr>
        <w:rPr>
          <w:rFonts w:ascii="Verdana" w:hAnsi="Verdana"/>
          <w:i/>
          <w:sz w:val="22"/>
          <w:szCs w:val="22"/>
        </w:rPr>
      </w:pPr>
      <w:r w:rsidRPr="00F8748E">
        <w:rPr>
          <w:rFonts w:ascii="Verdana" w:hAnsi="Verdana"/>
          <w:i/>
          <w:sz w:val="22"/>
          <w:szCs w:val="22"/>
        </w:rPr>
        <w:t xml:space="preserve">Preek voor </w:t>
      </w:r>
      <w:r w:rsidR="00ED30B8" w:rsidRPr="00F8748E">
        <w:rPr>
          <w:rFonts w:ascii="Verdana" w:hAnsi="Verdana"/>
          <w:i/>
          <w:sz w:val="22"/>
          <w:szCs w:val="22"/>
        </w:rPr>
        <w:t xml:space="preserve">verstandelijk </w:t>
      </w:r>
      <w:r w:rsidRPr="00F8748E">
        <w:rPr>
          <w:rFonts w:ascii="Verdana" w:hAnsi="Verdana"/>
          <w:i/>
          <w:sz w:val="22"/>
          <w:szCs w:val="22"/>
        </w:rPr>
        <w:t>gehandicapten over de zondeval van Adam en Eva en de betekenis daarvan voor ons.</w:t>
      </w:r>
      <w:r w:rsidR="005542E5" w:rsidRPr="00F8748E">
        <w:rPr>
          <w:rFonts w:ascii="Verdana" w:hAnsi="Verdana"/>
          <w:i/>
          <w:sz w:val="22"/>
          <w:szCs w:val="22"/>
        </w:rPr>
        <w:t xml:space="preserve"> Bedenk een goed voorwerp / beeld om jouw boodschap te visualiseren.</w:t>
      </w:r>
    </w:p>
    <w:p w:rsidR="005542E5" w:rsidRPr="00F8748E" w:rsidRDefault="005542E5" w:rsidP="00417770">
      <w:pPr>
        <w:rPr>
          <w:rFonts w:ascii="Verdana" w:hAnsi="Verdana"/>
          <w:i/>
          <w:sz w:val="22"/>
          <w:szCs w:val="22"/>
        </w:rPr>
      </w:pPr>
    </w:p>
    <w:p w:rsidR="005542E5" w:rsidRPr="00F8748E" w:rsidRDefault="005542E5" w:rsidP="00ED30B8">
      <w:pPr>
        <w:pStyle w:val="Lijstalinea"/>
        <w:numPr>
          <w:ilvl w:val="0"/>
          <w:numId w:val="21"/>
        </w:numPr>
        <w:rPr>
          <w:rFonts w:ascii="Verdana" w:hAnsi="Verdana"/>
          <w:i/>
          <w:sz w:val="22"/>
          <w:szCs w:val="22"/>
        </w:rPr>
      </w:pPr>
      <w:r w:rsidRPr="00F8748E">
        <w:rPr>
          <w:rFonts w:ascii="Verdana" w:hAnsi="Verdana"/>
          <w:i/>
          <w:sz w:val="22"/>
          <w:szCs w:val="22"/>
        </w:rPr>
        <w:t xml:space="preserve">Ga je eigen preken na of je iets te vaak (zelfde) abstracties verwoordt, zonder die nader te concretiseren, zoals </w:t>
      </w:r>
    </w:p>
    <w:p w:rsidR="005542E5" w:rsidRPr="00F8748E" w:rsidRDefault="005542E5" w:rsidP="00ED30B8">
      <w:pPr>
        <w:pStyle w:val="Lijstalinea"/>
        <w:numPr>
          <w:ilvl w:val="1"/>
          <w:numId w:val="21"/>
        </w:numPr>
        <w:rPr>
          <w:rFonts w:ascii="Verdana" w:hAnsi="Verdana"/>
          <w:i/>
          <w:sz w:val="22"/>
          <w:szCs w:val="22"/>
        </w:rPr>
      </w:pPr>
      <w:r w:rsidRPr="00F8748E">
        <w:rPr>
          <w:rFonts w:ascii="Verdana" w:hAnsi="Verdana"/>
          <w:i/>
          <w:sz w:val="22"/>
          <w:szCs w:val="22"/>
        </w:rPr>
        <w:t xml:space="preserve">‘Gemeente, wij moeten ons bekeren…!’ </w:t>
      </w:r>
    </w:p>
    <w:p w:rsidR="005542E5" w:rsidRPr="00F8748E" w:rsidRDefault="005542E5" w:rsidP="00ED30B8">
      <w:pPr>
        <w:pStyle w:val="Lijstalinea"/>
        <w:numPr>
          <w:ilvl w:val="1"/>
          <w:numId w:val="21"/>
        </w:numPr>
        <w:rPr>
          <w:rFonts w:ascii="Verdana" w:hAnsi="Verdana"/>
          <w:i/>
          <w:sz w:val="22"/>
          <w:szCs w:val="22"/>
        </w:rPr>
      </w:pPr>
      <w:r w:rsidRPr="00F8748E">
        <w:rPr>
          <w:rFonts w:ascii="Verdana" w:hAnsi="Verdana"/>
          <w:i/>
          <w:sz w:val="22"/>
          <w:szCs w:val="22"/>
        </w:rPr>
        <w:t>‘God is altijd bij ons!’</w:t>
      </w:r>
    </w:p>
    <w:p w:rsidR="005542E5" w:rsidRPr="00F8748E" w:rsidRDefault="005542E5" w:rsidP="00ED30B8">
      <w:pPr>
        <w:pStyle w:val="Lijstalinea"/>
        <w:numPr>
          <w:ilvl w:val="1"/>
          <w:numId w:val="21"/>
        </w:numPr>
        <w:rPr>
          <w:rFonts w:ascii="Verdana" w:hAnsi="Verdana"/>
          <w:i/>
          <w:sz w:val="22"/>
          <w:szCs w:val="22"/>
        </w:rPr>
      </w:pPr>
      <w:r w:rsidRPr="00F8748E">
        <w:rPr>
          <w:rFonts w:ascii="Verdana" w:hAnsi="Verdana"/>
          <w:i/>
          <w:sz w:val="22"/>
          <w:szCs w:val="22"/>
        </w:rPr>
        <w:t>‘Laten wij heilig leven voor God!</w:t>
      </w:r>
      <w:r w:rsidR="00C84A38" w:rsidRPr="00F8748E">
        <w:rPr>
          <w:rFonts w:ascii="Verdana" w:hAnsi="Verdana"/>
          <w:i/>
          <w:sz w:val="22"/>
          <w:szCs w:val="22"/>
        </w:rPr>
        <w:t>’</w:t>
      </w:r>
    </w:p>
    <w:p w:rsidR="005542E5" w:rsidRPr="00F8748E" w:rsidRDefault="005542E5" w:rsidP="00ED30B8">
      <w:pPr>
        <w:pStyle w:val="Lijstalinea"/>
        <w:numPr>
          <w:ilvl w:val="1"/>
          <w:numId w:val="21"/>
        </w:numPr>
        <w:rPr>
          <w:rFonts w:ascii="Verdana" w:hAnsi="Verdana"/>
          <w:i/>
          <w:sz w:val="22"/>
          <w:szCs w:val="22"/>
        </w:rPr>
      </w:pPr>
      <w:r w:rsidRPr="00F8748E">
        <w:rPr>
          <w:rFonts w:ascii="Verdana" w:hAnsi="Verdana"/>
          <w:i/>
          <w:sz w:val="22"/>
          <w:szCs w:val="22"/>
        </w:rPr>
        <w:t>‘</w:t>
      </w:r>
      <w:r w:rsidR="00C84A38" w:rsidRPr="00F8748E">
        <w:rPr>
          <w:rFonts w:ascii="Verdana" w:hAnsi="Verdana"/>
          <w:i/>
          <w:sz w:val="22"/>
          <w:szCs w:val="22"/>
        </w:rPr>
        <w:t>Dit is de gerechtigheid die Christus voor ons verworven heeft.’</w:t>
      </w:r>
    </w:p>
    <w:p w:rsidR="00C84A38" w:rsidRPr="00F8748E" w:rsidRDefault="00C84A38" w:rsidP="00417770">
      <w:pPr>
        <w:rPr>
          <w:rFonts w:ascii="Verdana" w:hAnsi="Verdana"/>
          <w:i/>
          <w:sz w:val="22"/>
          <w:szCs w:val="22"/>
        </w:rPr>
      </w:pPr>
    </w:p>
    <w:p w:rsidR="00C84A38" w:rsidRPr="00F8748E" w:rsidRDefault="00C84A38" w:rsidP="00ED30B8">
      <w:pPr>
        <w:pStyle w:val="Lijstalinea"/>
        <w:numPr>
          <w:ilvl w:val="0"/>
          <w:numId w:val="21"/>
        </w:numPr>
        <w:rPr>
          <w:rFonts w:ascii="Verdana" w:hAnsi="Verdana"/>
          <w:i/>
          <w:sz w:val="22"/>
          <w:szCs w:val="22"/>
        </w:rPr>
      </w:pPr>
      <w:r w:rsidRPr="00F8748E">
        <w:rPr>
          <w:rFonts w:ascii="Verdana" w:hAnsi="Verdana"/>
          <w:i/>
          <w:sz w:val="22"/>
          <w:szCs w:val="22"/>
        </w:rPr>
        <w:t>Kijk naar je tekstkeuze voor een nieuwe preek: welke abstracte, grote woorden zitten erin</w:t>
      </w:r>
      <w:r w:rsidR="00C82151" w:rsidRPr="00F8748E">
        <w:rPr>
          <w:rFonts w:ascii="Verdana" w:hAnsi="Verdana"/>
          <w:i/>
          <w:sz w:val="22"/>
          <w:szCs w:val="22"/>
        </w:rPr>
        <w:t xml:space="preserve"> en hoe kun je die concreet maken?</w:t>
      </w:r>
      <w:r w:rsidR="00767CA1" w:rsidRPr="00F8748E">
        <w:rPr>
          <w:rFonts w:ascii="Verdana" w:hAnsi="Verdana"/>
          <w:i/>
          <w:sz w:val="22"/>
          <w:szCs w:val="22"/>
        </w:rPr>
        <w:t xml:space="preserve"> Of: welke concrete woorden staan erin en met welke grote abstracties hebben die te maken?</w:t>
      </w:r>
    </w:p>
    <w:p w:rsidR="00ED30B8" w:rsidRPr="00F8748E" w:rsidRDefault="00ED30B8" w:rsidP="00ED30B8">
      <w:pPr>
        <w:rPr>
          <w:rFonts w:ascii="Verdana" w:hAnsi="Verdana"/>
          <w:i/>
          <w:sz w:val="22"/>
          <w:szCs w:val="22"/>
        </w:rPr>
      </w:pPr>
    </w:p>
    <w:p w:rsidR="00ED30B8" w:rsidRPr="00F8748E" w:rsidRDefault="00ED30B8" w:rsidP="00ED30B8">
      <w:pPr>
        <w:pStyle w:val="Lijstalinea"/>
        <w:numPr>
          <w:ilvl w:val="0"/>
          <w:numId w:val="21"/>
        </w:numPr>
        <w:rPr>
          <w:rFonts w:ascii="Verdana" w:hAnsi="Verdana"/>
          <w:sz w:val="22"/>
          <w:szCs w:val="22"/>
        </w:rPr>
      </w:pPr>
      <w:r w:rsidRPr="00F8748E">
        <w:rPr>
          <w:rFonts w:ascii="Verdana" w:hAnsi="Verdana"/>
          <w:i/>
          <w:sz w:val="22"/>
          <w:szCs w:val="22"/>
        </w:rPr>
        <w:t>Vergeet vanaf nu nooit meer om na te denken over je doelgroep als je catechese geeft, een bijbelkring leidt, een lezing houdt of preekt en je af te vragen welke mate van abstract</w:t>
      </w:r>
      <w:r w:rsidR="00767CA1" w:rsidRPr="00F8748E">
        <w:rPr>
          <w:rFonts w:ascii="Verdana" w:hAnsi="Verdana"/>
          <w:i/>
          <w:sz w:val="22"/>
          <w:szCs w:val="22"/>
        </w:rPr>
        <w:t>i</w:t>
      </w:r>
      <w:r w:rsidRPr="00F8748E">
        <w:rPr>
          <w:rFonts w:ascii="Verdana" w:hAnsi="Verdana"/>
          <w:i/>
          <w:sz w:val="22"/>
          <w:szCs w:val="22"/>
        </w:rPr>
        <w:t>e en concreetheid de aanwezigen kunnen hanteren</w:t>
      </w:r>
      <w:r w:rsidRPr="00F8748E">
        <w:rPr>
          <w:rFonts w:ascii="Verdana" w:hAnsi="Verdana"/>
          <w:sz w:val="22"/>
          <w:szCs w:val="22"/>
        </w:rPr>
        <w:t>.</w:t>
      </w:r>
    </w:p>
    <w:p w:rsidR="00DD6B5F" w:rsidRPr="00F8748E" w:rsidRDefault="00DD6B5F" w:rsidP="00417770">
      <w:pPr>
        <w:rPr>
          <w:rFonts w:ascii="Verdana" w:hAnsi="Verdana"/>
          <w:sz w:val="22"/>
          <w:szCs w:val="22"/>
        </w:rPr>
      </w:pPr>
    </w:p>
    <w:p w:rsidR="00767CA1" w:rsidRPr="00F8748E" w:rsidRDefault="00767CA1" w:rsidP="00417770">
      <w:pPr>
        <w:rPr>
          <w:rFonts w:ascii="Verdana" w:hAnsi="Verdana"/>
          <w:b/>
          <w:sz w:val="22"/>
          <w:szCs w:val="22"/>
        </w:rPr>
      </w:pPr>
      <w:r w:rsidRPr="00F8748E">
        <w:rPr>
          <w:rFonts w:ascii="Verdana" w:hAnsi="Verdana"/>
          <w:b/>
          <w:sz w:val="22"/>
          <w:szCs w:val="22"/>
        </w:rPr>
        <w:t>Een schema van internet</w:t>
      </w:r>
    </w:p>
    <w:p w:rsidR="00767CA1" w:rsidRPr="00F8748E" w:rsidRDefault="00767CA1" w:rsidP="00417770">
      <w:pPr>
        <w:rPr>
          <w:rFonts w:ascii="Verdana" w:hAnsi="Verdana"/>
          <w:sz w:val="22"/>
          <w:szCs w:val="22"/>
        </w:rPr>
      </w:pPr>
    </w:p>
    <w:p w:rsidR="00931F3A" w:rsidRPr="00F8748E" w:rsidRDefault="00767CA1" w:rsidP="00417770">
      <w:pPr>
        <w:rPr>
          <w:rFonts w:ascii="Verdana" w:hAnsi="Verdana"/>
          <w:sz w:val="22"/>
          <w:szCs w:val="22"/>
        </w:rPr>
      </w:pPr>
      <w:r w:rsidRPr="00F8748E">
        <w:rPr>
          <w:rFonts w:ascii="Verdana" w:hAnsi="Verdana"/>
          <w:sz w:val="22"/>
          <w:szCs w:val="22"/>
        </w:rPr>
        <w:t>Ten slotte nog een</w:t>
      </w:r>
      <w:r w:rsidR="00BE3046" w:rsidRPr="00F8748E">
        <w:rPr>
          <w:rFonts w:ascii="Verdana" w:hAnsi="Verdana"/>
          <w:sz w:val="22"/>
          <w:szCs w:val="22"/>
        </w:rPr>
        <w:t xml:space="preserve"> willekeurig</w:t>
      </w:r>
      <w:r w:rsidRPr="00F8748E">
        <w:rPr>
          <w:rFonts w:ascii="Verdana" w:hAnsi="Verdana"/>
          <w:sz w:val="22"/>
          <w:szCs w:val="22"/>
        </w:rPr>
        <w:t xml:space="preserve"> voorbeeld van internet. Het gaat over het na de oogst laten staan van het graan op de hoeken van de akkers</w:t>
      </w:r>
      <w:r w:rsidR="00BE3046" w:rsidRPr="00F8748E">
        <w:rPr>
          <w:rFonts w:ascii="Verdana" w:hAnsi="Verdana"/>
          <w:sz w:val="22"/>
          <w:szCs w:val="22"/>
        </w:rPr>
        <w:t xml:space="preserve"> in het Oude Israël (Lev. 23:22).</w:t>
      </w:r>
    </w:p>
    <w:p w:rsidR="00EF37C1" w:rsidRPr="00F8748E" w:rsidRDefault="00EF37C1" w:rsidP="00417770">
      <w:pPr>
        <w:rPr>
          <w:rFonts w:ascii="Verdana" w:hAnsi="Verdana"/>
          <w:sz w:val="22"/>
          <w:szCs w:val="22"/>
        </w:rPr>
      </w:pPr>
    </w:p>
    <w:p w:rsidR="00417770" w:rsidRPr="00F8748E" w:rsidRDefault="00C41912" w:rsidP="00417770">
      <w:pPr>
        <w:rPr>
          <w:rFonts w:ascii="Verdana" w:hAnsi="Verdana"/>
          <w:sz w:val="22"/>
          <w:szCs w:val="22"/>
        </w:rPr>
      </w:pPr>
      <w:r w:rsidRPr="00F8748E">
        <w:rPr>
          <w:rFonts w:ascii="Verdana" w:hAnsi="Verdana"/>
          <w:noProof/>
          <w:sz w:val="22"/>
          <w:szCs w:val="22"/>
        </w:rPr>
        <w:lastRenderedPageBreak/>
        <w:drawing>
          <wp:inline distT="0" distB="0" distL="0" distR="0">
            <wp:extent cx="4972050" cy="3371850"/>
            <wp:effectExtent l="0" t="0" r="0" b="0"/>
            <wp:docPr id="2" name="Afbeelding 2" descr="One way to glean lessons from this passage is illustrated with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ne way to glean lessons from this passage is illustrated with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72050" cy="3371850"/>
                    </a:xfrm>
                    <a:prstGeom prst="rect">
                      <a:avLst/>
                    </a:prstGeom>
                    <a:noFill/>
                    <a:ln>
                      <a:noFill/>
                    </a:ln>
                  </pic:spPr>
                </pic:pic>
              </a:graphicData>
            </a:graphic>
          </wp:inline>
        </w:drawing>
      </w:r>
    </w:p>
    <w:sectPr w:rsidR="00417770" w:rsidRPr="00F8748E" w:rsidSect="002A24C5">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3F9C" w:rsidRDefault="00B23F9C" w:rsidP="00B23F9C">
      <w:pPr>
        <w:spacing w:line="240" w:lineRule="auto"/>
      </w:pPr>
      <w:r>
        <w:separator/>
      </w:r>
    </w:p>
  </w:endnote>
  <w:endnote w:type="continuationSeparator" w:id="0">
    <w:p w:rsidR="00B23F9C" w:rsidRDefault="00B23F9C" w:rsidP="00B23F9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9634563"/>
      <w:docPartObj>
        <w:docPartGallery w:val="Page Numbers (Bottom of Page)"/>
        <w:docPartUnique/>
      </w:docPartObj>
    </w:sdtPr>
    <w:sdtEndPr/>
    <w:sdtContent>
      <w:p w:rsidR="00B74EBE" w:rsidRDefault="00B74EBE">
        <w:pPr>
          <w:pStyle w:val="Voettekst"/>
        </w:pPr>
        <w:r>
          <w:fldChar w:fldCharType="begin"/>
        </w:r>
        <w:r>
          <w:instrText>PAGE   \* MERGEFORMAT</w:instrText>
        </w:r>
        <w:r>
          <w:fldChar w:fldCharType="separate"/>
        </w:r>
        <w:r w:rsidR="00F8748E">
          <w:rPr>
            <w:noProof/>
          </w:rPr>
          <w:t>1</w:t>
        </w:r>
        <w:r>
          <w:fldChar w:fldCharType="end"/>
        </w:r>
      </w:p>
    </w:sdtContent>
  </w:sdt>
  <w:p w:rsidR="00B74EBE" w:rsidRDefault="00B74EBE">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3F9C" w:rsidRDefault="00B23F9C" w:rsidP="00B23F9C">
      <w:pPr>
        <w:spacing w:line="240" w:lineRule="auto"/>
      </w:pPr>
      <w:r>
        <w:separator/>
      </w:r>
    </w:p>
  </w:footnote>
  <w:footnote w:type="continuationSeparator" w:id="0">
    <w:p w:rsidR="00B23F9C" w:rsidRDefault="00B23F9C" w:rsidP="00B23F9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A41B8E"/>
    <w:multiLevelType w:val="hybridMultilevel"/>
    <w:tmpl w:val="7E423D18"/>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2DD3370B"/>
    <w:multiLevelType w:val="multilevel"/>
    <w:tmpl w:val="8E1E93E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15:restartNumberingAfterBreak="0">
    <w:nsid w:val="30F032B5"/>
    <w:multiLevelType w:val="multilevel"/>
    <w:tmpl w:val="B0DC6BC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15:restartNumberingAfterBreak="0">
    <w:nsid w:val="32B03E2C"/>
    <w:multiLevelType w:val="hybridMultilevel"/>
    <w:tmpl w:val="A0D495E6"/>
    <w:lvl w:ilvl="0" w:tplc="A18868CA">
      <w:start w:val="1"/>
      <w:numFmt w:val="bullet"/>
      <w:lvlText w:val="-"/>
      <w:lvlJc w:val="left"/>
      <w:pPr>
        <w:ind w:left="720" w:hanging="360"/>
      </w:pPr>
      <w:rPr>
        <w:rFonts w:ascii="Trebuchet MS" w:eastAsia="Times New Roman" w:hAnsi="Trebuchet MS"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35054A6B"/>
    <w:multiLevelType w:val="hybridMultilevel"/>
    <w:tmpl w:val="0FFC84C0"/>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36AD4759"/>
    <w:multiLevelType w:val="hybridMultilevel"/>
    <w:tmpl w:val="A60CC52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42405152"/>
    <w:multiLevelType w:val="hybridMultilevel"/>
    <w:tmpl w:val="FE3E2BBC"/>
    <w:lvl w:ilvl="0" w:tplc="3CFE4E74">
      <w:start w:val="1"/>
      <w:numFmt w:val="bullet"/>
      <w:lvlText w:val="-"/>
      <w:lvlJc w:val="left"/>
      <w:pPr>
        <w:ind w:left="720" w:hanging="360"/>
      </w:pPr>
      <w:rPr>
        <w:rFonts w:ascii="Trebuchet MS" w:eastAsia="Times New Roman" w:hAnsi="Trebuchet MS"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469D2B01"/>
    <w:multiLevelType w:val="hybridMultilevel"/>
    <w:tmpl w:val="15A846F0"/>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5A4E18BA"/>
    <w:multiLevelType w:val="multilevel"/>
    <w:tmpl w:val="E32A467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 w15:restartNumberingAfterBreak="0">
    <w:nsid w:val="69F24972"/>
    <w:multiLevelType w:val="multilevel"/>
    <w:tmpl w:val="304C3B9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0" w15:restartNumberingAfterBreak="0">
    <w:nsid w:val="733913BF"/>
    <w:multiLevelType w:val="multilevel"/>
    <w:tmpl w:val="593E0EE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15:restartNumberingAfterBreak="0">
    <w:nsid w:val="7541031E"/>
    <w:multiLevelType w:val="multilevel"/>
    <w:tmpl w:val="E0D2531C"/>
    <w:lvl w:ilvl="0">
      <w:start w:val="1"/>
      <w:numFmt w:val="decimal"/>
      <w:pStyle w:val="Kop1"/>
      <w:lvlText w:val="%1."/>
      <w:lvlJc w:val="left"/>
      <w:pPr>
        <w:tabs>
          <w:tab w:val="num" w:pos="360"/>
        </w:tabs>
        <w:ind w:left="360" w:hanging="360"/>
      </w:pPr>
      <w:rPr>
        <w:rFonts w:hint="default"/>
      </w:rPr>
    </w:lvl>
    <w:lvl w:ilvl="1">
      <w:start w:val="1"/>
      <w:numFmt w:val="decimal"/>
      <w:pStyle w:val="Kop2"/>
      <w:lvlText w:val="%1.%2."/>
      <w:lvlJc w:val="left"/>
      <w:pPr>
        <w:tabs>
          <w:tab w:val="num" w:pos="1080"/>
        </w:tabs>
        <w:ind w:left="792" w:hanging="432"/>
      </w:pPr>
      <w:rPr>
        <w:rFonts w:hint="default"/>
      </w:rPr>
    </w:lvl>
    <w:lvl w:ilvl="2">
      <w:start w:val="1"/>
      <w:numFmt w:val="decimal"/>
      <w:pStyle w:val="Kop3"/>
      <w:lvlText w:val="%1.%2.%3."/>
      <w:lvlJc w:val="left"/>
      <w:pPr>
        <w:tabs>
          <w:tab w:val="num" w:pos="1800"/>
        </w:tabs>
        <w:ind w:left="1224" w:hanging="504"/>
      </w:pPr>
      <w:rPr>
        <w:rFonts w:hint="default"/>
      </w:rPr>
    </w:lvl>
    <w:lvl w:ilvl="3">
      <w:start w:val="1"/>
      <w:numFmt w:val="decimal"/>
      <w:pStyle w:val="Kop4"/>
      <w:lvlText w:val="%1.%2.%3.%4."/>
      <w:lvlJc w:val="left"/>
      <w:pPr>
        <w:tabs>
          <w:tab w:val="num" w:pos="2520"/>
        </w:tabs>
        <w:ind w:left="1728" w:hanging="648"/>
      </w:pPr>
      <w:rPr>
        <w:rFonts w:hint="default"/>
      </w:rPr>
    </w:lvl>
    <w:lvl w:ilvl="4">
      <w:start w:val="1"/>
      <w:numFmt w:val="decimal"/>
      <w:pStyle w:val="Kop5"/>
      <w:lvlText w:val="%1.%2.%3.%4.%5."/>
      <w:lvlJc w:val="left"/>
      <w:pPr>
        <w:tabs>
          <w:tab w:val="num" w:pos="3240"/>
        </w:tabs>
        <w:ind w:left="2232" w:hanging="792"/>
      </w:pPr>
      <w:rPr>
        <w:rFonts w:hint="default"/>
      </w:rPr>
    </w:lvl>
    <w:lvl w:ilvl="5">
      <w:start w:val="1"/>
      <w:numFmt w:val="decimal"/>
      <w:pStyle w:val="Kop6"/>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2" w15:restartNumberingAfterBreak="0">
    <w:nsid w:val="75615454"/>
    <w:multiLevelType w:val="hybridMultilevel"/>
    <w:tmpl w:val="4D1EE3AA"/>
    <w:lvl w:ilvl="0" w:tplc="3CFE4E74">
      <w:start w:val="1"/>
      <w:numFmt w:val="bullet"/>
      <w:lvlText w:val="-"/>
      <w:lvlJc w:val="left"/>
      <w:pPr>
        <w:ind w:left="720" w:hanging="360"/>
      </w:pPr>
      <w:rPr>
        <w:rFonts w:ascii="Trebuchet MS" w:eastAsia="Times New Roman" w:hAnsi="Trebuchet MS"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1"/>
  </w:num>
  <w:num w:numId="2">
    <w:abstractNumId w:val="1"/>
  </w:num>
  <w:num w:numId="3">
    <w:abstractNumId w:val="1"/>
  </w:num>
  <w:num w:numId="4">
    <w:abstractNumId w:val="1"/>
  </w:num>
  <w:num w:numId="5">
    <w:abstractNumId w:val="8"/>
  </w:num>
  <w:num w:numId="6">
    <w:abstractNumId w:val="8"/>
  </w:num>
  <w:num w:numId="7">
    <w:abstractNumId w:val="8"/>
  </w:num>
  <w:num w:numId="8">
    <w:abstractNumId w:val="2"/>
  </w:num>
  <w:num w:numId="9">
    <w:abstractNumId w:val="2"/>
  </w:num>
  <w:num w:numId="10">
    <w:abstractNumId w:val="2"/>
  </w:num>
  <w:num w:numId="11">
    <w:abstractNumId w:val="9"/>
  </w:num>
  <w:num w:numId="12">
    <w:abstractNumId w:val="10"/>
  </w:num>
  <w:num w:numId="13">
    <w:abstractNumId w:val="11"/>
  </w:num>
  <w:num w:numId="14">
    <w:abstractNumId w:val="11"/>
  </w:num>
  <w:num w:numId="15">
    <w:abstractNumId w:val="4"/>
  </w:num>
  <w:num w:numId="16">
    <w:abstractNumId w:val="0"/>
  </w:num>
  <w:num w:numId="17">
    <w:abstractNumId w:val="3"/>
  </w:num>
  <w:num w:numId="18">
    <w:abstractNumId w:val="5"/>
  </w:num>
  <w:num w:numId="19">
    <w:abstractNumId w:val="12"/>
  </w:num>
  <w:num w:numId="20">
    <w:abstractNumId w:val="6"/>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3F8B"/>
    <w:rsid w:val="0002731B"/>
    <w:rsid w:val="00031BF8"/>
    <w:rsid w:val="00052D9B"/>
    <w:rsid w:val="00074CD2"/>
    <w:rsid w:val="000B2685"/>
    <w:rsid w:val="000D5FD7"/>
    <w:rsid w:val="001B5406"/>
    <w:rsid w:val="00215395"/>
    <w:rsid w:val="00220F9F"/>
    <w:rsid w:val="00221CB5"/>
    <w:rsid w:val="00224706"/>
    <w:rsid w:val="002659F0"/>
    <w:rsid w:val="00286301"/>
    <w:rsid w:val="002A24C5"/>
    <w:rsid w:val="002A7DFF"/>
    <w:rsid w:val="002B5084"/>
    <w:rsid w:val="002B6970"/>
    <w:rsid w:val="002F494C"/>
    <w:rsid w:val="00354281"/>
    <w:rsid w:val="003763A6"/>
    <w:rsid w:val="00385CDE"/>
    <w:rsid w:val="003F6AD3"/>
    <w:rsid w:val="00417770"/>
    <w:rsid w:val="00444DAD"/>
    <w:rsid w:val="004F4B84"/>
    <w:rsid w:val="0054523C"/>
    <w:rsid w:val="005542E5"/>
    <w:rsid w:val="00590B06"/>
    <w:rsid w:val="00592068"/>
    <w:rsid w:val="005A5D49"/>
    <w:rsid w:val="005B1DE2"/>
    <w:rsid w:val="005C1EE4"/>
    <w:rsid w:val="005D2CEE"/>
    <w:rsid w:val="005D77B4"/>
    <w:rsid w:val="0061043E"/>
    <w:rsid w:val="0061453D"/>
    <w:rsid w:val="006A0322"/>
    <w:rsid w:val="006D7E88"/>
    <w:rsid w:val="006E2DE6"/>
    <w:rsid w:val="006E55E5"/>
    <w:rsid w:val="006F090B"/>
    <w:rsid w:val="00733F8B"/>
    <w:rsid w:val="00767CA1"/>
    <w:rsid w:val="00794D8D"/>
    <w:rsid w:val="007C3511"/>
    <w:rsid w:val="007E4FD5"/>
    <w:rsid w:val="008206A0"/>
    <w:rsid w:val="0089412A"/>
    <w:rsid w:val="008A4590"/>
    <w:rsid w:val="008A5FEA"/>
    <w:rsid w:val="008E5497"/>
    <w:rsid w:val="008E75F0"/>
    <w:rsid w:val="009276A2"/>
    <w:rsid w:val="00931F3A"/>
    <w:rsid w:val="00941AEF"/>
    <w:rsid w:val="009610D4"/>
    <w:rsid w:val="0097525E"/>
    <w:rsid w:val="0099297A"/>
    <w:rsid w:val="00A03D0D"/>
    <w:rsid w:val="00A2379D"/>
    <w:rsid w:val="00A26541"/>
    <w:rsid w:val="00A43B53"/>
    <w:rsid w:val="00A50A47"/>
    <w:rsid w:val="00A8505E"/>
    <w:rsid w:val="00AA5E4E"/>
    <w:rsid w:val="00AD7197"/>
    <w:rsid w:val="00B23F9C"/>
    <w:rsid w:val="00B25D34"/>
    <w:rsid w:val="00B74EBE"/>
    <w:rsid w:val="00B75015"/>
    <w:rsid w:val="00B81A9F"/>
    <w:rsid w:val="00B973AD"/>
    <w:rsid w:val="00BB1F3A"/>
    <w:rsid w:val="00BB7E1B"/>
    <w:rsid w:val="00BC01DE"/>
    <w:rsid w:val="00BD11C2"/>
    <w:rsid w:val="00BE3046"/>
    <w:rsid w:val="00C41912"/>
    <w:rsid w:val="00C75241"/>
    <w:rsid w:val="00C8103D"/>
    <w:rsid w:val="00C82151"/>
    <w:rsid w:val="00C84A38"/>
    <w:rsid w:val="00C87C39"/>
    <w:rsid w:val="00C95175"/>
    <w:rsid w:val="00CC3127"/>
    <w:rsid w:val="00D53FF9"/>
    <w:rsid w:val="00D55139"/>
    <w:rsid w:val="00D74A07"/>
    <w:rsid w:val="00DC6B21"/>
    <w:rsid w:val="00DC7B46"/>
    <w:rsid w:val="00DD6B5F"/>
    <w:rsid w:val="00E06AF6"/>
    <w:rsid w:val="00E26E7D"/>
    <w:rsid w:val="00E474F0"/>
    <w:rsid w:val="00E73BB8"/>
    <w:rsid w:val="00ED30B8"/>
    <w:rsid w:val="00ED7B97"/>
    <w:rsid w:val="00EE4B4E"/>
    <w:rsid w:val="00EE6A35"/>
    <w:rsid w:val="00EE7212"/>
    <w:rsid w:val="00EF37C1"/>
    <w:rsid w:val="00F31913"/>
    <w:rsid w:val="00F5603E"/>
    <w:rsid w:val="00F8748E"/>
    <w:rsid w:val="00FB451C"/>
    <w:rsid w:val="00FF6A5C"/>
  </w:rsids>
  <m:mathPr>
    <m:mathFont m:val="Cambria Math"/>
    <m:brkBin m:val="before"/>
    <m:brkBinSub m:val="--"/>
    <m:smallFrac/>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7D701EE5-7D15-4C37-86DC-87BC1F576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nl-NL" w:eastAsia="nl-NL" w:bidi="ar-SA"/>
      </w:rPr>
    </w:rPrDefault>
    <w:pPrDefault>
      <w:pPr>
        <w:spacing w:line="240" w:lineRule="atLeas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2A24C5"/>
    <w:rPr>
      <w:rFonts w:ascii="Trebuchet MS" w:hAnsi="Trebuchet MS"/>
      <w:szCs w:val="24"/>
    </w:rPr>
  </w:style>
  <w:style w:type="paragraph" w:styleId="Kop1">
    <w:name w:val="heading 1"/>
    <w:basedOn w:val="Standaard"/>
    <w:next w:val="Standaard"/>
    <w:qFormat/>
    <w:rsid w:val="002A24C5"/>
    <w:pPr>
      <w:keepNext/>
      <w:numPr>
        <w:numId w:val="14"/>
      </w:numPr>
      <w:tabs>
        <w:tab w:val="left" w:pos="794"/>
      </w:tabs>
      <w:outlineLvl w:val="0"/>
    </w:pPr>
    <w:rPr>
      <w:rFonts w:cs="Arial"/>
      <w:bCs/>
      <w:sz w:val="32"/>
      <w:szCs w:val="32"/>
    </w:rPr>
  </w:style>
  <w:style w:type="paragraph" w:styleId="Kop2">
    <w:name w:val="heading 2"/>
    <w:basedOn w:val="Standaard"/>
    <w:next w:val="Standaard"/>
    <w:qFormat/>
    <w:rsid w:val="002A24C5"/>
    <w:pPr>
      <w:keepNext/>
      <w:numPr>
        <w:ilvl w:val="1"/>
        <w:numId w:val="14"/>
      </w:numPr>
      <w:tabs>
        <w:tab w:val="left" w:pos="794"/>
      </w:tabs>
      <w:outlineLvl w:val="1"/>
    </w:pPr>
    <w:rPr>
      <w:rFonts w:cs="Arial"/>
      <w:bCs/>
      <w:iCs/>
      <w:sz w:val="28"/>
      <w:szCs w:val="28"/>
    </w:rPr>
  </w:style>
  <w:style w:type="paragraph" w:styleId="Kop3">
    <w:name w:val="heading 3"/>
    <w:basedOn w:val="Standaard"/>
    <w:next w:val="Standaard"/>
    <w:qFormat/>
    <w:rsid w:val="002A24C5"/>
    <w:pPr>
      <w:keepNext/>
      <w:numPr>
        <w:ilvl w:val="2"/>
        <w:numId w:val="14"/>
      </w:numPr>
      <w:tabs>
        <w:tab w:val="left" w:pos="794"/>
      </w:tabs>
      <w:outlineLvl w:val="2"/>
    </w:pPr>
    <w:rPr>
      <w:rFonts w:cs="Arial"/>
      <w:bCs/>
      <w:sz w:val="24"/>
      <w:szCs w:val="26"/>
    </w:rPr>
  </w:style>
  <w:style w:type="paragraph" w:styleId="Kop4">
    <w:name w:val="heading 4"/>
    <w:basedOn w:val="Standaard"/>
    <w:next w:val="Standaard"/>
    <w:qFormat/>
    <w:rsid w:val="002A24C5"/>
    <w:pPr>
      <w:keepNext/>
      <w:numPr>
        <w:ilvl w:val="3"/>
        <w:numId w:val="14"/>
      </w:numPr>
      <w:tabs>
        <w:tab w:val="left" w:pos="794"/>
      </w:tabs>
      <w:outlineLvl w:val="3"/>
    </w:pPr>
    <w:rPr>
      <w:b/>
      <w:bCs/>
      <w:sz w:val="24"/>
      <w:szCs w:val="28"/>
    </w:rPr>
  </w:style>
  <w:style w:type="paragraph" w:styleId="Kop5">
    <w:name w:val="heading 5"/>
    <w:basedOn w:val="Standaard"/>
    <w:next w:val="Standaard"/>
    <w:qFormat/>
    <w:rsid w:val="002A24C5"/>
    <w:pPr>
      <w:keepNext/>
      <w:numPr>
        <w:ilvl w:val="4"/>
        <w:numId w:val="14"/>
      </w:numPr>
      <w:tabs>
        <w:tab w:val="left" w:pos="794"/>
      </w:tabs>
      <w:outlineLvl w:val="4"/>
    </w:pPr>
    <w:rPr>
      <w:b/>
      <w:bCs/>
      <w:iCs/>
      <w:sz w:val="24"/>
      <w:szCs w:val="26"/>
    </w:rPr>
  </w:style>
  <w:style w:type="paragraph" w:styleId="Kop6">
    <w:name w:val="heading 6"/>
    <w:basedOn w:val="Standaard"/>
    <w:next w:val="Standaard"/>
    <w:qFormat/>
    <w:rsid w:val="002A24C5"/>
    <w:pPr>
      <w:numPr>
        <w:ilvl w:val="5"/>
        <w:numId w:val="14"/>
      </w:numPr>
      <w:tabs>
        <w:tab w:val="left" w:pos="794"/>
      </w:tabs>
      <w:spacing w:before="240" w:after="60"/>
      <w:outlineLvl w:val="5"/>
    </w:pPr>
    <w:rPr>
      <w:b/>
      <w:bCs/>
      <w:sz w:val="24"/>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semiHidden/>
    <w:rsid w:val="002A24C5"/>
    <w:rPr>
      <w:rFonts w:ascii="Trebuchet MS" w:hAnsi="Trebuchet MS"/>
      <w:color w:val="0000FF"/>
      <w:sz w:val="20"/>
      <w:u w:val="single"/>
    </w:rPr>
  </w:style>
  <w:style w:type="paragraph" w:styleId="Inhopg1">
    <w:name w:val="toc 1"/>
    <w:basedOn w:val="Standaard"/>
    <w:next w:val="Standaard"/>
    <w:autoRedefine/>
    <w:semiHidden/>
    <w:rsid w:val="002A24C5"/>
    <w:pPr>
      <w:spacing w:line="280" w:lineRule="atLeast"/>
    </w:pPr>
  </w:style>
  <w:style w:type="paragraph" w:styleId="Inhopg2">
    <w:name w:val="toc 2"/>
    <w:basedOn w:val="Standaard"/>
    <w:next w:val="Standaard"/>
    <w:autoRedefine/>
    <w:semiHidden/>
    <w:rsid w:val="002A24C5"/>
    <w:pPr>
      <w:spacing w:line="280" w:lineRule="atLeast"/>
      <w:ind w:left="403"/>
    </w:pPr>
  </w:style>
  <w:style w:type="paragraph" w:styleId="Inhopg3">
    <w:name w:val="toc 3"/>
    <w:basedOn w:val="Standaard"/>
    <w:next w:val="Standaard"/>
    <w:autoRedefine/>
    <w:semiHidden/>
    <w:rsid w:val="002A24C5"/>
    <w:pPr>
      <w:spacing w:line="280" w:lineRule="atLeast"/>
      <w:ind w:left="1208"/>
    </w:pPr>
  </w:style>
  <w:style w:type="paragraph" w:styleId="Inhopg4">
    <w:name w:val="toc 4"/>
    <w:basedOn w:val="Standaard"/>
    <w:next w:val="Standaard"/>
    <w:autoRedefine/>
    <w:semiHidden/>
    <w:rsid w:val="002A24C5"/>
    <w:pPr>
      <w:spacing w:line="280" w:lineRule="atLeast"/>
      <w:ind w:left="1208"/>
    </w:pPr>
  </w:style>
  <w:style w:type="paragraph" w:styleId="Koptekst">
    <w:name w:val="header"/>
    <w:basedOn w:val="Standaard"/>
    <w:semiHidden/>
    <w:rsid w:val="002A24C5"/>
    <w:pPr>
      <w:tabs>
        <w:tab w:val="center" w:pos="4536"/>
        <w:tab w:val="right" w:pos="9072"/>
      </w:tabs>
    </w:pPr>
  </w:style>
  <w:style w:type="character" w:styleId="Paginanummer">
    <w:name w:val="page number"/>
    <w:basedOn w:val="Standaardalinea-lettertype"/>
    <w:semiHidden/>
    <w:rsid w:val="002A24C5"/>
    <w:rPr>
      <w:rFonts w:ascii="Trebuchet MS" w:hAnsi="Trebuchet MS"/>
      <w:sz w:val="20"/>
    </w:rPr>
  </w:style>
  <w:style w:type="paragraph" w:styleId="Voettekst">
    <w:name w:val="footer"/>
    <w:basedOn w:val="Standaard"/>
    <w:link w:val="VoettekstChar"/>
    <w:uiPriority w:val="99"/>
    <w:rsid w:val="002A24C5"/>
    <w:pPr>
      <w:tabs>
        <w:tab w:val="center" w:pos="4536"/>
        <w:tab w:val="right" w:pos="9072"/>
      </w:tabs>
    </w:pPr>
  </w:style>
  <w:style w:type="paragraph" w:styleId="Titel">
    <w:name w:val="Title"/>
    <w:basedOn w:val="Standaard"/>
    <w:next w:val="Standaard"/>
    <w:link w:val="TitelChar"/>
    <w:autoRedefine/>
    <w:uiPriority w:val="10"/>
    <w:qFormat/>
    <w:rsid w:val="00A03D0D"/>
    <w:pPr>
      <w:pBdr>
        <w:bottom w:val="single" w:sz="8" w:space="4" w:color="4F81BD" w:themeColor="accent1"/>
      </w:pBdr>
      <w:spacing w:after="300" w:line="240" w:lineRule="auto"/>
      <w:contextualSpacing/>
    </w:pPr>
    <w:rPr>
      <w:rFonts w:eastAsiaTheme="majorEastAsia" w:cstheme="majorBidi"/>
      <w:color w:val="006B90"/>
      <w:spacing w:val="5"/>
      <w:kern w:val="28"/>
      <w:sz w:val="44"/>
      <w:szCs w:val="52"/>
    </w:rPr>
  </w:style>
  <w:style w:type="character" w:customStyle="1" w:styleId="TitelChar">
    <w:name w:val="Titel Char"/>
    <w:basedOn w:val="Standaardalinea-lettertype"/>
    <w:link w:val="Titel"/>
    <w:uiPriority w:val="10"/>
    <w:rsid w:val="00A03D0D"/>
    <w:rPr>
      <w:rFonts w:ascii="Trebuchet MS" w:eastAsiaTheme="majorEastAsia" w:hAnsi="Trebuchet MS" w:cstheme="majorBidi"/>
      <w:color w:val="006B90"/>
      <w:spacing w:val="5"/>
      <w:kern w:val="28"/>
      <w:sz w:val="44"/>
      <w:szCs w:val="52"/>
    </w:rPr>
  </w:style>
  <w:style w:type="paragraph" w:styleId="Lijstalinea">
    <w:name w:val="List Paragraph"/>
    <w:basedOn w:val="Standaard"/>
    <w:uiPriority w:val="34"/>
    <w:qFormat/>
    <w:rsid w:val="00733F8B"/>
    <w:pPr>
      <w:ind w:left="720"/>
      <w:contextualSpacing/>
    </w:pPr>
  </w:style>
  <w:style w:type="paragraph" w:styleId="Ballontekst">
    <w:name w:val="Balloon Text"/>
    <w:basedOn w:val="Standaard"/>
    <w:link w:val="BallontekstChar"/>
    <w:uiPriority w:val="99"/>
    <w:semiHidden/>
    <w:unhideWhenUsed/>
    <w:rsid w:val="00C41912"/>
    <w:pPr>
      <w:spacing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C41912"/>
    <w:rPr>
      <w:rFonts w:ascii="Tahoma" w:hAnsi="Tahoma" w:cs="Tahoma"/>
      <w:sz w:val="16"/>
      <w:szCs w:val="16"/>
    </w:rPr>
  </w:style>
  <w:style w:type="character" w:customStyle="1" w:styleId="VoettekstChar">
    <w:name w:val="Voettekst Char"/>
    <w:basedOn w:val="Standaardalinea-lettertype"/>
    <w:link w:val="Voettekst"/>
    <w:uiPriority w:val="99"/>
    <w:rsid w:val="00B74EBE"/>
    <w:rPr>
      <w:rFonts w:ascii="Trebuchet MS" w:hAnsi="Trebuchet M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442</TotalTime>
  <Pages>7</Pages>
  <Words>2134</Words>
  <Characters>11742</Characters>
  <Application>Microsoft Office Word</Application>
  <DocSecurity>0</DocSecurity>
  <Lines>97</Lines>
  <Paragraphs>27</Paragraphs>
  <ScaleCrop>false</ScaleCrop>
  <HeadingPairs>
    <vt:vector size="2" baseType="variant">
      <vt:variant>
        <vt:lpstr>Titel</vt:lpstr>
      </vt:variant>
      <vt:variant>
        <vt:i4>1</vt:i4>
      </vt:variant>
    </vt:vector>
  </HeadingPairs>
  <TitlesOfParts>
    <vt:vector size="1" baseType="lpstr">
      <vt:lpstr/>
    </vt:vector>
  </TitlesOfParts>
  <Company>Christelijke Hogeschool Ede</Company>
  <LinksUpToDate>false</LinksUpToDate>
  <CharactersWithSpaces>13849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VOT</dc:creator>
  <cp:lastModifiedBy>VOT</cp:lastModifiedBy>
  <cp:revision>34</cp:revision>
  <dcterms:created xsi:type="dcterms:W3CDTF">2017-05-15T07:56:00Z</dcterms:created>
  <dcterms:modified xsi:type="dcterms:W3CDTF">2017-06-28T14:38:00Z</dcterms:modified>
</cp:coreProperties>
</file>